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896549" w:rsidRPr="00C010AD" w:rsidRDefault="00896549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010AD" w:rsidRDefault="00C010AD" w:rsidP="00210BED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C010AD" w:rsidRDefault="00C010AD" w:rsidP="00210BED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6C7708" w:rsidRPr="00667C99" w:rsidRDefault="006C7708" w:rsidP="00210BED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  <w:bookmarkStart w:id="0" w:name="_GoBack"/>
      <w:bookmarkEnd w:id="0"/>
      <w:r w:rsidRPr="00667C99">
        <w:rPr>
          <w:rFonts w:ascii="Garamond" w:hAnsi="Garamond"/>
          <w:b/>
          <w:sz w:val="48"/>
          <w:szCs w:val="48"/>
        </w:rPr>
        <w:t>Пояснительна</w:t>
      </w:r>
      <w:r w:rsidR="00C60501" w:rsidRPr="00667C99">
        <w:rPr>
          <w:rFonts w:ascii="Garamond" w:hAnsi="Garamond"/>
          <w:b/>
          <w:sz w:val="48"/>
          <w:szCs w:val="48"/>
        </w:rPr>
        <w:t>я записка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E33832" w:rsidRPr="00667C99">
        <w:rPr>
          <w:rFonts w:ascii="Garamond" w:hAnsi="Garamond"/>
          <w:b/>
          <w:sz w:val="48"/>
          <w:szCs w:val="48"/>
        </w:rPr>
        <w:t xml:space="preserve">к </w:t>
      </w:r>
      <w:r w:rsidR="00335E8E" w:rsidRPr="00667C99">
        <w:rPr>
          <w:rFonts w:ascii="Garamond" w:hAnsi="Garamond"/>
          <w:b/>
          <w:sz w:val="48"/>
          <w:szCs w:val="48"/>
        </w:rPr>
        <w:t>проекту закона Брянской области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403D0F" w:rsidRPr="00667C99">
        <w:rPr>
          <w:rFonts w:ascii="Garamond" w:hAnsi="Garamond"/>
          <w:b/>
          <w:sz w:val="48"/>
          <w:szCs w:val="48"/>
        </w:rPr>
        <w:t>«</w:t>
      </w:r>
      <w:r w:rsidR="00E2661A" w:rsidRPr="00667C99">
        <w:rPr>
          <w:rFonts w:ascii="Garamond" w:hAnsi="Garamond"/>
          <w:b/>
          <w:sz w:val="48"/>
          <w:szCs w:val="48"/>
        </w:rPr>
        <w:t>Об областном бюджете на 20</w:t>
      </w:r>
      <w:r w:rsidR="00B006D4" w:rsidRPr="00667C99">
        <w:rPr>
          <w:rFonts w:ascii="Garamond" w:hAnsi="Garamond"/>
          <w:b/>
          <w:sz w:val="48"/>
          <w:szCs w:val="48"/>
        </w:rPr>
        <w:t>20</w:t>
      </w:r>
      <w:r w:rsidR="00E2661A" w:rsidRPr="00667C99">
        <w:rPr>
          <w:rFonts w:ascii="Garamond" w:hAnsi="Garamond"/>
          <w:b/>
          <w:sz w:val="48"/>
          <w:szCs w:val="48"/>
        </w:rPr>
        <w:t xml:space="preserve"> год</w:t>
      </w:r>
      <w:r w:rsidR="0006499E" w:rsidRPr="00667C99">
        <w:rPr>
          <w:rFonts w:ascii="Garamond" w:hAnsi="Garamond"/>
          <w:b/>
          <w:sz w:val="48"/>
          <w:szCs w:val="48"/>
        </w:rPr>
        <w:br/>
        <w:t xml:space="preserve">и </w:t>
      </w:r>
      <w:r w:rsidR="00B75468" w:rsidRPr="00667C99">
        <w:rPr>
          <w:rFonts w:ascii="Garamond" w:hAnsi="Garamond"/>
          <w:b/>
          <w:sz w:val="48"/>
          <w:szCs w:val="48"/>
        </w:rPr>
        <w:t xml:space="preserve">на </w:t>
      </w:r>
      <w:r w:rsidR="0006499E" w:rsidRPr="00667C99">
        <w:rPr>
          <w:rFonts w:ascii="Garamond" w:hAnsi="Garamond"/>
          <w:b/>
          <w:sz w:val="48"/>
          <w:szCs w:val="48"/>
        </w:rPr>
        <w:t>плановый период 20</w:t>
      </w:r>
      <w:r w:rsidR="002F2BC4" w:rsidRPr="00667C99">
        <w:rPr>
          <w:rFonts w:ascii="Garamond" w:hAnsi="Garamond"/>
          <w:b/>
          <w:sz w:val="48"/>
          <w:szCs w:val="48"/>
        </w:rPr>
        <w:t>2</w:t>
      </w:r>
      <w:r w:rsidR="00B006D4" w:rsidRPr="00667C99">
        <w:rPr>
          <w:rFonts w:ascii="Garamond" w:hAnsi="Garamond"/>
          <w:b/>
          <w:sz w:val="48"/>
          <w:szCs w:val="48"/>
        </w:rPr>
        <w:t>1</w:t>
      </w:r>
      <w:r w:rsidR="0006499E" w:rsidRPr="00667C99">
        <w:rPr>
          <w:rFonts w:ascii="Garamond" w:hAnsi="Garamond"/>
          <w:b/>
          <w:sz w:val="48"/>
          <w:szCs w:val="48"/>
        </w:rPr>
        <w:t xml:space="preserve"> и 20</w:t>
      </w:r>
      <w:r w:rsidR="002F2BC4" w:rsidRPr="00667C99">
        <w:rPr>
          <w:rFonts w:ascii="Garamond" w:hAnsi="Garamond"/>
          <w:b/>
          <w:sz w:val="48"/>
          <w:szCs w:val="48"/>
        </w:rPr>
        <w:t>2</w:t>
      </w:r>
      <w:r w:rsidR="00B006D4" w:rsidRPr="00667C99">
        <w:rPr>
          <w:rFonts w:ascii="Garamond" w:hAnsi="Garamond"/>
          <w:b/>
          <w:sz w:val="48"/>
          <w:szCs w:val="48"/>
        </w:rPr>
        <w:t>2</w:t>
      </w:r>
      <w:r w:rsidR="0006499E" w:rsidRPr="00667C99">
        <w:rPr>
          <w:rFonts w:ascii="Garamond" w:hAnsi="Garamond"/>
          <w:b/>
          <w:sz w:val="48"/>
          <w:szCs w:val="48"/>
        </w:rPr>
        <w:t xml:space="preserve"> годов</w:t>
      </w:r>
      <w:r w:rsidR="00403D0F" w:rsidRPr="00667C99">
        <w:rPr>
          <w:rFonts w:ascii="Garamond" w:hAnsi="Garamond"/>
          <w:b/>
          <w:sz w:val="48"/>
          <w:szCs w:val="48"/>
        </w:rPr>
        <w:t>»</w:t>
      </w:r>
    </w:p>
    <w:p w:rsidR="00DD0BEA" w:rsidRPr="00667C99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210BED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6C16F1" w:rsidRPr="00C010AD" w:rsidRDefault="006C7708" w:rsidP="00210BED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/>
          <w:sz w:val="28"/>
          <w:szCs w:val="28"/>
        </w:rPr>
        <w:br w:type="page"/>
      </w:r>
      <w:r w:rsidR="00DD6E05" w:rsidRPr="00C010AD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rFonts w:ascii="Garamond" w:hAnsi="Garamond"/>
          <w:highlight w:val="none"/>
        </w:rPr>
      </w:sdtEndPr>
      <w:sdtContent>
        <w:p w:rsidR="00091C8D" w:rsidRPr="002743EE" w:rsidRDefault="00091C8D" w:rsidP="00210BED">
          <w:pPr>
            <w:pStyle w:val="TOCHeading"/>
            <w:spacing w:line="252" w:lineRule="auto"/>
            <w:rPr>
              <w:highlight w:val="yellow"/>
            </w:rPr>
          </w:pPr>
        </w:p>
        <w:p w:rsidR="00077546" w:rsidRDefault="00091C8D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r w:rsidRPr="002743EE">
            <w:rPr>
              <w:rFonts w:ascii="Garamond" w:hAnsi="Garamond"/>
              <w:highlight w:val="yellow"/>
            </w:rPr>
            <w:fldChar w:fldCharType="begin"/>
          </w:r>
          <w:r w:rsidRPr="002743EE">
            <w:rPr>
              <w:rFonts w:ascii="Garamond" w:hAnsi="Garamond"/>
              <w:highlight w:val="yellow"/>
            </w:rPr>
            <w:instrText xml:space="preserve"> TOC \o "1-3" \h \z \u </w:instrText>
          </w:r>
          <w:r w:rsidRPr="002743EE">
            <w:rPr>
              <w:rFonts w:ascii="Garamond" w:hAnsi="Garamond"/>
              <w:highlight w:val="yellow"/>
            </w:rPr>
            <w:fldChar w:fldCharType="separate"/>
          </w:r>
          <w:hyperlink w:anchor="_Toc23426477" w:history="1">
            <w:r w:rsidR="00077546" w:rsidRPr="001E5C6E">
              <w:rPr>
                <w:rStyle w:val="Hyperlink"/>
                <w:kern w:val="28"/>
              </w:rPr>
              <w:t>ВВЕДЕНИЕ</w:t>
            </w:r>
            <w:r w:rsidR="00077546">
              <w:rPr>
                <w:webHidden/>
              </w:rPr>
              <w:tab/>
            </w:r>
            <w:r w:rsidR="00077546">
              <w:rPr>
                <w:webHidden/>
              </w:rPr>
              <w:fldChar w:fldCharType="begin"/>
            </w:r>
            <w:r w:rsidR="00077546">
              <w:rPr>
                <w:webHidden/>
              </w:rPr>
              <w:instrText xml:space="preserve"> PAGEREF _Toc23426477 \h </w:instrText>
            </w:r>
            <w:r w:rsidR="00077546">
              <w:rPr>
                <w:webHidden/>
              </w:rPr>
            </w:r>
            <w:r w:rsidR="00077546">
              <w:rPr>
                <w:webHidden/>
              </w:rPr>
              <w:fldChar w:fldCharType="separate"/>
            </w:r>
            <w:r w:rsidR="00077546">
              <w:rPr>
                <w:webHidden/>
              </w:rPr>
              <w:t>4</w:t>
            </w:r>
            <w:r w:rsidR="00077546"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78" w:history="1">
            <w:r w:rsidRPr="001E5C6E">
              <w:rPr>
                <w:rStyle w:val="Hyperlink"/>
                <w:kern w:val="28"/>
              </w:rPr>
              <w:t>СТРУКТУРА ПРОЕКТА ЗАКОНА БРЯНСКОЙ ОБЛАСТИ «ОБ ОБЛАСТНОМ БЮДЖЕТЕ НА 2020 ГОД И НА ПЛАНОВЫЙ ПЕРИОД 2021 И 2022 ГОДОВ»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79" w:history="1">
            <w:r w:rsidRPr="001E5C6E">
              <w:rPr>
                <w:rStyle w:val="Hyperlink"/>
                <w:kern w:val="28"/>
              </w:rPr>
              <w:t>ПАРАМЕТРЫ ОБЛАСТНОГО БЮДЖЕТА БРЯНСКОЙ ОБЛАСТИ НА 2020 ГОД И НА ПЛАНОВЫЙ ПЕРИОД 2021 И 2022 ГОДОВ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0" w:history="1">
            <w:r w:rsidRPr="001E5C6E">
              <w:rPr>
                <w:rStyle w:val="Hyperlink"/>
                <w:kern w:val="28"/>
              </w:rPr>
              <w:t>ДОХОДЫ ОБЛАСТНОГО БЮДЖЕТА В 2020 – 2022 ГОДАХ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1" w:history="1">
            <w:r w:rsidRPr="001E5C6E">
              <w:rPr>
                <w:rStyle w:val="Hyperlink"/>
                <w:kern w:val="28"/>
              </w:rPr>
              <w:t>Налоговые и неналоговые доходы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2" w:history="1">
            <w:r w:rsidRPr="001E5C6E">
              <w:rPr>
                <w:rStyle w:val="Hyperlink"/>
                <w:kern w:val="28"/>
              </w:rPr>
              <w:t>Безвозмездные поступления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3" w:history="1">
            <w:r w:rsidRPr="001E5C6E">
              <w:rPr>
                <w:rStyle w:val="Hyperlink"/>
                <w:kern w:val="28"/>
              </w:rPr>
              <w:t>РАСХОДЫ ОБЛАСТНОГО БЮДЖЕТА В 2020 – 2022 ГОДАХ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4" w:history="1">
            <w:r w:rsidRPr="001E5C6E">
              <w:rPr>
                <w:rStyle w:val="Hyperlink"/>
                <w:kern w:val="28"/>
              </w:rPr>
              <w:t>РАСХОДЫ ОБЛАСТНОГО БЮДЖЕТА НА ФИНАНСОВОЕ ОБЕСПЕЧЕНИЕ РЕАЛИЗАЦИИ ГОСУДАРСТВЕННЫХ ПРОГРАММ БРЯНСКОЙ ОБЛАСТИ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53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5" w:history="1">
            <w:r w:rsidRPr="001E5C6E">
              <w:rPr>
                <w:rStyle w:val="Hyperlink"/>
              </w:rPr>
              <w:t>ГОСУДАРСТВЕННАЯ ПРОГРАММА «ПРОФИЛАКТИКА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БЕЗОПАСНОСТИ, ЗАЩИТА НАСЕЛЕНИЯ И ТЕРРИТОРИИ БРЯНСКОЙ ОБЛАСТИ ОТ ЧРЕЗВЫЧАЙНЫХ СИТУАЦИЙ»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53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6" w:history="1">
            <w:r w:rsidRPr="001E5C6E">
              <w:rPr>
                <w:rStyle w:val="Hyperlink"/>
              </w:rPr>
              <w:t>ГОСУДАРСТВЕННАЯ ПРОГРАММА «ОБЕСПЕЧЕНИЕ РЕАЛИЗАЦИИ ПОЛНОМОЧИЙ ВЫСШЕГО ИСПОЛНИТЕЛЬНОГО ОРГАНА ГОСУДАРСТВЕННОЙ ВЛАСТИ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60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7" w:history="1">
            <w:r w:rsidRPr="001E5C6E">
              <w:rPr>
                <w:rStyle w:val="Hyperlink"/>
              </w:rPr>
              <w:t>ГОСУДАРСТВЕННАЯ ПРОГРАММА «ОХРАНА ОКРУЖАЮЩЕЙ СРЕДЫ, ВОСПРОИЗВОДСТВО И ИСПОЛЬЗОВАНИЕ ПРИРОДНЫХ РЕСУРСОВ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63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8" w:history="1">
            <w:r w:rsidRPr="001E5C6E">
              <w:rPr>
                <w:rStyle w:val="Hyperlink"/>
              </w:rPr>
              <w:t>ГОСУДАРСТВЕННАЯ ПРОГРАММА «РЕГИОНАЛЬНАЯ ПОЛИТИКА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66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89" w:history="1">
            <w:r w:rsidRPr="001E5C6E">
              <w:rPr>
                <w:rStyle w:val="Hyperlink"/>
              </w:rPr>
              <w:t>ГОСУДАРСТВЕННАЯ ПРОГРАММА «РАЗВИТИЕ ТОПЛИВНО-ЭНЕРГЕТИЧЕСКОГО КОМПЛЕКСА И ЖИЛИЩНО-КОММУНАЛЬНОГО ХОЗЯЙСТВА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70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0" w:history="1">
            <w:r w:rsidRPr="001E5C6E">
              <w:rPr>
                <w:rStyle w:val="Hyperlink"/>
              </w:rPr>
              <w:t>ГОСУДАРСТВЕННАЯ ПРОГРАММА «ФОРМИРОВАНИЕ СОВРЕМЕННОЙ ГОРОДСКОЙ СРЕДЫ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74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1" w:history="1">
            <w:r w:rsidRPr="001E5C6E">
              <w:rPr>
                <w:rStyle w:val="Hyperlink"/>
              </w:rPr>
              <w:t>ГОСУДАРСТВЕННАЯ ПРОГРАММА «РАЗВИТИЕ ЗДРАВООХРАНЕНИЯ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75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2" w:history="1">
            <w:r w:rsidRPr="001E5C6E">
              <w:rPr>
                <w:rStyle w:val="Hyperlink"/>
              </w:rPr>
              <w:t>ГОСУДАРСТЕННАЯ ПРОГРАММА «РАЗВИТИЕ КУЛЬТУРЫ И ТУРИЗМА В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83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3" w:history="1">
            <w:r w:rsidRPr="001E5C6E">
              <w:rPr>
                <w:rStyle w:val="Hyperlink"/>
              </w:rPr>
              <w:t>ГОСУДАРСТВЕННАЯ ПРОГРАММА «РАЗВИТИЕ ОБРАЗОВАНИЯ И НАУКИ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89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4" w:history="1">
            <w:r w:rsidRPr="001E5C6E">
              <w:rPr>
                <w:rStyle w:val="Hyperlink"/>
              </w:rPr>
              <w:t>ГОСУДАРСТВЕННАЯ ПРОГРАММА РАЗВИТИЕ СЕЛЬСКОГО ХОЗЯЙСТВА И РЕГУЛИРОВАНИЕ РЫНКОВ СЕЛЬСКОХОЗЯЙСТВЕННОЙ ПРОДУКЦИИ, СЫРЬЯ И ПРОДОВОЛЬСТВИЯ БРЯНСКОЙ ОБЛАСТИ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99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5" w:history="1">
            <w:r w:rsidRPr="001E5C6E">
              <w:rPr>
                <w:rStyle w:val="Hyperlink"/>
              </w:rPr>
              <w:t>ГОСУДАРСТВЕННАЯ ПРОГРАММА «КОМПЛЕКСНОЕ РАЗВИТИЕ СЕЛЬСКИХ ТЕРРИТОРИЙ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104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6" w:history="1">
            <w:r w:rsidRPr="001E5C6E">
              <w:rPr>
                <w:rStyle w:val="Hyperlink"/>
              </w:rPr>
              <w:t>ГОСУДАРСТВЕННАЯ ПРОГРАММА «УПРАВЛЕНИЕ ГОСУДАРСТВЕННЫМИ ФИНАНСАМИ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105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7" w:history="1">
            <w:r w:rsidRPr="001E5C6E">
              <w:rPr>
                <w:rStyle w:val="Hyperlink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108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8" w:history="1">
            <w:r w:rsidRPr="001E5C6E">
              <w:rPr>
                <w:rStyle w:val="Hyperlink"/>
              </w:rPr>
              <w:t>ГОСУДАРСТЕННАЯ ПРОГРАММА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112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499" w:history="1">
            <w:r w:rsidRPr="001E5C6E">
              <w:rPr>
                <w:rStyle w:val="Hyperlink"/>
              </w:rPr>
              <w:t>ГОСУДАРСТВЕННАЯ ПРОГРАММА «СОЦИАЛЬНАЯ И ДЕМОГРАФИЧЕСКАЯ ПОЛИТИКА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_Toc23426499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113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0" w:history="1">
            <w:r w:rsidRPr="001E5C6E">
              <w:rPr>
                <w:rStyle w:val="Hyperlink"/>
              </w:rPr>
              <w:t>ГОСУДАРСТВЕННАЯ ПРОГРАММА «ДОСТУПНАЯ СРЕДА»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126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1" w:history="1">
            <w:r w:rsidRPr="001E5C6E">
              <w:rPr>
                <w:rStyle w:val="Hyperlink"/>
              </w:rPr>
              <w:t>ГОСУДАРСТВЕННАЯ ПРОГРАММА «РАЗВИТИЕ ФИЗИЧЕСКОЙ КУЛЬТУРЫ И СПОРТА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128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2" w:history="1">
            <w:r w:rsidRPr="001E5C6E">
              <w:rPr>
                <w:rStyle w:val="Hyperlink"/>
              </w:rPr>
              <w:t>ГОСУДАРСТВЕННАЯ ПРОГРАММА «РАЗВИТИЕ МИРОВОЙ ЮСТИЦИИ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133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3" w:history="1">
            <w:r w:rsidRPr="001E5C6E">
              <w:rPr>
                <w:rStyle w:val="Hyperlink"/>
              </w:rPr>
              <w:t>ГОСУДАРСТВЕННАЯ ПРОГРАММА «СОДЕЙСТВИЕ ЗАНЯТОСТИ НАСЕЛЕНИЯ И ГОСУДАРСТВЕННОЕ РЕГУЛИРОВАНИЕ СОЦИАЛЬНО-ТРУДОВЫХ ОТНОШЕНИЙ И ОХРАНЫ ТРУДА В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135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4" w:history="1">
            <w:r w:rsidRPr="001E5C6E">
              <w:rPr>
                <w:rStyle w:val="Hyperlink"/>
              </w:rPr>
              <w:t>ГОСУДАРСТВЕННАЯ ПРОГРАММА «РАЗВИТИЕ ЛЕСНОГО ХОЗЯЙСТВА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139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5" w:history="1">
            <w:r w:rsidRPr="001E5C6E">
              <w:rPr>
                <w:rStyle w:val="Hyperlink"/>
              </w:rPr>
              <w:t>ГОСУДАРСТВЕННАЯ ПРОГРАММА «РАЗВИТИЕ ПРОМЫШЛЕННОСТИ, ТРАНСПОРТА И СВЯЗИ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142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6" w:history="1">
            <w:r w:rsidRPr="001E5C6E">
              <w:rPr>
                <w:rStyle w:val="Hyperlink"/>
              </w:rPr>
              <w:t>ГОСУДАРСТВЕННАЯ ПРОГРАММА «ЭКОНОМИЧЕСКОЕ РАЗВИТИЕ, ИНВЕСТИЦИОННАЯ ПОЛИТИКА И ИННОВАЦИОННАЯ ЭКОНОМИКА БРЯНСКОЙ ОБЛАСТИ»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146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7" w:history="1">
            <w:r w:rsidRPr="001E5C6E">
              <w:rPr>
                <w:rStyle w:val="Hyperlink"/>
              </w:rPr>
              <w:t>НЕПРОГРАММНАЯ ЧАСТЬ РАСХОДОВ ОБЛАСТНОГО БЮДЖЕТА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152</w:t>
            </w:r>
            <w:r>
              <w:rPr>
                <w:webHidden/>
              </w:rPr>
              <w:fldChar w:fldCharType="end"/>
            </w:r>
          </w:hyperlink>
        </w:p>
        <w:p w:rsidR="00077546" w:rsidRDefault="00077546">
          <w:pPr>
            <w:pStyle w:val="TOC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23426508" w:history="1">
            <w:r w:rsidRPr="001E5C6E">
              <w:rPr>
                <w:rStyle w:val="Hyperlink"/>
                <w:kern w:val="28"/>
              </w:rPr>
              <w:t>ИСТОЧНИКИ ВНУТРЕННЕГО ФИНАНСИРОВАНИЯ ДЕФИЦИТА ОБЛАСТНОГО БЮДЖЕТА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_Toc23426508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155</w:t>
            </w:r>
            <w:r>
              <w:rPr>
                <w:webHidden/>
              </w:rPr>
              <w:fldChar w:fldCharType="end"/>
            </w:r>
          </w:hyperlink>
        </w:p>
        <w:p w:rsidR="00091C8D" w:rsidRPr="00792A47" w:rsidRDefault="00091C8D" w:rsidP="00210BED">
          <w:pPr>
            <w:spacing w:line="252" w:lineRule="auto"/>
            <w:rPr>
              <w:rFonts w:ascii="Garamond" w:hAnsi="Garamond"/>
            </w:rPr>
          </w:pPr>
          <w:r w:rsidRPr="002743EE">
            <w:rPr>
              <w:rFonts w:ascii="Garamond" w:hAnsi="Garamond"/>
              <w:b/>
              <w:bCs/>
              <w:highlight w:val="yellow"/>
            </w:rPr>
            <w:fldChar w:fldCharType="end"/>
          </w:r>
        </w:p>
      </w:sdtContent>
    </w:sdt>
    <w:p w:rsidR="00FB5299" w:rsidRPr="00C010AD" w:rsidRDefault="009F361B" w:rsidP="00210BED">
      <w:pPr>
        <w:pStyle w:val="Heading1"/>
        <w:spacing w:after="120" w:line="252" w:lineRule="auto"/>
        <w:rPr>
          <w:snapToGrid w:val="0"/>
          <w:kern w:val="28"/>
          <w:szCs w:val="28"/>
        </w:rPr>
      </w:pPr>
      <w:r w:rsidRPr="00C010AD">
        <w:rPr>
          <w:szCs w:val="28"/>
        </w:rPr>
        <w:br w:type="page"/>
      </w:r>
      <w:bookmarkStart w:id="1" w:name="_Toc171335402"/>
      <w:bookmarkStart w:id="2" w:name="_Toc210550682"/>
      <w:bookmarkStart w:id="3" w:name="_Toc210550853"/>
      <w:bookmarkStart w:id="4" w:name="_Toc23426477"/>
      <w:r w:rsidR="003059F2" w:rsidRPr="00C010AD">
        <w:rPr>
          <w:snapToGrid w:val="0"/>
          <w:kern w:val="28"/>
          <w:szCs w:val="28"/>
        </w:rPr>
        <w:lastRenderedPageBreak/>
        <w:t>ВВЕДЕНИЕ</w:t>
      </w:r>
      <w:bookmarkEnd w:id="1"/>
      <w:bookmarkEnd w:id="2"/>
      <w:bookmarkEnd w:id="3"/>
      <w:bookmarkEnd w:id="4"/>
    </w:p>
    <w:p w:rsidR="00BF376E" w:rsidRPr="00C010AD" w:rsidRDefault="00125783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П</w:t>
      </w:r>
      <w:r w:rsidR="00BF376E" w:rsidRPr="00C010AD">
        <w:rPr>
          <w:rFonts w:ascii="Garamond" w:hAnsi="Garamond" w:cs="Times New Roman"/>
          <w:sz w:val="28"/>
          <w:szCs w:val="28"/>
        </w:rPr>
        <w:t>ояснительная записка содержит аналитические материалы и коммент</w:t>
      </w:r>
      <w:r w:rsidR="00BF376E" w:rsidRPr="00C010AD">
        <w:rPr>
          <w:rFonts w:ascii="Garamond" w:hAnsi="Garamond" w:cs="Times New Roman"/>
          <w:sz w:val="28"/>
          <w:szCs w:val="28"/>
        </w:rPr>
        <w:t>а</w:t>
      </w:r>
      <w:r w:rsidR="00BF376E" w:rsidRPr="00C010AD">
        <w:rPr>
          <w:rFonts w:ascii="Garamond" w:hAnsi="Garamond" w:cs="Times New Roman"/>
          <w:sz w:val="28"/>
          <w:szCs w:val="28"/>
        </w:rPr>
        <w:t xml:space="preserve">рии по проектировкам областного бюджета </w:t>
      </w:r>
      <w:r w:rsidR="00DD6E05" w:rsidRPr="00C010AD">
        <w:rPr>
          <w:rFonts w:ascii="Garamond" w:hAnsi="Garamond" w:cs="Times New Roman"/>
          <w:sz w:val="28"/>
          <w:szCs w:val="28"/>
        </w:rPr>
        <w:t>на 20</w:t>
      </w:r>
      <w:r w:rsidR="003E3127">
        <w:rPr>
          <w:rFonts w:ascii="Garamond" w:hAnsi="Garamond" w:cs="Times New Roman"/>
          <w:sz w:val="28"/>
          <w:szCs w:val="28"/>
        </w:rPr>
        <w:t>20</w:t>
      </w:r>
      <w:r w:rsidR="00F96156">
        <w:rPr>
          <w:rFonts w:ascii="Garamond" w:hAnsi="Garamond" w:cs="Times New Roman"/>
          <w:sz w:val="28"/>
          <w:szCs w:val="28"/>
        </w:rPr>
        <w:t xml:space="preserve"> год и </w:t>
      </w:r>
      <w:r w:rsidR="00A0103A">
        <w:rPr>
          <w:rFonts w:ascii="Garamond" w:hAnsi="Garamond" w:cs="Times New Roman"/>
          <w:sz w:val="28"/>
          <w:szCs w:val="28"/>
        </w:rPr>
        <w:t xml:space="preserve">на </w:t>
      </w:r>
      <w:r w:rsidR="00F96156">
        <w:rPr>
          <w:rFonts w:ascii="Garamond" w:hAnsi="Garamond" w:cs="Times New Roman"/>
          <w:sz w:val="28"/>
          <w:szCs w:val="28"/>
        </w:rPr>
        <w:t>плановый период 20</w:t>
      </w:r>
      <w:r w:rsidR="002743EE">
        <w:rPr>
          <w:rFonts w:ascii="Garamond" w:hAnsi="Garamond" w:cs="Times New Roman"/>
          <w:sz w:val="28"/>
          <w:szCs w:val="28"/>
        </w:rPr>
        <w:t>2</w:t>
      </w:r>
      <w:r w:rsidR="003E3127">
        <w:rPr>
          <w:rFonts w:ascii="Garamond" w:hAnsi="Garamond" w:cs="Times New Roman"/>
          <w:sz w:val="28"/>
          <w:szCs w:val="28"/>
        </w:rPr>
        <w:t>1</w:t>
      </w:r>
      <w:r w:rsidR="00F96156">
        <w:rPr>
          <w:rFonts w:ascii="Garamond" w:hAnsi="Garamond" w:cs="Times New Roman"/>
          <w:sz w:val="28"/>
          <w:szCs w:val="28"/>
        </w:rPr>
        <w:t xml:space="preserve"> и 202</w:t>
      </w:r>
      <w:r w:rsidR="003E3127">
        <w:rPr>
          <w:rFonts w:ascii="Garamond" w:hAnsi="Garamond" w:cs="Times New Roman"/>
          <w:sz w:val="28"/>
          <w:szCs w:val="28"/>
        </w:rPr>
        <w:t>2</w:t>
      </w:r>
      <w:r w:rsidR="0006499E">
        <w:rPr>
          <w:rFonts w:ascii="Garamond" w:hAnsi="Garamond" w:cs="Times New Roman"/>
          <w:sz w:val="28"/>
          <w:szCs w:val="28"/>
        </w:rPr>
        <w:t xml:space="preserve"> годов.</w:t>
      </w:r>
    </w:p>
    <w:p w:rsidR="0006499E" w:rsidRDefault="0006499E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>Основные характери</w:t>
      </w:r>
      <w:r w:rsidR="00F96156">
        <w:rPr>
          <w:rFonts w:ascii="Garamond" w:hAnsi="Garamond" w:cs="Times New Roman"/>
          <w:sz w:val="28"/>
          <w:szCs w:val="28"/>
        </w:rPr>
        <w:t>стики областного бюджета на 20</w:t>
      </w:r>
      <w:r w:rsidR="003E3127">
        <w:rPr>
          <w:rFonts w:ascii="Garamond" w:hAnsi="Garamond" w:cs="Times New Roman"/>
          <w:sz w:val="28"/>
          <w:szCs w:val="28"/>
        </w:rPr>
        <w:t>20</w:t>
      </w:r>
      <w:r w:rsidR="0045225C">
        <w:rPr>
          <w:rFonts w:ascii="Garamond" w:hAnsi="Garamond" w:cs="Times New Roman"/>
          <w:sz w:val="28"/>
          <w:szCs w:val="28"/>
        </w:rPr>
        <w:t> –</w:t>
      </w:r>
      <w:r>
        <w:rPr>
          <w:rFonts w:ascii="Garamond" w:hAnsi="Garamond" w:cs="Times New Roman"/>
          <w:sz w:val="28"/>
          <w:szCs w:val="28"/>
        </w:rPr>
        <w:t xml:space="preserve"> 20</w:t>
      </w:r>
      <w:r w:rsidR="00F96156">
        <w:rPr>
          <w:rFonts w:ascii="Garamond" w:hAnsi="Garamond" w:cs="Times New Roman"/>
          <w:sz w:val="28"/>
          <w:szCs w:val="28"/>
        </w:rPr>
        <w:t>2</w:t>
      </w:r>
      <w:r w:rsidR="003E3127">
        <w:rPr>
          <w:rFonts w:ascii="Garamond" w:hAnsi="Garamond" w:cs="Times New Roman"/>
          <w:sz w:val="28"/>
          <w:szCs w:val="28"/>
        </w:rPr>
        <w:t>2</w:t>
      </w:r>
      <w:r>
        <w:rPr>
          <w:rFonts w:ascii="Garamond" w:hAnsi="Garamond" w:cs="Times New Roman"/>
          <w:sz w:val="28"/>
          <w:szCs w:val="28"/>
        </w:rPr>
        <w:t xml:space="preserve"> годы сфо</w:t>
      </w:r>
      <w:r>
        <w:rPr>
          <w:rFonts w:ascii="Garamond" w:hAnsi="Garamond" w:cs="Times New Roman"/>
          <w:sz w:val="28"/>
          <w:szCs w:val="28"/>
        </w:rPr>
        <w:t>р</w:t>
      </w:r>
      <w:r>
        <w:rPr>
          <w:rFonts w:ascii="Garamond" w:hAnsi="Garamond" w:cs="Times New Roman"/>
          <w:sz w:val="28"/>
          <w:szCs w:val="28"/>
        </w:rPr>
        <w:t>мированы с учетом обязательств по соблюдению показателей сбалансированн</w:t>
      </w:r>
      <w:r>
        <w:rPr>
          <w:rFonts w:ascii="Garamond" w:hAnsi="Garamond" w:cs="Times New Roman"/>
          <w:sz w:val="28"/>
          <w:szCs w:val="28"/>
        </w:rPr>
        <w:t>о</w:t>
      </w:r>
      <w:r>
        <w:rPr>
          <w:rFonts w:ascii="Garamond" w:hAnsi="Garamond" w:cs="Times New Roman"/>
          <w:sz w:val="28"/>
          <w:szCs w:val="28"/>
        </w:rPr>
        <w:t>сти бюджета, принятых Брянской областью в соответствии с заключенными с Минфином России соглашениями.</w:t>
      </w:r>
    </w:p>
    <w:p w:rsidR="0006499E" w:rsidRPr="003E3127" w:rsidRDefault="0006499E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5" w:name="_Toc171335403"/>
      <w:r w:rsidRPr="003E3127">
        <w:rPr>
          <w:rFonts w:ascii="Garamond" w:hAnsi="Garamond" w:cs="Times New Roman"/>
          <w:sz w:val="28"/>
          <w:szCs w:val="28"/>
        </w:rPr>
        <w:t>Основными подходами к планировани</w:t>
      </w:r>
      <w:r w:rsidR="00F96156" w:rsidRPr="003E3127">
        <w:rPr>
          <w:rFonts w:ascii="Garamond" w:hAnsi="Garamond" w:cs="Times New Roman"/>
          <w:sz w:val="28"/>
          <w:szCs w:val="28"/>
        </w:rPr>
        <w:t>ю бюджетных ассигнований на 20</w:t>
      </w:r>
      <w:r w:rsidR="003E3127" w:rsidRPr="003E3127">
        <w:rPr>
          <w:rFonts w:ascii="Garamond" w:hAnsi="Garamond" w:cs="Times New Roman"/>
          <w:sz w:val="28"/>
          <w:szCs w:val="28"/>
        </w:rPr>
        <w:t>20</w:t>
      </w:r>
      <w:r w:rsidR="00F96156" w:rsidRPr="003E3127">
        <w:rPr>
          <w:rFonts w:ascii="Garamond" w:hAnsi="Garamond" w:cs="Times New Roman"/>
          <w:sz w:val="28"/>
          <w:szCs w:val="28"/>
        </w:rPr>
        <w:t xml:space="preserve"> год и на плановый период 20</w:t>
      </w:r>
      <w:r w:rsidR="002743EE" w:rsidRPr="003E3127">
        <w:rPr>
          <w:rFonts w:ascii="Garamond" w:hAnsi="Garamond" w:cs="Times New Roman"/>
          <w:sz w:val="28"/>
          <w:szCs w:val="28"/>
        </w:rPr>
        <w:t>2</w:t>
      </w:r>
      <w:r w:rsidR="003E3127" w:rsidRPr="003E3127">
        <w:rPr>
          <w:rFonts w:ascii="Garamond" w:hAnsi="Garamond" w:cs="Times New Roman"/>
          <w:sz w:val="28"/>
          <w:szCs w:val="28"/>
        </w:rPr>
        <w:t>1</w:t>
      </w:r>
      <w:r w:rsidRPr="003E3127">
        <w:rPr>
          <w:rFonts w:ascii="Garamond" w:hAnsi="Garamond" w:cs="Times New Roman"/>
          <w:sz w:val="28"/>
          <w:szCs w:val="28"/>
        </w:rPr>
        <w:t xml:space="preserve"> и 20</w:t>
      </w:r>
      <w:r w:rsidR="00F96156" w:rsidRPr="003E3127">
        <w:rPr>
          <w:rFonts w:ascii="Garamond" w:hAnsi="Garamond" w:cs="Times New Roman"/>
          <w:sz w:val="28"/>
          <w:szCs w:val="28"/>
        </w:rPr>
        <w:t>2</w:t>
      </w:r>
      <w:r w:rsidR="003E3127" w:rsidRPr="003E3127">
        <w:rPr>
          <w:rFonts w:ascii="Garamond" w:hAnsi="Garamond" w:cs="Times New Roman"/>
          <w:sz w:val="28"/>
          <w:szCs w:val="28"/>
        </w:rPr>
        <w:t>2</w:t>
      </w:r>
      <w:r w:rsidRPr="003E3127">
        <w:rPr>
          <w:rFonts w:ascii="Garamond" w:hAnsi="Garamond" w:cs="Times New Roman"/>
          <w:sz w:val="28"/>
          <w:szCs w:val="28"/>
        </w:rPr>
        <w:t xml:space="preserve"> годов являются </w:t>
      </w:r>
      <w:proofErr w:type="gramStart"/>
      <w:r w:rsidRPr="003E3127">
        <w:rPr>
          <w:rFonts w:ascii="Garamond" w:hAnsi="Garamond" w:cs="Times New Roman"/>
          <w:sz w:val="28"/>
          <w:szCs w:val="28"/>
        </w:rPr>
        <w:t>следующие</w:t>
      </w:r>
      <w:proofErr w:type="gramEnd"/>
      <w:r w:rsidRPr="003E3127">
        <w:rPr>
          <w:rFonts w:ascii="Garamond" w:hAnsi="Garamond" w:cs="Times New Roman"/>
          <w:sz w:val="28"/>
          <w:szCs w:val="28"/>
        </w:rPr>
        <w:t>:</w:t>
      </w:r>
    </w:p>
    <w:p w:rsidR="003E3127" w:rsidRPr="003E3127" w:rsidRDefault="003E312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1. </w:t>
      </w:r>
      <w:r w:rsidRPr="003E3127">
        <w:rPr>
          <w:rFonts w:ascii="Garamond" w:hAnsi="Garamond"/>
          <w:sz w:val="28"/>
          <w:szCs w:val="28"/>
        </w:rPr>
        <w:t xml:space="preserve">В качестве объемов бюджетных ассигнований на исполнение </w:t>
      </w:r>
      <w:r w:rsidR="002030F7" w:rsidRPr="003E3127">
        <w:rPr>
          <w:rFonts w:ascii="Garamond" w:hAnsi="Garamond"/>
          <w:sz w:val="28"/>
          <w:szCs w:val="28"/>
        </w:rPr>
        <w:t>действ</w:t>
      </w:r>
      <w:r w:rsidR="002030F7" w:rsidRPr="003E3127">
        <w:rPr>
          <w:rFonts w:ascii="Garamond" w:hAnsi="Garamond"/>
          <w:sz w:val="28"/>
          <w:szCs w:val="28"/>
        </w:rPr>
        <w:t>у</w:t>
      </w:r>
      <w:r w:rsidR="002030F7" w:rsidRPr="003E3127">
        <w:rPr>
          <w:rFonts w:ascii="Garamond" w:hAnsi="Garamond"/>
          <w:sz w:val="28"/>
          <w:szCs w:val="28"/>
        </w:rPr>
        <w:t>ющих</w:t>
      </w:r>
      <w:r w:rsidRPr="003E3127">
        <w:rPr>
          <w:rFonts w:ascii="Garamond" w:hAnsi="Garamond"/>
          <w:sz w:val="28"/>
          <w:szCs w:val="28"/>
        </w:rPr>
        <w:t xml:space="preserve"> обязательств на 2020 – 2022 годы приняты расходы, утвержденные Зак</w:t>
      </w:r>
      <w:r w:rsidRPr="003E3127">
        <w:rPr>
          <w:rFonts w:ascii="Garamond" w:hAnsi="Garamond"/>
          <w:sz w:val="28"/>
          <w:szCs w:val="28"/>
        </w:rPr>
        <w:t>о</w:t>
      </w:r>
      <w:r w:rsidRPr="003E3127">
        <w:rPr>
          <w:rFonts w:ascii="Garamond" w:hAnsi="Garamond"/>
          <w:sz w:val="28"/>
          <w:szCs w:val="28"/>
        </w:rPr>
        <w:t xml:space="preserve">ном Брянской области от 12 декабря 2018 года № 107-З </w:t>
      </w:r>
      <w:r w:rsidR="00403D0F">
        <w:rPr>
          <w:rFonts w:ascii="Garamond" w:hAnsi="Garamond"/>
          <w:sz w:val="28"/>
          <w:szCs w:val="28"/>
        </w:rPr>
        <w:t>«</w:t>
      </w:r>
      <w:r w:rsidRPr="003E3127">
        <w:rPr>
          <w:rFonts w:ascii="Garamond" w:hAnsi="Garamond"/>
          <w:sz w:val="28"/>
          <w:szCs w:val="28"/>
        </w:rPr>
        <w:t>Об областном бюджете на 2019 год и на плановый период 2020 и 2021 годов</w:t>
      </w:r>
      <w:r w:rsidR="00403D0F">
        <w:rPr>
          <w:rFonts w:ascii="Garamond" w:hAnsi="Garamond"/>
          <w:sz w:val="28"/>
          <w:szCs w:val="28"/>
        </w:rPr>
        <w:t>»</w:t>
      </w:r>
      <w:r w:rsidRPr="003E3127">
        <w:rPr>
          <w:rFonts w:ascii="Garamond" w:hAnsi="Garamond"/>
          <w:sz w:val="28"/>
          <w:szCs w:val="28"/>
        </w:rPr>
        <w:t xml:space="preserve"> в первоначальной реда</w:t>
      </w:r>
      <w:r w:rsidRPr="003E3127">
        <w:rPr>
          <w:rFonts w:ascii="Garamond" w:hAnsi="Garamond"/>
          <w:sz w:val="28"/>
          <w:szCs w:val="28"/>
        </w:rPr>
        <w:t>к</w:t>
      </w:r>
      <w:r w:rsidRPr="003E3127">
        <w:rPr>
          <w:rFonts w:ascii="Garamond" w:hAnsi="Garamond"/>
          <w:sz w:val="28"/>
          <w:szCs w:val="28"/>
        </w:rPr>
        <w:t>ции.</w:t>
      </w:r>
    </w:p>
    <w:p w:rsidR="003E3127" w:rsidRPr="003E3127" w:rsidRDefault="003E312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2. </w:t>
      </w:r>
      <w:r w:rsidRPr="003E3127">
        <w:rPr>
          <w:rFonts w:ascii="Garamond" w:hAnsi="Garamond"/>
          <w:sz w:val="28"/>
          <w:szCs w:val="28"/>
        </w:rPr>
        <w:t>Объемы бюджетных ассигнований на исполнение действующих обяз</w:t>
      </w:r>
      <w:r w:rsidRPr="003E3127">
        <w:rPr>
          <w:rFonts w:ascii="Garamond" w:hAnsi="Garamond"/>
          <w:sz w:val="28"/>
          <w:szCs w:val="28"/>
        </w:rPr>
        <w:t>а</w:t>
      </w:r>
      <w:r w:rsidRPr="003E3127">
        <w:rPr>
          <w:rFonts w:ascii="Garamond" w:hAnsi="Garamond"/>
          <w:sz w:val="28"/>
          <w:szCs w:val="28"/>
        </w:rPr>
        <w:t>тельств уменьшены по прекращающимся расходным обязательствам ограниче</w:t>
      </w:r>
      <w:r w:rsidRPr="003E3127">
        <w:rPr>
          <w:rFonts w:ascii="Garamond" w:hAnsi="Garamond"/>
          <w:sz w:val="28"/>
          <w:szCs w:val="28"/>
        </w:rPr>
        <w:t>н</w:t>
      </w:r>
      <w:r w:rsidRPr="003E3127">
        <w:rPr>
          <w:rFonts w:ascii="Garamond" w:hAnsi="Garamond"/>
          <w:sz w:val="28"/>
          <w:szCs w:val="28"/>
        </w:rPr>
        <w:t>ного срока действия.</w:t>
      </w:r>
    </w:p>
    <w:p w:rsidR="003E3127" w:rsidRPr="003E3127" w:rsidRDefault="003E312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3. </w:t>
      </w:r>
      <w:proofErr w:type="gramStart"/>
      <w:r w:rsidRPr="003E3127">
        <w:rPr>
          <w:rFonts w:ascii="Garamond" w:hAnsi="Garamond"/>
          <w:sz w:val="28"/>
          <w:szCs w:val="28"/>
        </w:rPr>
        <w:t xml:space="preserve">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сферы, определенных в </w:t>
      </w:r>
      <w:r w:rsidR="00403D0F">
        <w:rPr>
          <w:rFonts w:ascii="Garamond" w:hAnsi="Garamond"/>
          <w:sz w:val="28"/>
          <w:szCs w:val="28"/>
        </w:rPr>
        <w:t>«</w:t>
      </w:r>
      <w:r w:rsidRPr="003E3127">
        <w:rPr>
          <w:rFonts w:ascii="Garamond" w:hAnsi="Garamond"/>
          <w:sz w:val="28"/>
          <w:szCs w:val="28"/>
        </w:rPr>
        <w:t>майских</w:t>
      </w:r>
      <w:r w:rsidR="00403D0F">
        <w:rPr>
          <w:rFonts w:ascii="Garamond" w:hAnsi="Garamond"/>
          <w:sz w:val="28"/>
          <w:szCs w:val="28"/>
        </w:rPr>
        <w:t>»</w:t>
      </w:r>
      <w:r w:rsidRPr="003E3127">
        <w:rPr>
          <w:rFonts w:ascii="Garamond" w:hAnsi="Garamond"/>
          <w:sz w:val="28"/>
          <w:szCs w:val="28"/>
        </w:rPr>
        <w:t xml:space="preserve">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деятельности).</w:t>
      </w:r>
      <w:proofErr w:type="gramEnd"/>
    </w:p>
    <w:p w:rsidR="009F608F" w:rsidRPr="00645261" w:rsidRDefault="003E312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4. </w:t>
      </w:r>
      <w:r w:rsidRPr="003E3127">
        <w:rPr>
          <w:rFonts w:ascii="Garamond" w:hAnsi="Garamond"/>
          <w:sz w:val="28"/>
          <w:szCs w:val="28"/>
        </w:rPr>
        <w:t xml:space="preserve">В целях реализации Федерального закона от 19.06.2000 № 82-ФЗ </w:t>
      </w:r>
      <w:r w:rsidR="00403D0F">
        <w:rPr>
          <w:rFonts w:ascii="Garamond" w:hAnsi="Garamond"/>
          <w:sz w:val="28"/>
          <w:szCs w:val="28"/>
        </w:rPr>
        <w:t>«</w:t>
      </w:r>
      <w:r w:rsidRPr="003E3127">
        <w:rPr>
          <w:rFonts w:ascii="Garamond" w:hAnsi="Garamond"/>
          <w:sz w:val="28"/>
          <w:szCs w:val="28"/>
        </w:rPr>
        <w:t>О м</w:t>
      </w:r>
      <w:r w:rsidRPr="003E3127">
        <w:rPr>
          <w:rFonts w:ascii="Garamond" w:hAnsi="Garamond"/>
          <w:sz w:val="28"/>
          <w:szCs w:val="28"/>
        </w:rPr>
        <w:t>и</w:t>
      </w:r>
      <w:r w:rsidRPr="003E3127">
        <w:rPr>
          <w:rFonts w:ascii="Garamond" w:hAnsi="Garamond"/>
          <w:sz w:val="28"/>
          <w:szCs w:val="28"/>
        </w:rPr>
        <w:t xml:space="preserve">нимальном </w:t>
      </w:r>
      <w:proofErr w:type="gramStart"/>
      <w:r w:rsidRPr="003E3127">
        <w:rPr>
          <w:rFonts w:ascii="Garamond" w:hAnsi="Garamond"/>
          <w:sz w:val="28"/>
          <w:szCs w:val="28"/>
        </w:rPr>
        <w:t>размере оплаты труда</w:t>
      </w:r>
      <w:proofErr w:type="gramEnd"/>
      <w:r w:rsidR="00403D0F">
        <w:rPr>
          <w:rFonts w:ascii="Garamond" w:hAnsi="Garamond"/>
          <w:sz w:val="28"/>
          <w:szCs w:val="28"/>
        </w:rPr>
        <w:t>»</w:t>
      </w:r>
      <w:r w:rsidRPr="003E3127">
        <w:rPr>
          <w:rFonts w:ascii="Garamond" w:hAnsi="Garamond"/>
          <w:sz w:val="28"/>
          <w:szCs w:val="28"/>
        </w:rPr>
        <w:t xml:space="preserve"> предусмотрены ассигнования на увеличение МРОТ</w:t>
      </w:r>
      <w:r w:rsidR="00645261" w:rsidRPr="00645261">
        <w:rPr>
          <w:rFonts w:ascii="Garamond" w:hAnsi="Garamond"/>
          <w:sz w:val="28"/>
          <w:szCs w:val="28"/>
        </w:rPr>
        <w:t xml:space="preserve"> </w:t>
      </w:r>
      <w:r w:rsidR="00645261">
        <w:rPr>
          <w:rFonts w:ascii="Garamond" w:hAnsi="Garamond"/>
          <w:sz w:val="28"/>
          <w:szCs w:val="28"/>
        </w:rPr>
        <w:t>работникам бюджетной сферы</w:t>
      </w:r>
      <w:r w:rsidR="00645261" w:rsidRPr="00645261">
        <w:rPr>
          <w:rFonts w:ascii="Garamond" w:hAnsi="Garamond"/>
          <w:sz w:val="28"/>
          <w:szCs w:val="28"/>
        </w:rPr>
        <w:t xml:space="preserve"> </w:t>
      </w:r>
      <w:r w:rsidR="00645261">
        <w:rPr>
          <w:rFonts w:ascii="Garamond" w:hAnsi="Garamond"/>
          <w:sz w:val="28"/>
          <w:szCs w:val="28"/>
        </w:rPr>
        <w:t>до 12 200 рублей в месяц.</w:t>
      </w:r>
    </w:p>
    <w:p w:rsidR="009F608F" w:rsidRPr="003E3127" w:rsidRDefault="003E312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5.</w:t>
      </w:r>
      <w:r w:rsidR="00397DC9">
        <w:rPr>
          <w:rFonts w:ascii="Garamond" w:hAnsi="Garamond"/>
          <w:sz w:val="28"/>
          <w:szCs w:val="28"/>
        </w:rPr>
        <w:t xml:space="preserve"> П</w:t>
      </w:r>
      <w:r w:rsidR="009F608F" w:rsidRPr="003E3127">
        <w:rPr>
          <w:rFonts w:ascii="Garamond" w:hAnsi="Garamond"/>
          <w:sz w:val="28"/>
          <w:szCs w:val="28"/>
        </w:rPr>
        <w:t>редусмотрены ассигнования с целью индексации отдельных статей рас</w:t>
      </w:r>
      <w:r w:rsidR="00645261">
        <w:rPr>
          <w:rFonts w:ascii="Garamond" w:hAnsi="Garamond"/>
          <w:sz w:val="28"/>
          <w:szCs w:val="28"/>
        </w:rPr>
        <w:t>ходов в соответствии с темпами инфляции.</w:t>
      </w:r>
    </w:p>
    <w:p w:rsidR="003E3127" w:rsidRDefault="003E312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6. </w:t>
      </w:r>
      <w:r w:rsidRPr="003E3127">
        <w:rPr>
          <w:rFonts w:ascii="Garamond" w:hAnsi="Garamond"/>
          <w:sz w:val="28"/>
          <w:szCs w:val="28"/>
        </w:rPr>
        <w:t>Планирование бюджетных ассигнований, софинансирование которых осуществляется из федерального бюджета,</w:t>
      </w:r>
      <w:r w:rsidR="00397DC9">
        <w:rPr>
          <w:rFonts w:ascii="Garamond" w:hAnsi="Garamond"/>
          <w:sz w:val="28"/>
          <w:szCs w:val="28"/>
        </w:rPr>
        <w:t xml:space="preserve"> осуществляется</w:t>
      </w:r>
      <w:r w:rsidRPr="003E3127">
        <w:rPr>
          <w:rFonts w:ascii="Garamond" w:hAnsi="Garamond"/>
          <w:sz w:val="28"/>
          <w:szCs w:val="28"/>
        </w:rPr>
        <w:t xml:space="preserve"> с учетом предельного уровня софинансирования из федерального бюджета в размере 92%, устано</w:t>
      </w:r>
      <w:r w:rsidRPr="003E3127">
        <w:rPr>
          <w:rFonts w:ascii="Garamond" w:hAnsi="Garamond"/>
          <w:sz w:val="28"/>
          <w:szCs w:val="28"/>
        </w:rPr>
        <w:t>в</w:t>
      </w:r>
      <w:r w:rsidRPr="003E3127">
        <w:rPr>
          <w:rFonts w:ascii="Garamond" w:hAnsi="Garamond"/>
          <w:sz w:val="28"/>
          <w:szCs w:val="28"/>
        </w:rPr>
        <w:t>ленного распоряжением Правительства Российской Федерации от 17.07.2019 №</w:t>
      </w:r>
      <w:r w:rsidR="00397DC9">
        <w:rPr>
          <w:rFonts w:ascii="Garamond" w:hAnsi="Garamond"/>
          <w:sz w:val="28"/>
          <w:szCs w:val="28"/>
        </w:rPr>
        <w:t> </w:t>
      </w:r>
      <w:r w:rsidRPr="003E3127">
        <w:rPr>
          <w:rFonts w:ascii="Garamond" w:hAnsi="Garamond"/>
          <w:sz w:val="28"/>
          <w:szCs w:val="28"/>
        </w:rPr>
        <w:t xml:space="preserve">1553-р, а также распоряжения Правительства Российской Федерации от </w:t>
      </w:r>
      <w:r w:rsidR="009277CD" w:rsidRPr="00C82641">
        <w:rPr>
          <w:rFonts w:ascii="Garamond" w:hAnsi="Garamond"/>
          <w:sz w:val="28"/>
          <w:szCs w:val="28"/>
        </w:rPr>
        <w:t>18.10.2019 № 2468-рп</w:t>
      </w:r>
      <w:r w:rsidRPr="003E3127">
        <w:rPr>
          <w:rFonts w:ascii="Garamond" w:hAnsi="Garamond"/>
          <w:sz w:val="28"/>
          <w:szCs w:val="28"/>
        </w:rPr>
        <w:t xml:space="preserve"> по установлению предельного уровня софинансирования из федерального бюджета в размере 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софинансирования).</w:t>
      </w:r>
    </w:p>
    <w:p w:rsidR="005543B4" w:rsidRPr="003E3127" w:rsidRDefault="005543B4" w:rsidP="00210BED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E3127">
        <w:rPr>
          <w:rFonts w:ascii="Garamond" w:hAnsi="Garamond"/>
          <w:sz w:val="28"/>
          <w:szCs w:val="28"/>
        </w:rPr>
        <w:t>Основными целями (приоритетами) бюджетной политики на 20</w:t>
      </w:r>
      <w:r w:rsidR="003E3127" w:rsidRPr="003E3127">
        <w:rPr>
          <w:rFonts w:ascii="Garamond" w:hAnsi="Garamond"/>
          <w:sz w:val="28"/>
          <w:szCs w:val="28"/>
        </w:rPr>
        <w:t>20</w:t>
      </w:r>
      <w:r w:rsidR="0045225C" w:rsidRPr="003E3127">
        <w:rPr>
          <w:rFonts w:ascii="Garamond" w:hAnsi="Garamond"/>
          <w:sz w:val="28"/>
          <w:szCs w:val="28"/>
        </w:rPr>
        <w:t> –</w:t>
      </w:r>
      <w:r w:rsidR="0006499E" w:rsidRPr="003E3127">
        <w:rPr>
          <w:rFonts w:ascii="Garamond" w:hAnsi="Garamond"/>
          <w:sz w:val="28"/>
          <w:szCs w:val="28"/>
        </w:rPr>
        <w:t xml:space="preserve"> 2</w:t>
      </w:r>
      <w:r w:rsidR="00F96156" w:rsidRPr="003E3127">
        <w:rPr>
          <w:rFonts w:ascii="Garamond" w:hAnsi="Garamond"/>
          <w:sz w:val="28"/>
          <w:szCs w:val="28"/>
        </w:rPr>
        <w:t>02</w:t>
      </w:r>
      <w:r w:rsidR="003E3127" w:rsidRPr="003E3127">
        <w:rPr>
          <w:rFonts w:ascii="Garamond" w:hAnsi="Garamond"/>
          <w:sz w:val="28"/>
          <w:szCs w:val="28"/>
        </w:rPr>
        <w:t>2</w:t>
      </w:r>
      <w:r w:rsidR="0006499E" w:rsidRPr="003E3127">
        <w:rPr>
          <w:rFonts w:ascii="Garamond" w:hAnsi="Garamond"/>
          <w:sz w:val="28"/>
          <w:szCs w:val="28"/>
        </w:rPr>
        <w:t xml:space="preserve"> годы </w:t>
      </w:r>
      <w:r w:rsidRPr="003E3127">
        <w:rPr>
          <w:rFonts w:ascii="Garamond" w:hAnsi="Garamond"/>
          <w:sz w:val="28"/>
          <w:szCs w:val="28"/>
        </w:rPr>
        <w:t>являются: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lastRenderedPageBreak/>
        <w:t>Обеспечение сбалансированности бюджетной системы Брянской о</w:t>
      </w:r>
      <w:r w:rsidRPr="00397DC9">
        <w:rPr>
          <w:rFonts w:ascii="Garamond" w:hAnsi="Garamond"/>
          <w:sz w:val="28"/>
          <w:szCs w:val="28"/>
        </w:rPr>
        <w:t>б</w:t>
      </w:r>
      <w:r w:rsidRPr="00397DC9">
        <w:rPr>
          <w:rFonts w:ascii="Garamond" w:hAnsi="Garamond"/>
          <w:sz w:val="28"/>
          <w:szCs w:val="28"/>
        </w:rPr>
        <w:t>ласти в рамках принятых Брянской областью обязательств в соответствии с з</w:t>
      </w:r>
      <w:r w:rsidRPr="00397DC9">
        <w:rPr>
          <w:rFonts w:ascii="Garamond" w:hAnsi="Garamond"/>
          <w:sz w:val="28"/>
          <w:szCs w:val="28"/>
        </w:rPr>
        <w:t>а</w:t>
      </w:r>
      <w:r w:rsidRPr="00397DC9">
        <w:rPr>
          <w:rFonts w:ascii="Garamond" w:hAnsi="Garamond"/>
          <w:sz w:val="28"/>
          <w:szCs w:val="28"/>
        </w:rPr>
        <w:t>ключенными с Минфином России соглашениями.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Достижение целей и целевых показателей</w:t>
      </w:r>
      <w:r w:rsidR="00C82641">
        <w:rPr>
          <w:rFonts w:ascii="Garamond" w:hAnsi="Garamond"/>
          <w:sz w:val="28"/>
          <w:szCs w:val="28"/>
        </w:rPr>
        <w:t xml:space="preserve"> региональных проектов, входящих в состав</w:t>
      </w:r>
      <w:r w:rsidRPr="00397DC9">
        <w:rPr>
          <w:rFonts w:ascii="Garamond" w:hAnsi="Garamond"/>
          <w:sz w:val="28"/>
          <w:szCs w:val="28"/>
        </w:rPr>
        <w:t xml:space="preserve"> национальных проек</w:t>
      </w:r>
      <w:r w:rsidR="00C82641">
        <w:rPr>
          <w:rFonts w:ascii="Garamond" w:hAnsi="Garamond"/>
          <w:sz w:val="28"/>
          <w:szCs w:val="28"/>
        </w:rPr>
        <w:t>тов</w:t>
      </w:r>
      <w:r w:rsidRPr="00397DC9">
        <w:rPr>
          <w:rFonts w:ascii="Garamond" w:hAnsi="Garamond"/>
          <w:sz w:val="28"/>
          <w:szCs w:val="28"/>
        </w:rPr>
        <w:t>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Реализация программы роста доходов, оптимизации расходов облас</w:t>
      </w:r>
      <w:r w:rsidRPr="00397DC9">
        <w:rPr>
          <w:rFonts w:ascii="Garamond" w:hAnsi="Garamond"/>
          <w:sz w:val="28"/>
          <w:szCs w:val="28"/>
        </w:rPr>
        <w:t>т</w:t>
      </w:r>
      <w:r w:rsidRPr="00397DC9">
        <w:rPr>
          <w:rFonts w:ascii="Garamond" w:hAnsi="Garamond"/>
          <w:sz w:val="28"/>
          <w:szCs w:val="28"/>
        </w:rPr>
        <w:t>ного бюджета, совершенствования управления государственным внутренним долгом и оздоровления государственных финансов на 2019 – 2024 годы.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Безусловное исполнение принятых социальных обязательств перед гражданами</w:t>
      </w:r>
      <w:r w:rsidR="00397DC9">
        <w:rPr>
          <w:rFonts w:ascii="Garamond" w:hAnsi="Garamond"/>
          <w:sz w:val="28"/>
          <w:szCs w:val="28"/>
        </w:rPr>
        <w:t>, ежегодная индексация размеров социальных выплат и пособий</w:t>
      </w:r>
      <w:r w:rsidRPr="00397DC9">
        <w:rPr>
          <w:rFonts w:ascii="Garamond" w:hAnsi="Garamond"/>
          <w:sz w:val="28"/>
          <w:szCs w:val="28"/>
        </w:rPr>
        <w:t>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Совершенствование механизмов финансовой поддержки семей при рождении детей в целях улучшения демографической ситуации.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Реализация мероприятий, об</w:t>
      </w:r>
      <w:r w:rsidR="002030F7" w:rsidRPr="00397DC9">
        <w:rPr>
          <w:rFonts w:ascii="Garamond" w:hAnsi="Garamond"/>
          <w:sz w:val="28"/>
          <w:szCs w:val="28"/>
        </w:rPr>
        <w:t>еспечивающих положительное влия</w:t>
      </w:r>
      <w:r w:rsidRPr="00397DC9">
        <w:rPr>
          <w:rFonts w:ascii="Garamond" w:hAnsi="Garamond"/>
          <w:sz w:val="28"/>
          <w:szCs w:val="28"/>
        </w:rPr>
        <w:t>ние на социально-экономическое развитие региона и уровень жизни населения в долгосрочной перспективе, в том числе: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обеспечение доступности и повышение качества образования;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повышение качества и доступности медицинских услуг;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развитие массового спорта и спорта высших достижений;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развитие культуры;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приведение в нормативное состояние сети регио</w:t>
      </w:r>
      <w:r w:rsidR="002030F7" w:rsidRPr="00397DC9">
        <w:rPr>
          <w:rFonts w:ascii="Garamond" w:hAnsi="Garamond"/>
          <w:sz w:val="28"/>
          <w:szCs w:val="28"/>
        </w:rPr>
        <w:t>нальных и муници</w:t>
      </w:r>
      <w:r w:rsidRPr="00397DC9">
        <w:rPr>
          <w:rFonts w:ascii="Garamond" w:hAnsi="Garamond"/>
          <w:sz w:val="28"/>
          <w:szCs w:val="28"/>
        </w:rPr>
        <w:t>пал</w:t>
      </w:r>
      <w:r w:rsidRPr="00397DC9">
        <w:rPr>
          <w:rFonts w:ascii="Garamond" w:hAnsi="Garamond"/>
          <w:sz w:val="28"/>
          <w:szCs w:val="28"/>
        </w:rPr>
        <w:t>ь</w:t>
      </w:r>
      <w:r w:rsidRPr="00397DC9">
        <w:rPr>
          <w:rFonts w:ascii="Garamond" w:hAnsi="Garamond"/>
          <w:sz w:val="28"/>
          <w:szCs w:val="28"/>
        </w:rPr>
        <w:t>ных дорог;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развитие жилищно-коммунального хозяйства;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развитие агропромышленного комплекса.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Совершенствование нормативного правового регулирования и метод</w:t>
      </w:r>
      <w:r w:rsidRPr="00397DC9">
        <w:rPr>
          <w:rFonts w:ascii="Garamond" w:hAnsi="Garamond"/>
          <w:sz w:val="28"/>
          <w:szCs w:val="28"/>
        </w:rPr>
        <w:t>о</w:t>
      </w:r>
      <w:r w:rsidRPr="00397DC9">
        <w:rPr>
          <w:rFonts w:ascii="Garamond" w:hAnsi="Garamond"/>
          <w:sz w:val="28"/>
          <w:szCs w:val="28"/>
        </w:rPr>
        <w:t>логии управления общественными финансами.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Развитие системы межбюджет</w:t>
      </w:r>
      <w:r w:rsidR="002030F7" w:rsidRPr="00397DC9">
        <w:rPr>
          <w:rFonts w:ascii="Garamond" w:hAnsi="Garamond"/>
          <w:sz w:val="28"/>
          <w:szCs w:val="28"/>
        </w:rPr>
        <w:t>ных отношений, расширение финан</w:t>
      </w:r>
      <w:r w:rsidRPr="00397DC9">
        <w:rPr>
          <w:rFonts w:ascii="Garamond" w:hAnsi="Garamond"/>
          <w:sz w:val="28"/>
          <w:szCs w:val="28"/>
        </w:rPr>
        <w:t>с</w:t>
      </w:r>
      <w:r w:rsidRPr="00397DC9">
        <w:rPr>
          <w:rFonts w:ascii="Garamond" w:hAnsi="Garamond"/>
          <w:sz w:val="28"/>
          <w:szCs w:val="28"/>
        </w:rPr>
        <w:t>о</w:t>
      </w:r>
      <w:r w:rsidRPr="00397DC9">
        <w:rPr>
          <w:rFonts w:ascii="Garamond" w:hAnsi="Garamond"/>
          <w:sz w:val="28"/>
          <w:szCs w:val="28"/>
        </w:rPr>
        <w:t>вой самостоятельности муниципалит</w:t>
      </w:r>
      <w:r w:rsidR="002030F7" w:rsidRPr="00397DC9">
        <w:rPr>
          <w:rFonts w:ascii="Garamond" w:hAnsi="Garamond"/>
          <w:sz w:val="28"/>
          <w:szCs w:val="28"/>
        </w:rPr>
        <w:t>етов, ориентация финансовой под</w:t>
      </w:r>
      <w:r w:rsidRPr="00397DC9">
        <w:rPr>
          <w:rFonts w:ascii="Garamond" w:hAnsi="Garamond"/>
          <w:sz w:val="28"/>
          <w:szCs w:val="28"/>
        </w:rPr>
        <w:t>держки на достижение конечных результатов в сфере полномочий органов местного с</w:t>
      </w:r>
      <w:r w:rsidRPr="00397DC9">
        <w:rPr>
          <w:rFonts w:ascii="Garamond" w:hAnsi="Garamond"/>
          <w:sz w:val="28"/>
          <w:szCs w:val="28"/>
        </w:rPr>
        <w:t>а</w:t>
      </w:r>
      <w:r w:rsidR="00397DC9">
        <w:rPr>
          <w:rFonts w:ascii="Garamond" w:hAnsi="Garamond"/>
          <w:sz w:val="28"/>
          <w:szCs w:val="28"/>
        </w:rPr>
        <w:t>моуправления, в том числе: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 xml:space="preserve">сохранение стабильности основных действующих принципов </w:t>
      </w:r>
      <w:proofErr w:type="gramStart"/>
      <w:r w:rsidRPr="00397DC9">
        <w:rPr>
          <w:rFonts w:ascii="Garamond" w:hAnsi="Garamond"/>
          <w:sz w:val="28"/>
          <w:szCs w:val="28"/>
        </w:rPr>
        <w:t>распре-деления</w:t>
      </w:r>
      <w:proofErr w:type="gramEnd"/>
      <w:r w:rsidRPr="00397DC9">
        <w:rPr>
          <w:rFonts w:ascii="Garamond" w:hAnsi="Garamond"/>
          <w:sz w:val="28"/>
          <w:szCs w:val="28"/>
        </w:rPr>
        <w:t xml:space="preserve"> дотации на выравнивание бюджетной обеспеченности муниципальных районов (городских округов),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снижение нагрузки на местные бюджеты, исходя из единого подхода к установлению уровня софинансирования расходных обязательств с учетом бюджетной обеспеченности муниципальных образований;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повышение финансовой дисциплины местных администраций и главных распорядителей бюджетных средств муниципальных образований;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lastRenderedPageBreak/>
        <w:t>улучшение финансовых показателей местных бюджетов, контроль собл</w:t>
      </w:r>
      <w:r w:rsidRPr="00397DC9">
        <w:rPr>
          <w:rFonts w:ascii="Garamond" w:hAnsi="Garamond"/>
          <w:sz w:val="28"/>
          <w:szCs w:val="28"/>
        </w:rPr>
        <w:t>ю</w:t>
      </w:r>
      <w:r w:rsidRPr="00397DC9">
        <w:rPr>
          <w:rFonts w:ascii="Garamond" w:hAnsi="Garamond"/>
          <w:sz w:val="28"/>
          <w:szCs w:val="28"/>
        </w:rPr>
        <w:t>дения условий заключенных соглашений о мерах по социально-экономическому развитию и оздоровлению муниципальных финансов;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стимулирование результатов развития экономического потенциала мун</w:t>
      </w:r>
      <w:r w:rsidRPr="00397DC9">
        <w:rPr>
          <w:rFonts w:ascii="Garamond" w:hAnsi="Garamond"/>
          <w:sz w:val="28"/>
          <w:szCs w:val="28"/>
        </w:rPr>
        <w:t>и</w:t>
      </w:r>
      <w:r w:rsidRPr="00397DC9">
        <w:rPr>
          <w:rFonts w:ascii="Garamond" w:hAnsi="Garamond"/>
          <w:sz w:val="28"/>
          <w:szCs w:val="28"/>
        </w:rPr>
        <w:t>ципальных образований и повышения эффективности управления обществе</w:t>
      </w:r>
      <w:r w:rsidRPr="00397DC9">
        <w:rPr>
          <w:rFonts w:ascii="Garamond" w:hAnsi="Garamond"/>
          <w:sz w:val="28"/>
          <w:szCs w:val="28"/>
        </w:rPr>
        <w:t>н</w:t>
      </w:r>
      <w:r w:rsidRPr="00397DC9">
        <w:rPr>
          <w:rFonts w:ascii="Garamond" w:hAnsi="Garamond"/>
          <w:sz w:val="28"/>
          <w:szCs w:val="28"/>
        </w:rPr>
        <w:t>ными финансами.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Модернизация информационных систем управления общественными финансами с целью создания единого информационного пространства форм</w:t>
      </w:r>
      <w:r w:rsidRPr="00397DC9">
        <w:rPr>
          <w:rFonts w:ascii="Garamond" w:hAnsi="Garamond"/>
          <w:sz w:val="28"/>
          <w:szCs w:val="28"/>
        </w:rPr>
        <w:t>и</w:t>
      </w:r>
      <w:r w:rsidRPr="00397DC9">
        <w:rPr>
          <w:rFonts w:ascii="Garamond" w:hAnsi="Garamond"/>
          <w:sz w:val="28"/>
          <w:szCs w:val="28"/>
        </w:rPr>
        <w:t>рования и исполнения бюджетов на территории региона.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Повышение прозрачности и открытости бюджетной системы, в том числе: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 xml:space="preserve">размещение информации в государственной интегрированной системе управления общественными финансами </w:t>
      </w:r>
      <w:r w:rsidR="00403D0F">
        <w:rPr>
          <w:rFonts w:ascii="Garamond" w:hAnsi="Garamond"/>
          <w:sz w:val="28"/>
          <w:szCs w:val="28"/>
        </w:rPr>
        <w:t>«</w:t>
      </w:r>
      <w:r w:rsidRPr="00397DC9">
        <w:rPr>
          <w:rFonts w:ascii="Garamond" w:hAnsi="Garamond"/>
          <w:sz w:val="28"/>
          <w:szCs w:val="28"/>
        </w:rPr>
        <w:t>Электронный бюджет</w:t>
      </w:r>
      <w:r w:rsidR="00403D0F">
        <w:rPr>
          <w:rFonts w:ascii="Garamond" w:hAnsi="Garamond"/>
          <w:sz w:val="28"/>
          <w:szCs w:val="28"/>
        </w:rPr>
        <w:t>»</w:t>
      </w:r>
      <w:r w:rsidRPr="00397DC9">
        <w:rPr>
          <w:rFonts w:ascii="Garamond" w:hAnsi="Garamond"/>
          <w:sz w:val="28"/>
          <w:szCs w:val="28"/>
        </w:rPr>
        <w:t>;</w:t>
      </w:r>
    </w:p>
    <w:p w:rsidR="003E3127" w:rsidRPr="00397DC9" w:rsidRDefault="003E3127" w:rsidP="00210BED">
      <w:pPr>
        <w:pStyle w:val="ListParagraph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 xml:space="preserve">подготовка </w:t>
      </w:r>
      <w:r w:rsidR="00403D0F">
        <w:rPr>
          <w:rFonts w:ascii="Garamond" w:hAnsi="Garamond"/>
          <w:sz w:val="28"/>
          <w:szCs w:val="28"/>
        </w:rPr>
        <w:t>«</w:t>
      </w:r>
      <w:r w:rsidRPr="00397DC9">
        <w:rPr>
          <w:rFonts w:ascii="Garamond" w:hAnsi="Garamond"/>
          <w:sz w:val="28"/>
          <w:szCs w:val="28"/>
        </w:rPr>
        <w:t>Бюджета для граждан</w:t>
      </w:r>
      <w:r w:rsidR="00403D0F">
        <w:rPr>
          <w:rFonts w:ascii="Garamond" w:hAnsi="Garamond"/>
          <w:sz w:val="28"/>
          <w:szCs w:val="28"/>
        </w:rPr>
        <w:t>»</w:t>
      </w:r>
      <w:r w:rsidRPr="00397DC9">
        <w:rPr>
          <w:rFonts w:ascii="Garamond" w:hAnsi="Garamond"/>
          <w:sz w:val="28"/>
          <w:szCs w:val="28"/>
        </w:rPr>
        <w:t>.</w:t>
      </w:r>
    </w:p>
    <w:p w:rsidR="003E3127" w:rsidRPr="00397DC9" w:rsidRDefault="003E3127" w:rsidP="00210BED">
      <w:pPr>
        <w:pStyle w:val="ListParagraph"/>
        <w:numPr>
          <w:ilvl w:val="0"/>
          <w:numId w:val="31"/>
        </w:numPr>
        <w:tabs>
          <w:tab w:val="left" w:pos="1134"/>
        </w:tabs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397DC9">
        <w:rPr>
          <w:rFonts w:ascii="Garamond" w:hAnsi="Garamond"/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1166AB" w:rsidRDefault="001166AB" w:rsidP="00210BED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F23F1" w:rsidRPr="00803B7C" w:rsidRDefault="003059F2" w:rsidP="00210BED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6" w:name="_Toc23426478"/>
      <w:r w:rsidRPr="00803B7C">
        <w:rPr>
          <w:snapToGrid w:val="0"/>
          <w:kern w:val="28"/>
          <w:szCs w:val="28"/>
        </w:rPr>
        <w:lastRenderedPageBreak/>
        <w:t>СТРУКТУРА ПРОЕКТА ЗАКОНА БРЯНСКОЙ ОБЛАСТИ</w:t>
      </w:r>
      <w:r w:rsidRPr="00803B7C">
        <w:rPr>
          <w:snapToGrid w:val="0"/>
          <w:kern w:val="28"/>
          <w:szCs w:val="28"/>
        </w:rPr>
        <w:br/>
      </w:r>
      <w:r w:rsidR="00403D0F">
        <w:rPr>
          <w:snapToGrid w:val="0"/>
          <w:kern w:val="28"/>
          <w:szCs w:val="28"/>
        </w:rPr>
        <w:t>«</w:t>
      </w:r>
      <w:r w:rsidRPr="00803B7C">
        <w:rPr>
          <w:snapToGrid w:val="0"/>
          <w:kern w:val="28"/>
          <w:szCs w:val="28"/>
        </w:rPr>
        <w:t>ОБ ОБЛАСТНОМ БЮДЖЕТЕ НА 20</w:t>
      </w:r>
      <w:r w:rsidR="00770A05" w:rsidRPr="00803B7C">
        <w:rPr>
          <w:snapToGrid w:val="0"/>
          <w:kern w:val="28"/>
          <w:szCs w:val="28"/>
        </w:rPr>
        <w:t>20</w:t>
      </w:r>
      <w:r w:rsidRPr="00803B7C">
        <w:rPr>
          <w:snapToGrid w:val="0"/>
          <w:kern w:val="28"/>
          <w:szCs w:val="28"/>
        </w:rPr>
        <w:t xml:space="preserve"> ГОД</w:t>
      </w:r>
      <w:r w:rsidR="00777B8C" w:rsidRPr="00803B7C">
        <w:rPr>
          <w:snapToGrid w:val="0"/>
          <w:kern w:val="28"/>
          <w:szCs w:val="28"/>
        </w:rPr>
        <w:br/>
        <w:t xml:space="preserve">И </w:t>
      </w:r>
      <w:r w:rsidR="00A0103A" w:rsidRPr="00803B7C">
        <w:rPr>
          <w:snapToGrid w:val="0"/>
          <w:kern w:val="28"/>
          <w:szCs w:val="28"/>
        </w:rPr>
        <w:t xml:space="preserve">НА </w:t>
      </w:r>
      <w:r w:rsidR="00777B8C" w:rsidRPr="00803B7C">
        <w:rPr>
          <w:snapToGrid w:val="0"/>
          <w:kern w:val="28"/>
          <w:szCs w:val="28"/>
        </w:rPr>
        <w:t>ПЛАНОВЫЙ ПЕРИОД 20</w:t>
      </w:r>
      <w:r w:rsidR="00380727" w:rsidRPr="00803B7C">
        <w:rPr>
          <w:snapToGrid w:val="0"/>
          <w:kern w:val="28"/>
          <w:szCs w:val="28"/>
        </w:rPr>
        <w:t>2</w:t>
      </w:r>
      <w:r w:rsidR="00770A05" w:rsidRPr="00803B7C">
        <w:rPr>
          <w:snapToGrid w:val="0"/>
          <w:kern w:val="28"/>
          <w:szCs w:val="28"/>
        </w:rPr>
        <w:t>1</w:t>
      </w:r>
      <w:proofErr w:type="gramStart"/>
      <w:r w:rsidR="00777B8C" w:rsidRPr="00803B7C">
        <w:rPr>
          <w:snapToGrid w:val="0"/>
          <w:kern w:val="28"/>
          <w:szCs w:val="28"/>
        </w:rPr>
        <w:t xml:space="preserve"> И</w:t>
      </w:r>
      <w:proofErr w:type="gramEnd"/>
      <w:r w:rsidR="00777B8C" w:rsidRPr="00803B7C">
        <w:rPr>
          <w:snapToGrid w:val="0"/>
          <w:kern w:val="28"/>
          <w:szCs w:val="28"/>
        </w:rPr>
        <w:t xml:space="preserve"> 20</w:t>
      </w:r>
      <w:r w:rsidR="00F96156" w:rsidRPr="00803B7C">
        <w:rPr>
          <w:snapToGrid w:val="0"/>
          <w:kern w:val="28"/>
          <w:szCs w:val="28"/>
        </w:rPr>
        <w:t>2</w:t>
      </w:r>
      <w:r w:rsidR="00770A05" w:rsidRPr="00803B7C">
        <w:rPr>
          <w:snapToGrid w:val="0"/>
          <w:kern w:val="28"/>
          <w:szCs w:val="28"/>
        </w:rPr>
        <w:t>2</w:t>
      </w:r>
      <w:r w:rsidR="00777B8C" w:rsidRPr="00803B7C">
        <w:rPr>
          <w:snapToGrid w:val="0"/>
          <w:kern w:val="28"/>
          <w:szCs w:val="28"/>
        </w:rPr>
        <w:t xml:space="preserve"> ГОДОВ</w:t>
      </w:r>
      <w:r w:rsidR="00403D0F">
        <w:rPr>
          <w:snapToGrid w:val="0"/>
          <w:kern w:val="28"/>
          <w:szCs w:val="28"/>
        </w:rPr>
        <w:t>»</w:t>
      </w:r>
      <w:bookmarkEnd w:id="6"/>
    </w:p>
    <w:p w:rsidR="003F115B" w:rsidRPr="00803B7C" w:rsidRDefault="003F115B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Проект закона Брянской области </w:t>
      </w:r>
      <w:r w:rsidR="00403D0F">
        <w:rPr>
          <w:rFonts w:ascii="Garamond" w:hAnsi="Garamond" w:cs="Times New Roman"/>
          <w:sz w:val="28"/>
          <w:szCs w:val="28"/>
        </w:rPr>
        <w:t>«</w:t>
      </w:r>
      <w:r w:rsidR="00E2661A" w:rsidRPr="00803B7C">
        <w:rPr>
          <w:rFonts w:ascii="Garamond" w:hAnsi="Garamond" w:cs="Times New Roman"/>
          <w:sz w:val="28"/>
          <w:szCs w:val="28"/>
        </w:rPr>
        <w:t xml:space="preserve">Об областном бюджете </w:t>
      </w:r>
      <w:r w:rsidR="00DD6E05" w:rsidRPr="00803B7C">
        <w:rPr>
          <w:rFonts w:ascii="Garamond" w:hAnsi="Garamond" w:cs="Times New Roman"/>
          <w:sz w:val="28"/>
          <w:szCs w:val="28"/>
        </w:rPr>
        <w:t>на 20</w:t>
      </w:r>
      <w:r w:rsidR="00770A05" w:rsidRPr="00803B7C">
        <w:rPr>
          <w:rFonts w:ascii="Garamond" w:hAnsi="Garamond" w:cs="Times New Roman"/>
          <w:sz w:val="28"/>
          <w:szCs w:val="28"/>
        </w:rPr>
        <w:t>20</w:t>
      </w:r>
      <w:r w:rsidR="00DD6E05" w:rsidRPr="00803B7C">
        <w:rPr>
          <w:rFonts w:ascii="Garamond" w:hAnsi="Garamond" w:cs="Times New Roman"/>
          <w:sz w:val="28"/>
          <w:szCs w:val="28"/>
        </w:rPr>
        <w:t xml:space="preserve"> год</w:t>
      </w:r>
      <w:r w:rsidR="00D5316C" w:rsidRPr="00803B7C">
        <w:rPr>
          <w:rFonts w:ascii="Garamond" w:hAnsi="Garamond" w:cs="Times New Roman"/>
          <w:sz w:val="28"/>
          <w:szCs w:val="28"/>
        </w:rPr>
        <w:t xml:space="preserve"> и</w:t>
      </w:r>
      <w:r w:rsidR="00E203E3" w:rsidRPr="00803B7C">
        <w:rPr>
          <w:rFonts w:ascii="Garamond" w:hAnsi="Garamond" w:cs="Times New Roman"/>
          <w:sz w:val="28"/>
          <w:szCs w:val="28"/>
        </w:rPr>
        <w:t xml:space="preserve"> на</w:t>
      </w:r>
      <w:r w:rsidR="00F96156" w:rsidRPr="00803B7C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380727" w:rsidRPr="00803B7C">
        <w:rPr>
          <w:rFonts w:ascii="Garamond" w:hAnsi="Garamond" w:cs="Times New Roman"/>
          <w:sz w:val="28"/>
          <w:szCs w:val="28"/>
        </w:rPr>
        <w:t>2</w:t>
      </w:r>
      <w:r w:rsidR="00770A05" w:rsidRPr="00803B7C">
        <w:rPr>
          <w:rFonts w:ascii="Garamond" w:hAnsi="Garamond" w:cs="Times New Roman"/>
          <w:sz w:val="28"/>
          <w:szCs w:val="28"/>
        </w:rPr>
        <w:t>1</w:t>
      </w:r>
      <w:r w:rsidR="00F96156" w:rsidRPr="00803B7C">
        <w:rPr>
          <w:rFonts w:ascii="Garamond" w:hAnsi="Garamond" w:cs="Times New Roman"/>
          <w:sz w:val="28"/>
          <w:szCs w:val="28"/>
        </w:rPr>
        <w:t xml:space="preserve"> и 20</w:t>
      </w:r>
      <w:r w:rsidR="00380727" w:rsidRPr="00803B7C">
        <w:rPr>
          <w:rFonts w:ascii="Garamond" w:hAnsi="Garamond" w:cs="Times New Roman"/>
          <w:sz w:val="28"/>
          <w:szCs w:val="28"/>
        </w:rPr>
        <w:t>2</w:t>
      </w:r>
      <w:r w:rsidR="00770A05" w:rsidRPr="00803B7C">
        <w:rPr>
          <w:rFonts w:ascii="Garamond" w:hAnsi="Garamond" w:cs="Times New Roman"/>
          <w:sz w:val="28"/>
          <w:szCs w:val="28"/>
        </w:rPr>
        <w:t>2</w:t>
      </w:r>
      <w:r w:rsidR="00D5316C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403D0F">
        <w:rPr>
          <w:rFonts w:ascii="Garamond" w:hAnsi="Garamond" w:cs="Times New Roman"/>
          <w:sz w:val="28"/>
          <w:szCs w:val="28"/>
        </w:rPr>
        <w:t>»</w:t>
      </w:r>
      <w:r w:rsidRPr="00803B7C">
        <w:rPr>
          <w:rFonts w:ascii="Garamond" w:hAnsi="Garamond" w:cs="Times New Roman"/>
          <w:sz w:val="28"/>
          <w:szCs w:val="28"/>
        </w:rPr>
        <w:t xml:space="preserve"> включает </w:t>
      </w:r>
      <w:r w:rsidR="00CA0EA6">
        <w:rPr>
          <w:rFonts w:ascii="Garamond" w:hAnsi="Garamond" w:cs="Times New Roman"/>
          <w:sz w:val="28"/>
          <w:szCs w:val="28"/>
        </w:rPr>
        <w:t>16</w:t>
      </w:r>
      <w:r w:rsidR="00C505DB">
        <w:rPr>
          <w:rFonts w:ascii="Garamond" w:hAnsi="Garamond" w:cs="Times New Roman"/>
          <w:sz w:val="28"/>
          <w:szCs w:val="28"/>
        </w:rPr>
        <w:t xml:space="preserve"> </w:t>
      </w:r>
      <w:r w:rsidRPr="00803B7C">
        <w:rPr>
          <w:rFonts w:ascii="Garamond" w:hAnsi="Garamond" w:cs="Times New Roman"/>
          <w:sz w:val="28"/>
          <w:szCs w:val="28"/>
        </w:rPr>
        <w:t>статей, краткое содержание к</w:t>
      </w:r>
      <w:r w:rsidRPr="00803B7C">
        <w:rPr>
          <w:rFonts w:ascii="Garamond" w:hAnsi="Garamond" w:cs="Times New Roman"/>
          <w:sz w:val="28"/>
          <w:szCs w:val="28"/>
        </w:rPr>
        <w:t>о</w:t>
      </w:r>
      <w:r w:rsidRPr="00803B7C">
        <w:rPr>
          <w:rFonts w:ascii="Garamond" w:hAnsi="Garamond" w:cs="Times New Roman"/>
          <w:sz w:val="28"/>
          <w:szCs w:val="28"/>
        </w:rPr>
        <w:t>торых представлено ниже.</w:t>
      </w:r>
    </w:p>
    <w:p w:rsidR="00043BF5" w:rsidRPr="00803B7C" w:rsidRDefault="00043BF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1 законопроекта утверждает основные характеристики областного бюджета </w:t>
      </w:r>
      <w:r w:rsidR="00DD6E05" w:rsidRPr="00803B7C">
        <w:rPr>
          <w:rFonts w:ascii="Garamond" w:hAnsi="Garamond" w:cs="Times New Roman"/>
          <w:sz w:val="28"/>
          <w:szCs w:val="28"/>
        </w:rPr>
        <w:t>на 20</w:t>
      </w:r>
      <w:r w:rsidR="003B10C9" w:rsidRPr="00803B7C">
        <w:rPr>
          <w:rFonts w:ascii="Garamond" w:hAnsi="Garamond" w:cs="Times New Roman"/>
          <w:sz w:val="28"/>
          <w:szCs w:val="28"/>
        </w:rPr>
        <w:t>20</w:t>
      </w:r>
      <w:r w:rsidR="00DD6E05" w:rsidRPr="00803B7C">
        <w:rPr>
          <w:rFonts w:ascii="Garamond" w:hAnsi="Garamond" w:cs="Times New Roman"/>
          <w:sz w:val="28"/>
          <w:szCs w:val="28"/>
        </w:rPr>
        <w:t xml:space="preserve"> год</w:t>
      </w:r>
      <w:r w:rsidR="00D5316C" w:rsidRPr="00803B7C">
        <w:rPr>
          <w:rFonts w:ascii="Garamond" w:hAnsi="Garamond" w:cs="Times New Roman"/>
          <w:sz w:val="28"/>
          <w:szCs w:val="28"/>
        </w:rPr>
        <w:t xml:space="preserve"> и плановый период 20</w:t>
      </w:r>
      <w:r w:rsidR="00D21E16" w:rsidRPr="00803B7C">
        <w:rPr>
          <w:rFonts w:ascii="Garamond" w:hAnsi="Garamond" w:cs="Times New Roman"/>
          <w:sz w:val="28"/>
          <w:szCs w:val="28"/>
        </w:rPr>
        <w:t>2</w:t>
      </w:r>
      <w:r w:rsidR="003B10C9" w:rsidRPr="00803B7C">
        <w:rPr>
          <w:rFonts w:ascii="Garamond" w:hAnsi="Garamond" w:cs="Times New Roman"/>
          <w:sz w:val="28"/>
          <w:szCs w:val="28"/>
        </w:rPr>
        <w:t>1</w:t>
      </w:r>
      <w:r w:rsidR="00D5316C" w:rsidRPr="00803B7C">
        <w:rPr>
          <w:rFonts w:ascii="Garamond" w:hAnsi="Garamond" w:cs="Times New Roman"/>
          <w:sz w:val="28"/>
          <w:szCs w:val="28"/>
        </w:rPr>
        <w:t xml:space="preserve"> и 20</w:t>
      </w:r>
      <w:r w:rsidR="00DB375C" w:rsidRPr="00803B7C">
        <w:rPr>
          <w:rFonts w:ascii="Garamond" w:hAnsi="Garamond" w:cs="Times New Roman"/>
          <w:sz w:val="28"/>
          <w:szCs w:val="28"/>
        </w:rPr>
        <w:t>2</w:t>
      </w:r>
      <w:r w:rsidR="003B10C9" w:rsidRPr="00803B7C">
        <w:rPr>
          <w:rFonts w:ascii="Garamond" w:hAnsi="Garamond" w:cs="Times New Roman"/>
          <w:sz w:val="28"/>
          <w:szCs w:val="28"/>
        </w:rPr>
        <w:t>2</w:t>
      </w:r>
      <w:r w:rsidR="00D21E16" w:rsidRPr="00803B7C">
        <w:rPr>
          <w:rFonts w:ascii="Garamond" w:hAnsi="Garamond" w:cs="Times New Roman"/>
          <w:sz w:val="28"/>
          <w:szCs w:val="28"/>
        </w:rPr>
        <w:t xml:space="preserve"> </w:t>
      </w:r>
      <w:r w:rsidR="00D5316C" w:rsidRPr="00803B7C">
        <w:rPr>
          <w:rFonts w:ascii="Garamond" w:hAnsi="Garamond" w:cs="Times New Roman"/>
          <w:sz w:val="28"/>
          <w:szCs w:val="28"/>
        </w:rPr>
        <w:t>годов</w:t>
      </w:r>
      <w:r w:rsidR="00DD6E05" w:rsidRPr="00803B7C">
        <w:rPr>
          <w:rFonts w:ascii="Garamond" w:hAnsi="Garamond" w:cs="Times New Roman"/>
          <w:sz w:val="28"/>
          <w:szCs w:val="28"/>
        </w:rPr>
        <w:t xml:space="preserve"> </w:t>
      </w:r>
      <w:r w:rsidRPr="00803B7C">
        <w:rPr>
          <w:rFonts w:ascii="Garamond" w:hAnsi="Garamond" w:cs="Times New Roman"/>
          <w:sz w:val="28"/>
          <w:szCs w:val="28"/>
        </w:rPr>
        <w:t>(доходы, расхо</w:t>
      </w:r>
      <w:r w:rsidR="0084007B" w:rsidRPr="00803B7C">
        <w:rPr>
          <w:rFonts w:ascii="Garamond" w:hAnsi="Garamond" w:cs="Times New Roman"/>
          <w:sz w:val="28"/>
          <w:szCs w:val="28"/>
        </w:rPr>
        <w:t xml:space="preserve">ды, </w:t>
      </w:r>
      <w:r w:rsidR="004223E8">
        <w:rPr>
          <w:rFonts w:ascii="Garamond" w:hAnsi="Garamond" w:cs="Times New Roman"/>
          <w:sz w:val="28"/>
          <w:szCs w:val="28"/>
        </w:rPr>
        <w:t>профицит</w:t>
      </w:r>
      <w:r w:rsidR="00C91712" w:rsidRPr="00803B7C">
        <w:rPr>
          <w:rFonts w:ascii="Garamond" w:hAnsi="Garamond" w:cs="Times New Roman"/>
          <w:sz w:val="28"/>
          <w:szCs w:val="28"/>
        </w:rPr>
        <w:t xml:space="preserve"> бюджета</w:t>
      </w:r>
      <w:r w:rsidR="0084007B" w:rsidRPr="00803B7C">
        <w:rPr>
          <w:rFonts w:ascii="Garamond" w:hAnsi="Garamond" w:cs="Times New Roman"/>
          <w:sz w:val="28"/>
          <w:szCs w:val="28"/>
        </w:rPr>
        <w:t>, а также верхний предел государственного внутреннего долга Брянской области</w:t>
      </w:r>
      <w:r w:rsidRPr="00803B7C">
        <w:rPr>
          <w:rFonts w:ascii="Garamond" w:hAnsi="Garamond" w:cs="Times New Roman"/>
          <w:sz w:val="28"/>
          <w:szCs w:val="28"/>
        </w:rPr>
        <w:t>).</w:t>
      </w:r>
    </w:p>
    <w:p w:rsidR="00D21E16" w:rsidRPr="00803B7C" w:rsidRDefault="00D21E16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Статья 2 утверждает прогнозируемые доходы областного бюджета на 20</w:t>
      </w:r>
      <w:r w:rsidR="003B10C9" w:rsidRPr="00803B7C">
        <w:rPr>
          <w:rFonts w:ascii="Garamond" w:hAnsi="Garamond" w:cs="Times New Roman"/>
          <w:sz w:val="28"/>
          <w:szCs w:val="28"/>
        </w:rPr>
        <w:t>20</w:t>
      </w:r>
      <w:r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3B10C9" w:rsidRPr="00803B7C">
        <w:rPr>
          <w:rFonts w:ascii="Garamond" w:hAnsi="Garamond" w:cs="Times New Roman"/>
          <w:sz w:val="28"/>
          <w:szCs w:val="28"/>
        </w:rPr>
        <w:t>1</w:t>
      </w:r>
      <w:r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3B10C9" w:rsidRPr="00803B7C">
        <w:rPr>
          <w:rFonts w:ascii="Garamond" w:hAnsi="Garamond" w:cs="Times New Roman"/>
          <w:sz w:val="28"/>
          <w:szCs w:val="28"/>
        </w:rPr>
        <w:t>2</w:t>
      </w:r>
      <w:r w:rsidRPr="00803B7C">
        <w:rPr>
          <w:rFonts w:ascii="Garamond" w:hAnsi="Garamond" w:cs="Times New Roman"/>
          <w:sz w:val="28"/>
          <w:szCs w:val="28"/>
        </w:rPr>
        <w:t xml:space="preserve"> годов.</w:t>
      </w:r>
    </w:p>
    <w:p w:rsidR="00043BF5" w:rsidRPr="00803B7C" w:rsidRDefault="002C7B3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803B7C">
        <w:rPr>
          <w:rFonts w:ascii="Garamond" w:hAnsi="Garamond" w:cs="Times New Roman"/>
          <w:sz w:val="28"/>
          <w:szCs w:val="28"/>
        </w:rPr>
        <w:t>3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утверждает нормативы распределения доходов </w:t>
      </w:r>
      <w:r w:rsidR="00DD6E05" w:rsidRPr="00803B7C">
        <w:rPr>
          <w:rFonts w:ascii="Garamond" w:hAnsi="Garamond" w:cs="Times New Roman"/>
          <w:sz w:val="28"/>
          <w:szCs w:val="28"/>
        </w:rPr>
        <w:t>на 20</w:t>
      </w:r>
      <w:r w:rsidR="003B10C9" w:rsidRPr="00803B7C">
        <w:rPr>
          <w:rFonts w:ascii="Garamond" w:hAnsi="Garamond" w:cs="Times New Roman"/>
          <w:sz w:val="28"/>
          <w:szCs w:val="28"/>
        </w:rPr>
        <w:t>20</w:t>
      </w:r>
      <w:r w:rsidR="00DD6E05" w:rsidRPr="00803B7C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 пл</w:t>
      </w:r>
      <w:r w:rsidR="00C12EC6" w:rsidRPr="00803B7C">
        <w:rPr>
          <w:rFonts w:ascii="Garamond" w:hAnsi="Garamond" w:cs="Times New Roman"/>
          <w:sz w:val="28"/>
          <w:szCs w:val="28"/>
        </w:rPr>
        <w:t>а</w:t>
      </w:r>
      <w:r w:rsidR="00C12EC6" w:rsidRPr="00803B7C">
        <w:rPr>
          <w:rFonts w:ascii="Garamond" w:hAnsi="Garamond" w:cs="Times New Roman"/>
          <w:sz w:val="28"/>
          <w:szCs w:val="28"/>
        </w:rPr>
        <w:t>новый период 20</w:t>
      </w:r>
      <w:r w:rsidR="00981B70" w:rsidRPr="00803B7C">
        <w:rPr>
          <w:rFonts w:ascii="Garamond" w:hAnsi="Garamond" w:cs="Times New Roman"/>
          <w:sz w:val="28"/>
          <w:szCs w:val="28"/>
        </w:rPr>
        <w:t>2</w:t>
      </w:r>
      <w:r w:rsidR="003B10C9" w:rsidRPr="00803B7C">
        <w:rPr>
          <w:rFonts w:ascii="Garamond" w:hAnsi="Garamond" w:cs="Times New Roman"/>
          <w:sz w:val="28"/>
          <w:szCs w:val="28"/>
        </w:rPr>
        <w:t>1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 20</w:t>
      </w:r>
      <w:r w:rsidR="00DB375C" w:rsidRPr="00803B7C">
        <w:rPr>
          <w:rFonts w:ascii="Garamond" w:hAnsi="Garamond" w:cs="Times New Roman"/>
          <w:sz w:val="28"/>
          <w:szCs w:val="28"/>
        </w:rPr>
        <w:t>2</w:t>
      </w:r>
      <w:r w:rsidR="003B10C9" w:rsidRPr="00803B7C">
        <w:rPr>
          <w:rFonts w:ascii="Garamond" w:hAnsi="Garamond" w:cs="Times New Roman"/>
          <w:sz w:val="28"/>
          <w:szCs w:val="28"/>
        </w:rPr>
        <w:t>2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DD6E05" w:rsidRPr="00803B7C">
        <w:rPr>
          <w:rFonts w:ascii="Garamond" w:hAnsi="Garamond" w:cs="Times New Roman"/>
          <w:sz w:val="28"/>
          <w:szCs w:val="28"/>
        </w:rPr>
        <w:t xml:space="preserve"> </w:t>
      </w:r>
      <w:r w:rsidR="00043BF5" w:rsidRPr="00803B7C">
        <w:rPr>
          <w:rFonts w:ascii="Garamond" w:hAnsi="Garamond" w:cs="Times New Roman"/>
          <w:sz w:val="28"/>
          <w:szCs w:val="28"/>
        </w:rPr>
        <w:t>между областным бюджетом</w:t>
      </w:r>
      <w:r w:rsidR="00E203E3" w:rsidRPr="00803B7C">
        <w:rPr>
          <w:rFonts w:ascii="Garamond" w:hAnsi="Garamond" w:cs="Times New Roman"/>
          <w:sz w:val="28"/>
          <w:szCs w:val="28"/>
        </w:rPr>
        <w:t>, бюджетом терр</w:t>
      </w:r>
      <w:r w:rsidR="00E203E3" w:rsidRPr="00803B7C">
        <w:rPr>
          <w:rFonts w:ascii="Garamond" w:hAnsi="Garamond" w:cs="Times New Roman"/>
          <w:sz w:val="28"/>
          <w:szCs w:val="28"/>
        </w:rPr>
        <w:t>и</w:t>
      </w:r>
      <w:r w:rsidR="00E203E3" w:rsidRPr="00803B7C">
        <w:rPr>
          <w:rFonts w:ascii="Garamond" w:hAnsi="Garamond" w:cs="Times New Roman"/>
          <w:sz w:val="28"/>
          <w:szCs w:val="28"/>
        </w:rPr>
        <w:t>ториального фонда обязательного медицинского страхования Брянской области</w:t>
      </w:r>
      <w:r w:rsidR="001C4410" w:rsidRPr="00803B7C">
        <w:rPr>
          <w:rFonts w:ascii="Garamond" w:hAnsi="Garamond" w:cs="Times New Roman"/>
          <w:sz w:val="28"/>
          <w:szCs w:val="28"/>
        </w:rPr>
        <w:t xml:space="preserve"> </w:t>
      </w:r>
      <w:r w:rsidR="00043BF5" w:rsidRPr="00803B7C">
        <w:rPr>
          <w:rFonts w:ascii="Garamond" w:hAnsi="Garamond" w:cs="Times New Roman"/>
          <w:sz w:val="28"/>
          <w:szCs w:val="28"/>
        </w:rPr>
        <w:t>и бюджета</w:t>
      </w:r>
      <w:r w:rsidR="00194479" w:rsidRPr="00803B7C">
        <w:rPr>
          <w:rFonts w:ascii="Garamond" w:hAnsi="Garamond" w:cs="Times New Roman"/>
          <w:sz w:val="28"/>
          <w:szCs w:val="28"/>
        </w:rPr>
        <w:t>ми муниципальных образований</w:t>
      </w:r>
      <w:r w:rsidR="00981B70" w:rsidRPr="00803B7C">
        <w:rPr>
          <w:rFonts w:ascii="Garamond" w:hAnsi="Garamond" w:cs="Times New Roman"/>
          <w:sz w:val="28"/>
          <w:szCs w:val="28"/>
        </w:rPr>
        <w:t xml:space="preserve"> Брянской области</w:t>
      </w:r>
      <w:r w:rsidR="00043BF5" w:rsidRPr="00803B7C">
        <w:rPr>
          <w:rFonts w:ascii="Garamond" w:hAnsi="Garamond" w:cs="Times New Roman"/>
          <w:sz w:val="28"/>
          <w:szCs w:val="28"/>
        </w:rPr>
        <w:t>.</w:t>
      </w:r>
    </w:p>
    <w:p w:rsidR="00043BF5" w:rsidRPr="00803B7C" w:rsidRDefault="002C7B3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803B7C">
        <w:rPr>
          <w:rFonts w:ascii="Garamond" w:hAnsi="Garamond" w:cs="Times New Roman"/>
          <w:sz w:val="28"/>
          <w:szCs w:val="28"/>
        </w:rPr>
        <w:t>4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определяет перечень главных администраторов доходов и гла</w:t>
      </w:r>
      <w:r w:rsidR="00043BF5" w:rsidRPr="00803B7C">
        <w:rPr>
          <w:rFonts w:ascii="Garamond" w:hAnsi="Garamond" w:cs="Times New Roman"/>
          <w:sz w:val="28"/>
          <w:szCs w:val="28"/>
        </w:rPr>
        <w:t>в</w:t>
      </w:r>
      <w:r w:rsidR="00043BF5" w:rsidRPr="00803B7C">
        <w:rPr>
          <w:rFonts w:ascii="Garamond" w:hAnsi="Garamond" w:cs="Times New Roman"/>
          <w:sz w:val="28"/>
          <w:szCs w:val="28"/>
        </w:rPr>
        <w:t>ных администраторов источников финансирования дефицита областного бю</w:t>
      </w:r>
      <w:r w:rsidR="00043BF5" w:rsidRPr="00803B7C">
        <w:rPr>
          <w:rFonts w:ascii="Garamond" w:hAnsi="Garamond" w:cs="Times New Roman"/>
          <w:sz w:val="28"/>
          <w:szCs w:val="28"/>
        </w:rPr>
        <w:t>д</w:t>
      </w:r>
      <w:r w:rsidR="00043BF5" w:rsidRPr="00803B7C">
        <w:rPr>
          <w:rFonts w:ascii="Garamond" w:hAnsi="Garamond" w:cs="Times New Roman"/>
          <w:sz w:val="28"/>
          <w:szCs w:val="28"/>
        </w:rPr>
        <w:t>же</w:t>
      </w:r>
      <w:r w:rsidR="00C12EC6" w:rsidRPr="00803B7C">
        <w:rPr>
          <w:rFonts w:ascii="Garamond" w:hAnsi="Garamond" w:cs="Times New Roman"/>
          <w:sz w:val="28"/>
          <w:szCs w:val="28"/>
        </w:rPr>
        <w:t>та</w:t>
      </w:r>
      <w:r w:rsidR="00F467F1" w:rsidRPr="00803B7C">
        <w:rPr>
          <w:rFonts w:ascii="Garamond" w:hAnsi="Garamond" w:cs="Times New Roman"/>
          <w:sz w:val="28"/>
          <w:szCs w:val="28"/>
        </w:rPr>
        <w:t>.</w:t>
      </w:r>
    </w:p>
    <w:p w:rsidR="00043BF5" w:rsidRPr="00803B7C" w:rsidRDefault="00040BCA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03B7C">
        <w:rPr>
          <w:rFonts w:ascii="Garamond" w:hAnsi="Garamond" w:cs="Times New Roman"/>
          <w:sz w:val="28"/>
          <w:szCs w:val="28"/>
        </w:rPr>
        <w:t>5</w:t>
      </w:r>
      <w:r w:rsidRPr="00803B7C">
        <w:rPr>
          <w:rFonts w:ascii="Garamond" w:hAnsi="Garamond" w:cs="Times New Roman"/>
          <w:sz w:val="28"/>
          <w:szCs w:val="28"/>
        </w:rPr>
        <w:t xml:space="preserve"> 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законопроекта </w:t>
      </w:r>
      <w:r w:rsidR="000178FA">
        <w:rPr>
          <w:rFonts w:ascii="Garamond" w:hAnsi="Garamond" w:cs="Times New Roman"/>
          <w:sz w:val="28"/>
          <w:szCs w:val="28"/>
        </w:rPr>
        <w:t>утверждает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</w:t>
      </w:r>
      <w:r w:rsidR="001C76F9" w:rsidRPr="00803B7C">
        <w:rPr>
          <w:rFonts w:ascii="Garamond" w:hAnsi="Garamond" w:cs="Times New Roman"/>
          <w:sz w:val="28"/>
          <w:szCs w:val="28"/>
        </w:rPr>
        <w:t xml:space="preserve">ведомственную структуру расходов, </w:t>
      </w:r>
      <w:r w:rsidR="00043BF5" w:rsidRPr="00803B7C">
        <w:rPr>
          <w:rFonts w:ascii="Garamond" w:hAnsi="Garamond" w:cs="Times New Roman"/>
          <w:sz w:val="28"/>
          <w:szCs w:val="28"/>
        </w:rPr>
        <w:t>распределение бюджетных ассигнований по</w:t>
      </w:r>
      <w:r w:rsidR="002375D4" w:rsidRPr="00803B7C">
        <w:rPr>
          <w:rFonts w:ascii="Garamond" w:hAnsi="Garamond" w:cs="Times New Roman"/>
          <w:sz w:val="28"/>
          <w:szCs w:val="28"/>
        </w:rPr>
        <w:t xml:space="preserve"> </w:t>
      </w:r>
      <w:r w:rsidR="00AA6E28" w:rsidRPr="00803B7C">
        <w:rPr>
          <w:rFonts w:ascii="Garamond" w:hAnsi="Garamond" w:cs="Times New Roman"/>
          <w:sz w:val="28"/>
          <w:szCs w:val="28"/>
        </w:rPr>
        <w:t xml:space="preserve">разделам, подразделам, </w:t>
      </w:r>
      <w:r w:rsidR="002375D4" w:rsidRPr="00803B7C">
        <w:rPr>
          <w:rFonts w:ascii="Garamond" w:hAnsi="Garamond" w:cs="Times New Roman"/>
          <w:sz w:val="28"/>
          <w:szCs w:val="28"/>
        </w:rPr>
        <w:t>целевым статьям (государственным программам и непрограммным направлениям расх</w:t>
      </w:r>
      <w:r w:rsidR="002375D4" w:rsidRPr="00803B7C">
        <w:rPr>
          <w:rFonts w:ascii="Garamond" w:hAnsi="Garamond" w:cs="Times New Roman"/>
          <w:sz w:val="28"/>
          <w:szCs w:val="28"/>
        </w:rPr>
        <w:t>о</w:t>
      </w:r>
      <w:r w:rsidR="002375D4" w:rsidRPr="00803B7C">
        <w:rPr>
          <w:rFonts w:ascii="Garamond" w:hAnsi="Garamond" w:cs="Times New Roman"/>
          <w:sz w:val="28"/>
          <w:szCs w:val="28"/>
        </w:rPr>
        <w:t>дов), группам</w:t>
      </w:r>
      <w:r w:rsidR="00C91712" w:rsidRPr="00803B7C">
        <w:rPr>
          <w:rFonts w:ascii="Garamond" w:hAnsi="Garamond" w:cs="Times New Roman"/>
          <w:sz w:val="28"/>
          <w:szCs w:val="28"/>
        </w:rPr>
        <w:t xml:space="preserve"> и подгруппам</w:t>
      </w:r>
      <w:r w:rsidR="00EF6C8C" w:rsidRPr="00803B7C">
        <w:rPr>
          <w:rFonts w:ascii="Garamond" w:hAnsi="Garamond" w:cs="Times New Roman"/>
          <w:sz w:val="28"/>
          <w:szCs w:val="28"/>
        </w:rPr>
        <w:t xml:space="preserve"> </w:t>
      </w:r>
      <w:r w:rsidR="00043BF5" w:rsidRPr="00803B7C">
        <w:rPr>
          <w:rFonts w:ascii="Garamond" w:hAnsi="Garamond" w:cs="Times New Roman"/>
          <w:sz w:val="28"/>
          <w:szCs w:val="28"/>
        </w:rPr>
        <w:t>вид</w:t>
      </w:r>
      <w:r w:rsidR="002375D4" w:rsidRPr="00803B7C">
        <w:rPr>
          <w:rFonts w:ascii="Garamond" w:hAnsi="Garamond" w:cs="Times New Roman"/>
          <w:sz w:val="28"/>
          <w:szCs w:val="28"/>
        </w:rPr>
        <w:t>ов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расходов классификации расходов бюджета на </w:t>
      </w:r>
      <w:r w:rsidR="00C91712" w:rsidRPr="00803B7C">
        <w:rPr>
          <w:rFonts w:ascii="Garamond" w:hAnsi="Garamond" w:cs="Times New Roman"/>
          <w:sz w:val="28"/>
          <w:szCs w:val="28"/>
        </w:rPr>
        <w:t>20</w:t>
      </w:r>
      <w:r w:rsidR="001C76F9" w:rsidRPr="00803B7C">
        <w:rPr>
          <w:rFonts w:ascii="Garamond" w:hAnsi="Garamond" w:cs="Times New Roman"/>
          <w:sz w:val="28"/>
          <w:szCs w:val="28"/>
        </w:rPr>
        <w:t>20</w:t>
      </w:r>
      <w:r w:rsidR="00C91712" w:rsidRPr="00803B7C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</w:t>
      </w:r>
      <w:r w:rsidR="009E7946" w:rsidRPr="00803B7C">
        <w:rPr>
          <w:rFonts w:ascii="Garamond" w:hAnsi="Garamond" w:cs="Times New Roman"/>
          <w:sz w:val="28"/>
          <w:szCs w:val="28"/>
        </w:rPr>
        <w:t xml:space="preserve"> на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A12878" w:rsidRPr="00803B7C">
        <w:rPr>
          <w:rFonts w:ascii="Garamond" w:hAnsi="Garamond" w:cs="Times New Roman"/>
          <w:sz w:val="28"/>
          <w:szCs w:val="28"/>
        </w:rPr>
        <w:t>2</w:t>
      </w:r>
      <w:r w:rsidR="001C76F9" w:rsidRPr="00803B7C">
        <w:rPr>
          <w:rFonts w:ascii="Garamond" w:hAnsi="Garamond" w:cs="Times New Roman"/>
          <w:sz w:val="28"/>
          <w:szCs w:val="28"/>
        </w:rPr>
        <w:t>1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 20</w:t>
      </w:r>
      <w:r w:rsidR="00DB375C" w:rsidRPr="00803B7C">
        <w:rPr>
          <w:rFonts w:ascii="Garamond" w:hAnsi="Garamond" w:cs="Times New Roman"/>
          <w:sz w:val="28"/>
          <w:szCs w:val="28"/>
        </w:rPr>
        <w:t>2</w:t>
      </w:r>
      <w:r w:rsidR="001C76F9" w:rsidRPr="00803B7C">
        <w:rPr>
          <w:rFonts w:ascii="Garamond" w:hAnsi="Garamond" w:cs="Times New Roman"/>
          <w:sz w:val="28"/>
          <w:szCs w:val="28"/>
        </w:rPr>
        <w:t>2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, </w:t>
      </w:r>
      <w:r w:rsidR="002375D4" w:rsidRPr="00803B7C">
        <w:rPr>
          <w:rFonts w:ascii="Garamond" w:hAnsi="Garamond" w:cs="Times New Roman"/>
          <w:sz w:val="28"/>
          <w:szCs w:val="28"/>
        </w:rPr>
        <w:t>объем бюджетных ассигн</w:t>
      </w:r>
      <w:r w:rsidR="002375D4" w:rsidRPr="00803B7C">
        <w:rPr>
          <w:rFonts w:ascii="Garamond" w:hAnsi="Garamond" w:cs="Times New Roman"/>
          <w:sz w:val="28"/>
          <w:szCs w:val="28"/>
        </w:rPr>
        <w:t>о</w:t>
      </w:r>
      <w:r w:rsidR="002375D4" w:rsidRPr="00803B7C">
        <w:rPr>
          <w:rFonts w:ascii="Garamond" w:hAnsi="Garamond" w:cs="Times New Roman"/>
          <w:sz w:val="28"/>
          <w:szCs w:val="28"/>
        </w:rPr>
        <w:t xml:space="preserve">ваний дорожного фонда Брянской области, </w:t>
      </w:r>
      <w:r w:rsidR="00043BF5" w:rsidRPr="00803B7C">
        <w:rPr>
          <w:rFonts w:ascii="Garamond" w:hAnsi="Garamond" w:cs="Times New Roman"/>
          <w:sz w:val="28"/>
          <w:szCs w:val="28"/>
        </w:rPr>
        <w:t>общий объ</w:t>
      </w:r>
      <w:r w:rsidR="00C91712" w:rsidRPr="00803B7C">
        <w:rPr>
          <w:rFonts w:ascii="Garamond" w:hAnsi="Garamond" w:cs="Times New Roman"/>
          <w:sz w:val="28"/>
          <w:szCs w:val="28"/>
        </w:rPr>
        <w:t>е</w:t>
      </w:r>
      <w:r w:rsidR="00043BF5" w:rsidRPr="00803B7C">
        <w:rPr>
          <w:rFonts w:ascii="Garamond" w:hAnsi="Garamond" w:cs="Times New Roman"/>
          <w:sz w:val="28"/>
          <w:szCs w:val="28"/>
        </w:rPr>
        <w:t>м бюджетных ассигн</w:t>
      </w:r>
      <w:r w:rsidR="00043BF5" w:rsidRPr="00803B7C">
        <w:rPr>
          <w:rFonts w:ascii="Garamond" w:hAnsi="Garamond" w:cs="Times New Roman"/>
          <w:sz w:val="28"/>
          <w:szCs w:val="28"/>
        </w:rPr>
        <w:t>о</w:t>
      </w:r>
      <w:r w:rsidR="00043BF5" w:rsidRPr="00803B7C">
        <w:rPr>
          <w:rFonts w:ascii="Garamond" w:hAnsi="Garamond" w:cs="Times New Roman"/>
          <w:sz w:val="28"/>
          <w:szCs w:val="28"/>
        </w:rPr>
        <w:t>ваний на исполнение публичных нормативных обяза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тельств, </w:t>
      </w:r>
      <w:r w:rsidR="00A0103A" w:rsidRPr="00803B7C">
        <w:rPr>
          <w:rFonts w:ascii="Garamond" w:hAnsi="Garamond" w:cs="Times New Roman"/>
          <w:sz w:val="28"/>
          <w:szCs w:val="28"/>
        </w:rPr>
        <w:t>распределение ра</w:t>
      </w:r>
      <w:r w:rsidR="00A0103A" w:rsidRPr="00803B7C">
        <w:rPr>
          <w:rFonts w:ascii="Garamond" w:hAnsi="Garamond" w:cs="Times New Roman"/>
          <w:sz w:val="28"/>
          <w:szCs w:val="28"/>
        </w:rPr>
        <w:t>с</w:t>
      </w:r>
      <w:r w:rsidR="00A0103A" w:rsidRPr="00803B7C">
        <w:rPr>
          <w:rFonts w:ascii="Garamond" w:hAnsi="Garamond" w:cs="Times New Roman"/>
          <w:sz w:val="28"/>
          <w:szCs w:val="28"/>
        </w:rPr>
        <w:t>ходов областного бюджета</w:t>
      </w:r>
      <w:proofErr w:type="gramEnd"/>
      <w:r w:rsidR="00C12EC6" w:rsidRPr="00803B7C">
        <w:rPr>
          <w:rFonts w:ascii="Garamond" w:hAnsi="Garamond" w:cs="Times New Roman"/>
          <w:sz w:val="28"/>
          <w:szCs w:val="28"/>
        </w:rPr>
        <w:t>, направляемых на государс</w:t>
      </w:r>
      <w:r w:rsidR="00E23464" w:rsidRPr="00803B7C">
        <w:rPr>
          <w:rFonts w:ascii="Garamond" w:hAnsi="Garamond" w:cs="Times New Roman"/>
          <w:sz w:val="28"/>
          <w:szCs w:val="28"/>
        </w:rPr>
        <w:t>твенную поддержку семьи и детей, а также распределение бюджетных ассигнований на осуществление бюджетных инвестиций в объекты государственной и муниципальной собстве</w:t>
      </w:r>
      <w:r w:rsidR="00E23464" w:rsidRPr="00803B7C">
        <w:rPr>
          <w:rFonts w:ascii="Garamond" w:hAnsi="Garamond" w:cs="Times New Roman"/>
          <w:sz w:val="28"/>
          <w:szCs w:val="28"/>
        </w:rPr>
        <w:t>н</w:t>
      </w:r>
      <w:r w:rsidR="00E23464" w:rsidRPr="00803B7C">
        <w:rPr>
          <w:rFonts w:ascii="Garamond" w:hAnsi="Garamond" w:cs="Times New Roman"/>
          <w:sz w:val="28"/>
          <w:szCs w:val="28"/>
        </w:rPr>
        <w:t>ности Брянской области, софинансирование капитальных вложений в которые осуществляется за счет межбюджетных трансфертов из федерального бюджета.</w:t>
      </w:r>
    </w:p>
    <w:p w:rsidR="00043BF5" w:rsidRPr="00803B7C" w:rsidRDefault="00040BCA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03B7C">
        <w:rPr>
          <w:rFonts w:ascii="Garamond" w:hAnsi="Garamond" w:cs="Times New Roman"/>
          <w:sz w:val="28"/>
          <w:szCs w:val="28"/>
        </w:rPr>
        <w:t>6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устанавливает объ</w:t>
      </w:r>
      <w:r w:rsidR="00CE429E" w:rsidRPr="00803B7C">
        <w:rPr>
          <w:rFonts w:ascii="Garamond" w:hAnsi="Garamond" w:cs="Times New Roman"/>
          <w:sz w:val="28"/>
          <w:szCs w:val="28"/>
        </w:rPr>
        <w:t>ё</w:t>
      </w:r>
      <w:r w:rsidR="00043BF5" w:rsidRPr="00803B7C">
        <w:rPr>
          <w:rFonts w:ascii="Garamond" w:hAnsi="Garamond" w:cs="Times New Roman"/>
          <w:sz w:val="28"/>
          <w:szCs w:val="28"/>
        </w:rPr>
        <w:t>м межбюджетных трансфертов, получаемых из других бюджетов, и предоставляемых другим бюджетам бюджетной системы, утверждает объ</w:t>
      </w:r>
      <w:r w:rsidR="00C91712" w:rsidRPr="00803B7C">
        <w:rPr>
          <w:rFonts w:ascii="Garamond" w:hAnsi="Garamond" w:cs="Times New Roman"/>
          <w:sz w:val="28"/>
          <w:szCs w:val="28"/>
        </w:rPr>
        <w:t>е</w:t>
      </w:r>
      <w:r w:rsidR="00043BF5" w:rsidRPr="00803B7C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</w:t>
      </w:r>
      <w:r w:rsidR="00864437" w:rsidRPr="00803B7C">
        <w:rPr>
          <w:rFonts w:ascii="Garamond" w:hAnsi="Garamond" w:cs="Times New Roman"/>
          <w:sz w:val="28"/>
          <w:szCs w:val="28"/>
        </w:rPr>
        <w:t xml:space="preserve"> </w:t>
      </w:r>
      <w:r w:rsidR="00043BF5" w:rsidRPr="00803B7C">
        <w:rPr>
          <w:rFonts w:ascii="Garamond" w:hAnsi="Garamond" w:cs="Times New Roman"/>
          <w:sz w:val="28"/>
          <w:szCs w:val="28"/>
        </w:rPr>
        <w:t>мун</w:t>
      </w:r>
      <w:r w:rsidR="00043BF5" w:rsidRPr="00803B7C">
        <w:rPr>
          <w:rFonts w:ascii="Garamond" w:hAnsi="Garamond" w:cs="Times New Roman"/>
          <w:sz w:val="28"/>
          <w:szCs w:val="28"/>
        </w:rPr>
        <w:t>и</w:t>
      </w:r>
      <w:r w:rsidR="00043BF5" w:rsidRPr="00803B7C">
        <w:rPr>
          <w:rFonts w:ascii="Garamond" w:hAnsi="Garamond" w:cs="Times New Roman"/>
          <w:sz w:val="28"/>
          <w:szCs w:val="28"/>
        </w:rPr>
        <w:t>ципальных районов (городских округов), дополнительные нормативы отчисл</w:t>
      </w:r>
      <w:r w:rsidR="00043BF5" w:rsidRPr="00803B7C">
        <w:rPr>
          <w:rFonts w:ascii="Garamond" w:hAnsi="Garamond" w:cs="Times New Roman"/>
          <w:sz w:val="28"/>
          <w:szCs w:val="28"/>
        </w:rPr>
        <w:t>е</w:t>
      </w:r>
      <w:r w:rsidR="00043BF5" w:rsidRPr="00803B7C">
        <w:rPr>
          <w:rFonts w:ascii="Garamond" w:hAnsi="Garamond" w:cs="Times New Roman"/>
          <w:sz w:val="28"/>
          <w:szCs w:val="28"/>
        </w:rPr>
        <w:t>ний от налога на доходы физических лиц в бюджеты муниципальн</w:t>
      </w:r>
      <w:r w:rsidR="00C505DB">
        <w:rPr>
          <w:rFonts w:ascii="Garamond" w:hAnsi="Garamond" w:cs="Times New Roman"/>
          <w:sz w:val="28"/>
          <w:szCs w:val="28"/>
        </w:rPr>
        <w:t>ых районов и городских округов</w:t>
      </w:r>
      <w:r w:rsidR="00DB375C" w:rsidRPr="00803B7C">
        <w:rPr>
          <w:rFonts w:ascii="Garamond" w:hAnsi="Garamond" w:cs="Times New Roman"/>
          <w:sz w:val="28"/>
          <w:szCs w:val="28"/>
        </w:rPr>
        <w:t>.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Также данная статья утверждает распределение </w:t>
      </w:r>
      <w:r w:rsidR="009E7946" w:rsidRPr="00803B7C">
        <w:rPr>
          <w:rFonts w:ascii="Garamond" w:hAnsi="Garamond" w:cs="Times New Roman"/>
          <w:sz w:val="28"/>
          <w:szCs w:val="28"/>
        </w:rPr>
        <w:t>межбюдже</w:t>
      </w:r>
      <w:r w:rsidR="009E7946" w:rsidRPr="00803B7C">
        <w:rPr>
          <w:rFonts w:ascii="Garamond" w:hAnsi="Garamond" w:cs="Times New Roman"/>
          <w:sz w:val="28"/>
          <w:szCs w:val="28"/>
        </w:rPr>
        <w:t>т</w:t>
      </w:r>
      <w:r w:rsidR="009E7946" w:rsidRPr="00803B7C">
        <w:rPr>
          <w:rFonts w:ascii="Garamond" w:hAnsi="Garamond" w:cs="Times New Roman"/>
          <w:sz w:val="28"/>
          <w:szCs w:val="28"/>
        </w:rPr>
        <w:t>ных трансфертов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бю</w:t>
      </w:r>
      <w:r w:rsidR="00474C6A" w:rsidRPr="00803B7C">
        <w:rPr>
          <w:rFonts w:ascii="Garamond" w:hAnsi="Garamond" w:cs="Times New Roman"/>
          <w:sz w:val="28"/>
          <w:szCs w:val="28"/>
        </w:rPr>
        <w:t>джетам муниципальных образований</w:t>
      </w:r>
      <w:r w:rsidR="00043BF5" w:rsidRPr="00803B7C">
        <w:rPr>
          <w:rFonts w:ascii="Garamond" w:hAnsi="Garamond" w:cs="Times New Roman"/>
          <w:sz w:val="28"/>
          <w:szCs w:val="28"/>
        </w:rPr>
        <w:t>.</w:t>
      </w:r>
    </w:p>
    <w:p w:rsidR="00043BF5" w:rsidRPr="00803B7C" w:rsidRDefault="00043BF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03B7C">
        <w:rPr>
          <w:rFonts w:ascii="Garamond" w:hAnsi="Garamond" w:cs="Times New Roman"/>
          <w:sz w:val="28"/>
          <w:szCs w:val="28"/>
        </w:rPr>
        <w:t>7</w:t>
      </w:r>
      <w:r w:rsidRPr="00803B7C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</w:t>
      </w:r>
      <w:r w:rsidR="00B16C56" w:rsidRPr="00803B7C">
        <w:rPr>
          <w:rFonts w:ascii="Garamond" w:hAnsi="Garamond" w:cs="Times New Roman"/>
          <w:sz w:val="28"/>
          <w:szCs w:val="28"/>
        </w:rPr>
        <w:t>Правительства</w:t>
      </w:r>
      <w:r w:rsidRPr="00803B7C">
        <w:rPr>
          <w:rFonts w:ascii="Garamond" w:hAnsi="Garamond" w:cs="Times New Roman"/>
          <w:sz w:val="28"/>
          <w:szCs w:val="28"/>
        </w:rPr>
        <w:t xml:space="preserve"> Брянской области на </w:t>
      </w:r>
      <w:r w:rsidR="00C91712" w:rsidRPr="00803B7C">
        <w:rPr>
          <w:rFonts w:ascii="Garamond" w:hAnsi="Garamond" w:cs="Times New Roman"/>
          <w:sz w:val="28"/>
          <w:szCs w:val="28"/>
        </w:rPr>
        <w:t>20</w:t>
      </w:r>
      <w:r w:rsidR="001C76F9" w:rsidRPr="00803B7C">
        <w:rPr>
          <w:rFonts w:ascii="Garamond" w:hAnsi="Garamond" w:cs="Times New Roman"/>
          <w:sz w:val="28"/>
          <w:szCs w:val="28"/>
        </w:rPr>
        <w:t>20</w:t>
      </w:r>
      <w:r w:rsidR="006F6A43" w:rsidRPr="00803B7C">
        <w:rPr>
          <w:rFonts w:ascii="Garamond" w:hAnsi="Garamond" w:cs="Times New Roman"/>
          <w:sz w:val="28"/>
          <w:szCs w:val="28"/>
        </w:rPr>
        <w:t xml:space="preserve"> </w:t>
      </w:r>
      <w:r w:rsidR="00422840" w:rsidRPr="00803B7C">
        <w:rPr>
          <w:rFonts w:ascii="Garamond" w:hAnsi="Garamond" w:cs="Times New Roman"/>
          <w:sz w:val="28"/>
          <w:szCs w:val="28"/>
        </w:rPr>
        <w:t>год</w:t>
      </w:r>
      <w:r w:rsidR="00A12878" w:rsidRPr="00803B7C">
        <w:rPr>
          <w:rFonts w:ascii="Garamond" w:hAnsi="Garamond" w:cs="Times New Roman"/>
          <w:sz w:val="28"/>
          <w:szCs w:val="28"/>
        </w:rPr>
        <w:t xml:space="preserve"> и на плановый период 202</w:t>
      </w:r>
      <w:r w:rsidR="001C76F9" w:rsidRPr="00803B7C">
        <w:rPr>
          <w:rFonts w:ascii="Garamond" w:hAnsi="Garamond" w:cs="Times New Roman"/>
          <w:sz w:val="28"/>
          <w:szCs w:val="28"/>
        </w:rPr>
        <w:t>1</w:t>
      </w:r>
      <w:r w:rsidR="00A12878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C76F9" w:rsidRPr="00803B7C">
        <w:rPr>
          <w:rFonts w:ascii="Garamond" w:hAnsi="Garamond" w:cs="Times New Roman"/>
          <w:sz w:val="28"/>
          <w:szCs w:val="28"/>
        </w:rPr>
        <w:t>2</w:t>
      </w:r>
      <w:r w:rsidR="00A12878" w:rsidRPr="00803B7C">
        <w:rPr>
          <w:rFonts w:ascii="Garamond" w:hAnsi="Garamond" w:cs="Times New Roman"/>
          <w:sz w:val="28"/>
          <w:szCs w:val="28"/>
        </w:rPr>
        <w:t xml:space="preserve"> годов.</w:t>
      </w:r>
    </w:p>
    <w:p w:rsidR="00856C3D" w:rsidRPr="00803B7C" w:rsidRDefault="00856C3D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12878" w:rsidRPr="00803B7C">
        <w:rPr>
          <w:rFonts w:ascii="Garamond" w:hAnsi="Garamond" w:cs="Times New Roman"/>
          <w:sz w:val="28"/>
          <w:szCs w:val="28"/>
        </w:rPr>
        <w:t>8</w:t>
      </w:r>
      <w:r w:rsidRPr="00803B7C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Брянской области на </w:t>
      </w:r>
      <w:r w:rsidR="00C91712" w:rsidRPr="00803B7C">
        <w:rPr>
          <w:rFonts w:ascii="Garamond" w:hAnsi="Garamond" w:cs="Times New Roman"/>
          <w:sz w:val="28"/>
          <w:szCs w:val="28"/>
        </w:rPr>
        <w:t>20</w:t>
      </w:r>
      <w:r w:rsidR="00517A5A" w:rsidRPr="00803B7C">
        <w:rPr>
          <w:rFonts w:ascii="Garamond" w:hAnsi="Garamond" w:cs="Times New Roman"/>
          <w:sz w:val="28"/>
          <w:szCs w:val="28"/>
        </w:rPr>
        <w:t>20</w:t>
      </w:r>
      <w:r w:rsidR="006F6A43" w:rsidRPr="00803B7C">
        <w:rPr>
          <w:rFonts w:ascii="Garamond" w:hAnsi="Garamond" w:cs="Times New Roman"/>
          <w:sz w:val="28"/>
          <w:szCs w:val="28"/>
        </w:rPr>
        <w:t xml:space="preserve"> </w:t>
      </w:r>
      <w:r w:rsidRPr="00803B7C">
        <w:rPr>
          <w:rFonts w:ascii="Garamond" w:hAnsi="Garamond" w:cs="Times New Roman"/>
          <w:sz w:val="28"/>
          <w:szCs w:val="28"/>
        </w:rPr>
        <w:t>год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</w:t>
      </w:r>
      <w:r w:rsidR="009E7946" w:rsidRPr="00803B7C">
        <w:rPr>
          <w:rFonts w:ascii="Garamond" w:hAnsi="Garamond" w:cs="Times New Roman"/>
          <w:sz w:val="28"/>
          <w:szCs w:val="28"/>
        </w:rPr>
        <w:t xml:space="preserve"> на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A12878" w:rsidRPr="00803B7C">
        <w:rPr>
          <w:rFonts w:ascii="Garamond" w:hAnsi="Garamond" w:cs="Times New Roman"/>
          <w:sz w:val="28"/>
          <w:szCs w:val="28"/>
        </w:rPr>
        <w:t>2</w:t>
      </w:r>
      <w:r w:rsidR="00517A5A" w:rsidRPr="00803B7C">
        <w:rPr>
          <w:rFonts w:ascii="Garamond" w:hAnsi="Garamond" w:cs="Times New Roman"/>
          <w:sz w:val="28"/>
          <w:szCs w:val="28"/>
        </w:rPr>
        <w:t>1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 20</w:t>
      </w:r>
      <w:r w:rsidR="00DB375C" w:rsidRPr="00803B7C">
        <w:rPr>
          <w:rFonts w:ascii="Garamond" w:hAnsi="Garamond" w:cs="Times New Roman"/>
          <w:sz w:val="28"/>
          <w:szCs w:val="28"/>
        </w:rPr>
        <w:t>2</w:t>
      </w:r>
      <w:r w:rsidR="00517A5A" w:rsidRPr="00803B7C">
        <w:rPr>
          <w:rFonts w:ascii="Garamond" w:hAnsi="Garamond" w:cs="Times New Roman"/>
          <w:sz w:val="28"/>
          <w:szCs w:val="28"/>
        </w:rPr>
        <w:t>2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Pr="00803B7C">
        <w:rPr>
          <w:rFonts w:ascii="Garamond" w:hAnsi="Garamond" w:cs="Times New Roman"/>
          <w:sz w:val="28"/>
          <w:szCs w:val="28"/>
        </w:rPr>
        <w:t>.</w:t>
      </w:r>
    </w:p>
    <w:p w:rsidR="00043BF5" w:rsidRPr="00803B7C" w:rsidRDefault="00856C3D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lastRenderedPageBreak/>
        <w:t xml:space="preserve">Статья </w:t>
      </w:r>
      <w:r w:rsidR="00A12878" w:rsidRPr="00803B7C">
        <w:rPr>
          <w:rFonts w:ascii="Garamond" w:hAnsi="Garamond" w:cs="Times New Roman"/>
          <w:sz w:val="28"/>
          <w:szCs w:val="28"/>
        </w:rPr>
        <w:t>9</w:t>
      </w:r>
      <w:r w:rsidR="00043BF5" w:rsidRPr="00803B7C">
        <w:rPr>
          <w:rFonts w:ascii="Garamond" w:hAnsi="Garamond" w:cs="Times New Roman"/>
          <w:sz w:val="28"/>
          <w:szCs w:val="28"/>
        </w:rPr>
        <w:t xml:space="preserve"> регулирует вопросы предоставления субсидий </w:t>
      </w:r>
      <w:r w:rsidR="00FA51C1" w:rsidRPr="00803B7C">
        <w:rPr>
          <w:rFonts w:ascii="Garamond" w:hAnsi="Garamond" w:cs="Times New Roman"/>
          <w:sz w:val="28"/>
          <w:szCs w:val="28"/>
        </w:rPr>
        <w:t>юридическим л</w:t>
      </w:r>
      <w:r w:rsidR="00FA51C1" w:rsidRPr="00803B7C">
        <w:rPr>
          <w:rFonts w:ascii="Garamond" w:hAnsi="Garamond" w:cs="Times New Roman"/>
          <w:sz w:val="28"/>
          <w:szCs w:val="28"/>
        </w:rPr>
        <w:t>и</w:t>
      </w:r>
      <w:r w:rsidR="00FA51C1" w:rsidRPr="00803B7C">
        <w:rPr>
          <w:rFonts w:ascii="Garamond" w:hAnsi="Garamond" w:cs="Times New Roman"/>
          <w:sz w:val="28"/>
          <w:szCs w:val="28"/>
        </w:rPr>
        <w:t>цам (за исключением субсидий государственным учреждениям), индивидуальным предпринимателям, физическим лицам</w:t>
      </w:r>
      <w:r w:rsidR="005A2EAB">
        <w:rPr>
          <w:rFonts w:ascii="Garamond" w:hAnsi="Garamond" w:cs="Times New Roman"/>
          <w:sz w:val="28"/>
          <w:szCs w:val="28"/>
        </w:rPr>
        <w:t>, некоммерческим организациям, не я</w:t>
      </w:r>
      <w:r w:rsidR="005A2EAB">
        <w:rPr>
          <w:rFonts w:ascii="Garamond" w:hAnsi="Garamond" w:cs="Times New Roman"/>
          <w:sz w:val="28"/>
          <w:szCs w:val="28"/>
        </w:rPr>
        <w:t>в</w:t>
      </w:r>
      <w:r w:rsidR="005A2EAB">
        <w:rPr>
          <w:rFonts w:ascii="Garamond" w:hAnsi="Garamond" w:cs="Times New Roman"/>
          <w:sz w:val="28"/>
          <w:szCs w:val="28"/>
        </w:rPr>
        <w:t>ляющимся государственными учреждениями.</w:t>
      </w:r>
    </w:p>
    <w:p w:rsidR="004462D8" w:rsidRPr="00803B7C" w:rsidRDefault="004462D8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B53A06" w:rsidRPr="00803B7C">
        <w:rPr>
          <w:rFonts w:ascii="Garamond" w:hAnsi="Garamond" w:cs="Times New Roman"/>
          <w:sz w:val="28"/>
          <w:szCs w:val="28"/>
        </w:rPr>
        <w:t>10</w:t>
      </w:r>
      <w:r w:rsidRPr="00803B7C">
        <w:rPr>
          <w:rFonts w:ascii="Garamond" w:hAnsi="Garamond" w:cs="Times New Roman"/>
          <w:sz w:val="28"/>
          <w:szCs w:val="28"/>
        </w:rPr>
        <w:t xml:space="preserve"> определяет особенности использования средств, получаемых о</w:t>
      </w:r>
      <w:r w:rsidRPr="00803B7C">
        <w:rPr>
          <w:rFonts w:ascii="Garamond" w:hAnsi="Garamond" w:cs="Times New Roman"/>
          <w:sz w:val="28"/>
          <w:szCs w:val="28"/>
        </w:rPr>
        <w:t>т</w:t>
      </w:r>
      <w:r w:rsidRPr="00803B7C">
        <w:rPr>
          <w:rFonts w:ascii="Garamond" w:hAnsi="Garamond" w:cs="Times New Roman"/>
          <w:sz w:val="28"/>
          <w:szCs w:val="28"/>
        </w:rPr>
        <w:t>дельными юридическими лицами из областного бюджета.</w:t>
      </w:r>
    </w:p>
    <w:p w:rsidR="00043BF5" w:rsidRPr="00803B7C" w:rsidRDefault="00043BF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F20525" w:rsidRPr="00803B7C">
        <w:rPr>
          <w:rFonts w:ascii="Garamond" w:hAnsi="Garamond" w:cs="Times New Roman"/>
          <w:sz w:val="28"/>
          <w:szCs w:val="28"/>
        </w:rPr>
        <w:t>1</w:t>
      </w:r>
      <w:r w:rsidR="00B53A06" w:rsidRPr="00803B7C">
        <w:rPr>
          <w:rFonts w:ascii="Garamond" w:hAnsi="Garamond" w:cs="Times New Roman"/>
          <w:sz w:val="28"/>
          <w:szCs w:val="28"/>
        </w:rPr>
        <w:t>1</w:t>
      </w:r>
      <w:r w:rsidRPr="00803B7C">
        <w:rPr>
          <w:rFonts w:ascii="Garamond" w:hAnsi="Garamond" w:cs="Times New Roman"/>
          <w:sz w:val="28"/>
          <w:szCs w:val="28"/>
        </w:rPr>
        <w:t xml:space="preserve"> определяет особенности</w:t>
      </w:r>
      <w:r w:rsidR="006D5910" w:rsidRPr="00803B7C">
        <w:rPr>
          <w:rFonts w:ascii="Garamond" w:hAnsi="Garamond" w:cs="Times New Roman"/>
          <w:sz w:val="28"/>
          <w:szCs w:val="28"/>
        </w:rPr>
        <w:t xml:space="preserve"> исполнения областного бюджета в 20</w:t>
      </w:r>
      <w:r w:rsidR="00511563" w:rsidRPr="00803B7C">
        <w:rPr>
          <w:rFonts w:ascii="Garamond" w:hAnsi="Garamond" w:cs="Times New Roman"/>
          <w:sz w:val="28"/>
          <w:szCs w:val="28"/>
        </w:rPr>
        <w:t>20</w:t>
      </w:r>
      <w:r w:rsidR="0045225C" w:rsidRPr="00803B7C">
        <w:rPr>
          <w:rFonts w:ascii="Garamond" w:hAnsi="Garamond" w:cs="Times New Roman"/>
          <w:sz w:val="28"/>
          <w:szCs w:val="28"/>
        </w:rPr>
        <w:t> –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20</w:t>
      </w:r>
      <w:r w:rsidR="004462D8" w:rsidRPr="00803B7C">
        <w:rPr>
          <w:rFonts w:ascii="Garamond" w:hAnsi="Garamond" w:cs="Times New Roman"/>
          <w:sz w:val="28"/>
          <w:szCs w:val="28"/>
        </w:rPr>
        <w:t>2</w:t>
      </w:r>
      <w:r w:rsidR="00511563" w:rsidRPr="00803B7C">
        <w:rPr>
          <w:rFonts w:ascii="Garamond" w:hAnsi="Garamond" w:cs="Times New Roman"/>
          <w:sz w:val="28"/>
          <w:szCs w:val="28"/>
        </w:rPr>
        <w:t>2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годах.</w:t>
      </w:r>
    </w:p>
    <w:p w:rsidR="00043BF5" w:rsidRPr="00803B7C" w:rsidRDefault="00043BF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803B7C">
        <w:rPr>
          <w:rFonts w:ascii="Garamond" w:hAnsi="Garamond" w:cs="Times New Roman"/>
          <w:sz w:val="28"/>
          <w:szCs w:val="28"/>
        </w:rPr>
        <w:t>1</w:t>
      </w:r>
      <w:r w:rsidR="00F20525" w:rsidRPr="00803B7C">
        <w:rPr>
          <w:rFonts w:ascii="Garamond" w:hAnsi="Garamond" w:cs="Times New Roman"/>
          <w:sz w:val="28"/>
          <w:szCs w:val="28"/>
        </w:rPr>
        <w:t>2</w:t>
      </w:r>
      <w:r w:rsidRPr="00803B7C">
        <w:rPr>
          <w:rFonts w:ascii="Garamond" w:hAnsi="Garamond" w:cs="Times New Roman"/>
          <w:sz w:val="28"/>
          <w:szCs w:val="28"/>
        </w:rPr>
        <w:t xml:space="preserve"> утверждает объ</w:t>
      </w:r>
      <w:r w:rsidR="00C91712" w:rsidRPr="00803B7C">
        <w:rPr>
          <w:rFonts w:ascii="Garamond" w:hAnsi="Garamond" w:cs="Times New Roman"/>
          <w:sz w:val="28"/>
          <w:szCs w:val="28"/>
        </w:rPr>
        <w:t>е</w:t>
      </w:r>
      <w:r w:rsidRPr="00803B7C">
        <w:rPr>
          <w:rFonts w:ascii="Garamond" w:hAnsi="Garamond" w:cs="Times New Roman"/>
          <w:sz w:val="28"/>
          <w:szCs w:val="28"/>
        </w:rPr>
        <w:t>м и структуру источников внутреннего фина</w:t>
      </w:r>
      <w:r w:rsidRPr="00803B7C">
        <w:rPr>
          <w:rFonts w:ascii="Garamond" w:hAnsi="Garamond" w:cs="Times New Roman"/>
          <w:sz w:val="28"/>
          <w:szCs w:val="28"/>
        </w:rPr>
        <w:t>н</w:t>
      </w:r>
      <w:r w:rsidRPr="00803B7C">
        <w:rPr>
          <w:rFonts w:ascii="Garamond" w:hAnsi="Garamond" w:cs="Times New Roman"/>
          <w:sz w:val="28"/>
          <w:szCs w:val="28"/>
        </w:rPr>
        <w:t xml:space="preserve">сирования дефицита областного бюджета </w:t>
      </w:r>
      <w:r w:rsidR="00DD6E05" w:rsidRPr="00803B7C">
        <w:rPr>
          <w:rFonts w:ascii="Garamond" w:hAnsi="Garamond" w:cs="Times New Roman"/>
          <w:sz w:val="28"/>
          <w:szCs w:val="28"/>
        </w:rPr>
        <w:t>на 20</w:t>
      </w:r>
      <w:r w:rsidR="00511563" w:rsidRPr="00803B7C">
        <w:rPr>
          <w:rFonts w:ascii="Garamond" w:hAnsi="Garamond" w:cs="Times New Roman"/>
          <w:sz w:val="28"/>
          <w:szCs w:val="28"/>
        </w:rPr>
        <w:t>20</w:t>
      </w:r>
      <w:r w:rsidR="00DD6E05" w:rsidRPr="00803B7C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</w:t>
      </w:r>
      <w:r w:rsidR="009E7946" w:rsidRPr="00803B7C">
        <w:rPr>
          <w:rFonts w:ascii="Garamond" w:hAnsi="Garamond" w:cs="Times New Roman"/>
          <w:sz w:val="28"/>
          <w:szCs w:val="28"/>
        </w:rPr>
        <w:t xml:space="preserve"> на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B53A06" w:rsidRPr="00803B7C">
        <w:rPr>
          <w:rFonts w:ascii="Garamond" w:hAnsi="Garamond" w:cs="Times New Roman"/>
          <w:sz w:val="28"/>
          <w:szCs w:val="28"/>
        </w:rPr>
        <w:t>2</w:t>
      </w:r>
      <w:r w:rsidR="00511563" w:rsidRPr="00803B7C">
        <w:rPr>
          <w:rFonts w:ascii="Garamond" w:hAnsi="Garamond" w:cs="Times New Roman"/>
          <w:sz w:val="28"/>
          <w:szCs w:val="28"/>
        </w:rPr>
        <w:t>1</w:t>
      </w:r>
      <w:r w:rsidR="00A0103A" w:rsidRPr="00803B7C">
        <w:rPr>
          <w:rFonts w:ascii="Garamond" w:hAnsi="Garamond" w:cs="Times New Roman"/>
          <w:sz w:val="28"/>
          <w:szCs w:val="28"/>
        </w:rPr>
        <w:t xml:space="preserve"> </w:t>
      </w:r>
      <w:r w:rsidR="00C12EC6" w:rsidRPr="00803B7C">
        <w:rPr>
          <w:rFonts w:ascii="Garamond" w:hAnsi="Garamond" w:cs="Times New Roman"/>
          <w:sz w:val="28"/>
          <w:szCs w:val="28"/>
        </w:rPr>
        <w:t>и 20</w:t>
      </w:r>
      <w:r w:rsidR="004462D8" w:rsidRPr="00803B7C">
        <w:rPr>
          <w:rFonts w:ascii="Garamond" w:hAnsi="Garamond" w:cs="Times New Roman"/>
          <w:sz w:val="28"/>
          <w:szCs w:val="28"/>
        </w:rPr>
        <w:t>2</w:t>
      </w:r>
      <w:r w:rsidR="00511563" w:rsidRPr="00803B7C">
        <w:rPr>
          <w:rFonts w:ascii="Garamond" w:hAnsi="Garamond" w:cs="Times New Roman"/>
          <w:sz w:val="28"/>
          <w:szCs w:val="28"/>
        </w:rPr>
        <w:t>2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Pr="00803B7C">
        <w:rPr>
          <w:rFonts w:ascii="Garamond" w:hAnsi="Garamond" w:cs="Times New Roman"/>
          <w:sz w:val="28"/>
          <w:szCs w:val="28"/>
        </w:rPr>
        <w:t>.</w:t>
      </w:r>
    </w:p>
    <w:p w:rsidR="00F04289" w:rsidRPr="00803B7C" w:rsidRDefault="00F04289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803B7C">
        <w:rPr>
          <w:rFonts w:ascii="Garamond" w:hAnsi="Garamond" w:cs="Times New Roman"/>
          <w:sz w:val="28"/>
          <w:szCs w:val="28"/>
        </w:rPr>
        <w:t>1</w:t>
      </w:r>
      <w:r w:rsidR="00F20525" w:rsidRPr="00803B7C">
        <w:rPr>
          <w:rFonts w:ascii="Garamond" w:hAnsi="Garamond" w:cs="Times New Roman"/>
          <w:sz w:val="28"/>
          <w:szCs w:val="28"/>
        </w:rPr>
        <w:t>3</w:t>
      </w:r>
      <w:r w:rsidRPr="00803B7C">
        <w:rPr>
          <w:rFonts w:ascii="Garamond" w:hAnsi="Garamond" w:cs="Times New Roman"/>
          <w:sz w:val="28"/>
          <w:szCs w:val="28"/>
        </w:rPr>
        <w:t xml:space="preserve"> </w:t>
      </w:r>
      <w:r w:rsidR="009E7946" w:rsidRPr="00803B7C">
        <w:rPr>
          <w:rFonts w:ascii="Garamond" w:hAnsi="Garamond" w:cs="Times New Roman"/>
          <w:sz w:val="28"/>
          <w:szCs w:val="28"/>
        </w:rPr>
        <w:t>утверждает</w:t>
      </w:r>
      <w:r w:rsidRPr="00803B7C">
        <w:rPr>
          <w:rFonts w:ascii="Garamond" w:hAnsi="Garamond" w:cs="Times New Roman"/>
          <w:sz w:val="28"/>
          <w:szCs w:val="28"/>
        </w:rPr>
        <w:t xml:space="preserve"> программу государственных внутренних заимствов</w:t>
      </w:r>
      <w:r w:rsidRPr="00803B7C">
        <w:rPr>
          <w:rFonts w:ascii="Garamond" w:hAnsi="Garamond" w:cs="Times New Roman"/>
          <w:sz w:val="28"/>
          <w:szCs w:val="28"/>
        </w:rPr>
        <w:t>а</w:t>
      </w:r>
      <w:r w:rsidRPr="00803B7C">
        <w:rPr>
          <w:rFonts w:ascii="Garamond" w:hAnsi="Garamond" w:cs="Times New Roman"/>
          <w:sz w:val="28"/>
          <w:szCs w:val="28"/>
        </w:rPr>
        <w:t>н</w:t>
      </w:r>
      <w:r w:rsidR="00856C3D" w:rsidRPr="00803B7C">
        <w:rPr>
          <w:rFonts w:ascii="Garamond" w:hAnsi="Garamond" w:cs="Times New Roman"/>
          <w:sz w:val="28"/>
          <w:szCs w:val="28"/>
        </w:rPr>
        <w:t xml:space="preserve">ий Брянской области на </w:t>
      </w:r>
      <w:r w:rsidR="00C91712" w:rsidRPr="00803B7C">
        <w:rPr>
          <w:rFonts w:ascii="Garamond" w:hAnsi="Garamond" w:cs="Times New Roman"/>
          <w:sz w:val="28"/>
          <w:szCs w:val="28"/>
        </w:rPr>
        <w:t>20</w:t>
      </w:r>
      <w:r w:rsidR="00352C13" w:rsidRPr="00803B7C">
        <w:rPr>
          <w:rFonts w:ascii="Garamond" w:hAnsi="Garamond" w:cs="Times New Roman"/>
          <w:sz w:val="28"/>
          <w:szCs w:val="28"/>
        </w:rPr>
        <w:t>20</w:t>
      </w:r>
      <w:r w:rsidR="006F6A43" w:rsidRPr="00803B7C">
        <w:rPr>
          <w:rFonts w:ascii="Garamond" w:hAnsi="Garamond" w:cs="Times New Roman"/>
          <w:sz w:val="28"/>
          <w:szCs w:val="28"/>
        </w:rPr>
        <w:t xml:space="preserve"> </w:t>
      </w:r>
      <w:r w:rsidR="00EF7492" w:rsidRPr="00803B7C">
        <w:rPr>
          <w:rFonts w:ascii="Garamond" w:hAnsi="Garamond" w:cs="Times New Roman"/>
          <w:sz w:val="28"/>
          <w:szCs w:val="28"/>
        </w:rPr>
        <w:t>год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 плановый период 20</w:t>
      </w:r>
      <w:r w:rsidR="00C5610B" w:rsidRPr="00803B7C">
        <w:rPr>
          <w:rFonts w:ascii="Garamond" w:hAnsi="Garamond" w:cs="Times New Roman"/>
          <w:sz w:val="28"/>
          <w:szCs w:val="28"/>
        </w:rPr>
        <w:t>2</w:t>
      </w:r>
      <w:r w:rsidR="00352C13" w:rsidRPr="00803B7C">
        <w:rPr>
          <w:rFonts w:ascii="Garamond" w:hAnsi="Garamond" w:cs="Times New Roman"/>
          <w:sz w:val="28"/>
          <w:szCs w:val="28"/>
        </w:rPr>
        <w:t>1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 20</w:t>
      </w:r>
      <w:r w:rsidR="004462D8" w:rsidRPr="00803B7C">
        <w:rPr>
          <w:rFonts w:ascii="Garamond" w:hAnsi="Garamond" w:cs="Times New Roman"/>
          <w:sz w:val="28"/>
          <w:szCs w:val="28"/>
        </w:rPr>
        <w:t>2</w:t>
      </w:r>
      <w:r w:rsidR="00352C13" w:rsidRPr="00803B7C">
        <w:rPr>
          <w:rFonts w:ascii="Garamond" w:hAnsi="Garamond" w:cs="Times New Roman"/>
          <w:sz w:val="28"/>
          <w:szCs w:val="28"/>
        </w:rPr>
        <w:t>2</w:t>
      </w:r>
      <w:r w:rsidR="00C5610B" w:rsidRPr="00803B7C">
        <w:rPr>
          <w:rFonts w:ascii="Garamond" w:hAnsi="Garamond" w:cs="Times New Roman"/>
          <w:sz w:val="28"/>
          <w:szCs w:val="28"/>
        </w:rPr>
        <w:t xml:space="preserve"> </w:t>
      </w:r>
      <w:r w:rsidR="00C12EC6" w:rsidRPr="00803B7C">
        <w:rPr>
          <w:rFonts w:ascii="Garamond" w:hAnsi="Garamond" w:cs="Times New Roman"/>
          <w:sz w:val="28"/>
          <w:szCs w:val="28"/>
        </w:rPr>
        <w:t>годов</w:t>
      </w:r>
      <w:r w:rsidR="005A2EAB">
        <w:rPr>
          <w:rFonts w:ascii="Garamond" w:hAnsi="Garamond" w:cs="Times New Roman"/>
          <w:sz w:val="28"/>
          <w:szCs w:val="28"/>
        </w:rPr>
        <w:t>, а также предельный объем государственного внутреннего долга в 2020 – 2022 годах.</w:t>
      </w:r>
    </w:p>
    <w:p w:rsidR="00B96600" w:rsidRPr="00803B7C" w:rsidRDefault="00B96600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A27391" w:rsidRPr="00803B7C">
        <w:rPr>
          <w:rFonts w:ascii="Garamond" w:hAnsi="Garamond" w:cs="Times New Roman"/>
          <w:sz w:val="28"/>
          <w:szCs w:val="28"/>
        </w:rPr>
        <w:t>1</w:t>
      </w:r>
      <w:r w:rsidR="00F20525" w:rsidRPr="00803B7C">
        <w:rPr>
          <w:rFonts w:ascii="Garamond" w:hAnsi="Garamond" w:cs="Times New Roman"/>
          <w:sz w:val="28"/>
          <w:szCs w:val="28"/>
        </w:rPr>
        <w:t>4</w:t>
      </w:r>
      <w:r w:rsidRPr="00803B7C">
        <w:rPr>
          <w:rFonts w:ascii="Garamond" w:hAnsi="Garamond" w:cs="Times New Roman"/>
          <w:sz w:val="28"/>
          <w:szCs w:val="28"/>
        </w:rPr>
        <w:t xml:space="preserve"> устанавливает верхний предел государственного внутреннего долга Брянской области по государственным гарантиям Брянской области в в</w:t>
      </w:r>
      <w:r w:rsidRPr="00803B7C">
        <w:rPr>
          <w:rFonts w:ascii="Garamond" w:hAnsi="Garamond" w:cs="Times New Roman"/>
          <w:sz w:val="28"/>
          <w:szCs w:val="28"/>
        </w:rPr>
        <w:t>а</w:t>
      </w:r>
      <w:r w:rsidRPr="00803B7C">
        <w:rPr>
          <w:rFonts w:ascii="Garamond" w:hAnsi="Garamond" w:cs="Times New Roman"/>
          <w:sz w:val="28"/>
          <w:szCs w:val="28"/>
        </w:rPr>
        <w:t>люте Росси</w:t>
      </w:r>
      <w:r w:rsidR="00E662B9" w:rsidRPr="00803B7C">
        <w:rPr>
          <w:rFonts w:ascii="Garamond" w:hAnsi="Garamond" w:cs="Times New Roman"/>
          <w:sz w:val="28"/>
          <w:szCs w:val="28"/>
        </w:rPr>
        <w:t>йской Федерации</w:t>
      </w:r>
      <w:r w:rsidR="00474C6A" w:rsidRPr="00803B7C">
        <w:rPr>
          <w:rFonts w:ascii="Garamond" w:hAnsi="Garamond" w:cs="Times New Roman"/>
          <w:sz w:val="28"/>
          <w:szCs w:val="28"/>
        </w:rPr>
        <w:t xml:space="preserve">, а также программу государственных гарантий Брянской области на </w:t>
      </w:r>
      <w:r w:rsidR="005A2EAB">
        <w:rPr>
          <w:rFonts w:ascii="Garamond" w:hAnsi="Garamond" w:cs="Times New Roman"/>
          <w:sz w:val="28"/>
          <w:szCs w:val="28"/>
        </w:rPr>
        <w:t>2020</w:t>
      </w:r>
      <w:r w:rsidR="00474C6A" w:rsidRPr="00803B7C">
        <w:rPr>
          <w:rFonts w:ascii="Garamond" w:hAnsi="Garamond" w:cs="Times New Roman"/>
          <w:sz w:val="28"/>
          <w:szCs w:val="28"/>
        </w:rPr>
        <w:t xml:space="preserve"> год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и</w:t>
      </w:r>
      <w:r w:rsidR="009E7946" w:rsidRPr="00803B7C">
        <w:rPr>
          <w:rFonts w:ascii="Garamond" w:hAnsi="Garamond" w:cs="Times New Roman"/>
          <w:sz w:val="28"/>
          <w:szCs w:val="28"/>
        </w:rPr>
        <w:t xml:space="preserve"> на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плановый период 20</w:t>
      </w:r>
      <w:r w:rsidR="005A2EAB">
        <w:rPr>
          <w:rFonts w:ascii="Garamond" w:hAnsi="Garamond" w:cs="Times New Roman"/>
          <w:sz w:val="28"/>
          <w:szCs w:val="28"/>
        </w:rPr>
        <w:t xml:space="preserve">21 </w:t>
      </w:r>
      <w:r w:rsidR="00C12EC6" w:rsidRPr="00803B7C">
        <w:rPr>
          <w:rFonts w:ascii="Garamond" w:hAnsi="Garamond" w:cs="Times New Roman"/>
          <w:sz w:val="28"/>
          <w:szCs w:val="28"/>
        </w:rPr>
        <w:t>и 20</w:t>
      </w:r>
      <w:r w:rsidR="004462D8" w:rsidRPr="00803B7C">
        <w:rPr>
          <w:rFonts w:ascii="Garamond" w:hAnsi="Garamond" w:cs="Times New Roman"/>
          <w:sz w:val="28"/>
          <w:szCs w:val="28"/>
        </w:rPr>
        <w:t>2</w:t>
      </w:r>
      <w:r w:rsidR="005A2EAB">
        <w:rPr>
          <w:rFonts w:ascii="Garamond" w:hAnsi="Garamond" w:cs="Times New Roman"/>
          <w:sz w:val="28"/>
          <w:szCs w:val="28"/>
        </w:rPr>
        <w:t>2</w:t>
      </w:r>
      <w:r w:rsidR="00C12EC6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474C6A" w:rsidRPr="00803B7C">
        <w:rPr>
          <w:rFonts w:ascii="Garamond" w:hAnsi="Garamond" w:cs="Times New Roman"/>
          <w:sz w:val="28"/>
          <w:szCs w:val="28"/>
        </w:rPr>
        <w:t>.</w:t>
      </w:r>
    </w:p>
    <w:p w:rsidR="005C2895" w:rsidRPr="00803B7C" w:rsidRDefault="005C289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5A2EAB">
        <w:rPr>
          <w:rFonts w:ascii="Garamond" w:hAnsi="Garamond" w:cs="Times New Roman"/>
          <w:sz w:val="28"/>
          <w:szCs w:val="28"/>
        </w:rPr>
        <w:t>1</w:t>
      </w:r>
      <w:r w:rsidR="00CA0EA6">
        <w:rPr>
          <w:rFonts w:ascii="Garamond" w:hAnsi="Garamond" w:cs="Times New Roman"/>
          <w:sz w:val="28"/>
          <w:szCs w:val="28"/>
        </w:rPr>
        <w:t>5</w:t>
      </w:r>
      <w:r w:rsidRPr="00803B7C">
        <w:rPr>
          <w:rFonts w:ascii="Garamond" w:hAnsi="Garamond" w:cs="Times New Roman"/>
          <w:sz w:val="28"/>
          <w:szCs w:val="28"/>
        </w:rPr>
        <w:t xml:space="preserve"> законопроекта</w:t>
      </w:r>
      <w:r w:rsidR="00A20F15" w:rsidRPr="00803B7C">
        <w:rPr>
          <w:rFonts w:ascii="Garamond" w:hAnsi="Garamond" w:cs="Times New Roman"/>
          <w:sz w:val="28"/>
          <w:szCs w:val="28"/>
        </w:rPr>
        <w:t xml:space="preserve"> определяет сроки пред</w:t>
      </w:r>
      <w:r w:rsidRPr="00803B7C">
        <w:rPr>
          <w:rFonts w:ascii="Garamond" w:hAnsi="Garamond" w:cs="Times New Roman"/>
          <w:sz w:val="28"/>
          <w:szCs w:val="28"/>
        </w:rPr>
        <w:t>ставления отч</w:t>
      </w:r>
      <w:r w:rsidR="00C91712" w:rsidRPr="00803B7C">
        <w:rPr>
          <w:rFonts w:ascii="Garamond" w:hAnsi="Garamond" w:cs="Times New Roman"/>
          <w:sz w:val="28"/>
          <w:szCs w:val="28"/>
        </w:rPr>
        <w:t>е</w:t>
      </w:r>
      <w:r w:rsidRPr="00803B7C">
        <w:rPr>
          <w:rFonts w:ascii="Garamond" w:hAnsi="Garamond" w:cs="Times New Roman"/>
          <w:sz w:val="28"/>
          <w:szCs w:val="28"/>
        </w:rPr>
        <w:t>тности об исполнении областного бюджета.</w:t>
      </w:r>
    </w:p>
    <w:p w:rsidR="00BA4B55" w:rsidRPr="00803B7C" w:rsidRDefault="00BA4B55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Статья </w:t>
      </w:r>
      <w:r w:rsidR="005A2EAB">
        <w:rPr>
          <w:rFonts w:ascii="Garamond" w:hAnsi="Garamond" w:cs="Times New Roman"/>
          <w:sz w:val="28"/>
          <w:szCs w:val="28"/>
        </w:rPr>
        <w:t>1</w:t>
      </w:r>
      <w:r w:rsidR="00CA0EA6">
        <w:rPr>
          <w:rFonts w:ascii="Garamond" w:hAnsi="Garamond" w:cs="Times New Roman"/>
          <w:sz w:val="28"/>
          <w:szCs w:val="28"/>
        </w:rPr>
        <w:t>6</w:t>
      </w:r>
      <w:r w:rsidRPr="00803B7C">
        <w:rPr>
          <w:rFonts w:ascii="Garamond" w:hAnsi="Garamond" w:cs="Times New Roman"/>
          <w:sz w:val="28"/>
          <w:szCs w:val="28"/>
        </w:rPr>
        <w:t xml:space="preserve"> определяет дату вступления в силу закона.</w:t>
      </w:r>
    </w:p>
    <w:p w:rsidR="005A2EAB" w:rsidRDefault="005A2EAB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043BF5" w:rsidRPr="00803B7C" w:rsidRDefault="009E62F0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Зако</w:t>
      </w:r>
      <w:r w:rsidR="00824781" w:rsidRPr="00803B7C">
        <w:rPr>
          <w:rFonts w:ascii="Garamond" w:hAnsi="Garamond" w:cs="Times New Roman"/>
          <w:sz w:val="28"/>
          <w:szCs w:val="28"/>
        </w:rPr>
        <w:t xml:space="preserve">нопроект содержит </w:t>
      </w:r>
      <w:r w:rsidR="00F20525" w:rsidRPr="00803B7C">
        <w:rPr>
          <w:rFonts w:ascii="Garamond" w:hAnsi="Garamond" w:cs="Times New Roman"/>
          <w:sz w:val="28"/>
          <w:szCs w:val="28"/>
        </w:rPr>
        <w:t>1</w:t>
      </w:r>
      <w:r w:rsidR="0097793A" w:rsidRPr="00803B7C">
        <w:rPr>
          <w:rFonts w:ascii="Garamond" w:hAnsi="Garamond" w:cs="Times New Roman"/>
          <w:sz w:val="28"/>
          <w:szCs w:val="28"/>
        </w:rPr>
        <w:t>8</w:t>
      </w:r>
      <w:r w:rsidR="004506C6" w:rsidRPr="00803B7C">
        <w:rPr>
          <w:rFonts w:ascii="Garamond" w:hAnsi="Garamond" w:cs="Times New Roman"/>
          <w:sz w:val="28"/>
          <w:szCs w:val="28"/>
        </w:rPr>
        <w:t xml:space="preserve"> приложени</w:t>
      </w:r>
      <w:r w:rsidR="00F20525" w:rsidRPr="00803B7C">
        <w:rPr>
          <w:rFonts w:ascii="Garamond" w:hAnsi="Garamond" w:cs="Times New Roman"/>
          <w:sz w:val="28"/>
          <w:szCs w:val="28"/>
        </w:rPr>
        <w:t>й</w:t>
      </w:r>
      <w:r w:rsidR="005A72D3" w:rsidRPr="00803B7C">
        <w:rPr>
          <w:rFonts w:ascii="Garamond" w:hAnsi="Garamond" w:cs="Times New Roman"/>
          <w:sz w:val="28"/>
          <w:szCs w:val="28"/>
        </w:rPr>
        <w:t>:</w:t>
      </w:r>
    </w:p>
    <w:p w:rsidR="00591E10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1: </w:t>
      </w:r>
      <w:r w:rsidR="00591E10" w:rsidRPr="00803B7C">
        <w:rPr>
          <w:rFonts w:ascii="Garamond" w:hAnsi="Garamond" w:cs="Times New Roman"/>
          <w:sz w:val="28"/>
          <w:szCs w:val="28"/>
        </w:rPr>
        <w:t>прогнозируемые доходы областного бюджета на 20</w:t>
      </w:r>
      <w:r w:rsidR="00C638F8" w:rsidRPr="00803B7C">
        <w:rPr>
          <w:rFonts w:ascii="Garamond" w:hAnsi="Garamond" w:cs="Times New Roman"/>
          <w:sz w:val="28"/>
          <w:szCs w:val="28"/>
        </w:rPr>
        <w:t>20</w:t>
      </w:r>
      <w:r w:rsidR="00591E10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C638F8" w:rsidRPr="00803B7C">
        <w:rPr>
          <w:rFonts w:ascii="Garamond" w:hAnsi="Garamond" w:cs="Times New Roman"/>
          <w:sz w:val="28"/>
          <w:szCs w:val="28"/>
        </w:rPr>
        <w:t>1</w:t>
      </w:r>
      <w:r w:rsidR="00591E10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C638F8" w:rsidRPr="00803B7C">
        <w:rPr>
          <w:rFonts w:ascii="Garamond" w:hAnsi="Garamond" w:cs="Times New Roman"/>
          <w:sz w:val="28"/>
          <w:szCs w:val="28"/>
        </w:rPr>
        <w:t>2</w:t>
      </w:r>
      <w:r w:rsidR="00591E10" w:rsidRPr="00803B7C">
        <w:rPr>
          <w:rFonts w:ascii="Garamond" w:hAnsi="Garamond" w:cs="Times New Roman"/>
          <w:sz w:val="28"/>
          <w:szCs w:val="28"/>
        </w:rPr>
        <w:t xml:space="preserve"> годов;</w:t>
      </w:r>
    </w:p>
    <w:p w:rsidR="00E86F84" w:rsidRPr="00803B7C" w:rsidRDefault="00591E10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2: </w:t>
      </w:r>
      <w:r w:rsidR="00E86F84" w:rsidRPr="00803B7C">
        <w:rPr>
          <w:rFonts w:ascii="Garamond" w:hAnsi="Garamond" w:cs="Times New Roman"/>
          <w:sz w:val="28"/>
          <w:szCs w:val="28"/>
        </w:rPr>
        <w:t>нормативы распределения доходов на 20</w:t>
      </w:r>
      <w:r w:rsidR="00C638F8" w:rsidRPr="00803B7C">
        <w:rPr>
          <w:rFonts w:ascii="Garamond" w:hAnsi="Garamond" w:cs="Times New Roman"/>
          <w:sz w:val="28"/>
          <w:szCs w:val="28"/>
        </w:rPr>
        <w:t>20</w:t>
      </w:r>
      <w:r w:rsidR="00E86F84" w:rsidRPr="00803B7C">
        <w:rPr>
          <w:rFonts w:ascii="Garamond" w:hAnsi="Garamond" w:cs="Times New Roman"/>
          <w:sz w:val="28"/>
          <w:szCs w:val="28"/>
        </w:rPr>
        <w:t xml:space="preserve"> год и</w:t>
      </w:r>
      <w:r w:rsidR="00B75315" w:rsidRPr="00803B7C">
        <w:rPr>
          <w:rFonts w:ascii="Garamond" w:hAnsi="Garamond" w:cs="Times New Roman"/>
          <w:sz w:val="28"/>
          <w:szCs w:val="28"/>
        </w:rPr>
        <w:t xml:space="preserve"> на</w:t>
      </w:r>
      <w:r w:rsidR="00E86F84" w:rsidRPr="00803B7C">
        <w:rPr>
          <w:rFonts w:ascii="Garamond" w:hAnsi="Garamond" w:cs="Times New Roman"/>
          <w:sz w:val="28"/>
          <w:szCs w:val="28"/>
        </w:rPr>
        <w:t xml:space="preserve"> план</w:t>
      </w:r>
      <w:r w:rsidR="00E86F84" w:rsidRPr="00803B7C">
        <w:rPr>
          <w:rFonts w:ascii="Garamond" w:hAnsi="Garamond" w:cs="Times New Roman"/>
          <w:sz w:val="28"/>
          <w:szCs w:val="28"/>
        </w:rPr>
        <w:t>о</w:t>
      </w:r>
      <w:r w:rsidR="00E86F84" w:rsidRPr="00803B7C">
        <w:rPr>
          <w:rFonts w:ascii="Garamond" w:hAnsi="Garamond" w:cs="Times New Roman"/>
          <w:sz w:val="28"/>
          <w:szCs w:val="28"/>
        </w:rPr>
        <w:t>вый период 20</w:t>
      </w:r>
      <w:r w:rsidRPr="00803B7C">
        <w:rPr>
          <w:rFonts w:ascii="Garamond" w:hAnsi="Garamond" w:cs="Times New Roman"/>
          <w:sz w:val="28"/>
          <w:szCs w:val="28"/>
        </w:rPr>
        <w:t>2</w:t>
      </w:r>
      <w:r w:rsidR="00C638F8" w:rsidRPr="00803B7C">
        <w:rPr>
          <w:rFonts w:ascii="Garamond" w:hAnsi="Garamond" w:cs="Times New Roman"/>
          <w:sz w:val="28"/>
          <w:szCs w:val="28"/>
        </w:rPr>
        <w:t>1</w:t>
      </w:r>
      <w:r w:rsidR="00E86F84" w:rsidRPr="00803B7C">
        <w:rPr>
          <w:rFonts w:ascii="Garamond" w:hAnsi="Garamond" w:cs="Times New Roman"/>
          <w:sz w:val="28"/>
          <w:szCs w:val="28"/>
        </w:rPr>
        <w:t xml:space="preserve"> и 20</w:t>
      </w:r>
      <w:r w:rsidRPr="00803B7C">
        <w:rPr>
          <w:rFonts w:ascii="Garamond" w:hAnsi="Garamond" w:cs="Times New Roman"/>
          <w:sz w:val="28"/>
          <w:szCs w:val="28"/>
        </w:rPr>
        <w:t>2</w:t>
      </w:r>
      <w:r w:rsidR="00C638F8" w:rsidRPr="00803B7C">
        <w:rPr>
          <w:rFonts w:ascii="Garamond" w:hAnsi="Garamond" w:cs="Times New Roman"/>
          <w:sz w:val="28"/>
          <w:szCs w:val="28"/>
        </w:rPr>
        <w:t>2</w:t>
      </w:r>
      <w:r w:rsidR="00E86F84" w:rsidRPr="00803B7C">
        <w:rPr>
          <w:rFonts w:ascii="Garamond" w:hAnsi="Garamond" w:cs="Times New Roman"/>
          <w:sz w:val="28"/>
          <w:szCs w:val="28"/>
        </w:rPr>
        <w:t xml:space="preserve"> годов между областным бюджетом, бюджетом террит</w:t>
      </w:r>
      <w:r w:rsidR="00E86F84" w:rsidRPr="00803B7C">
        <w:rPr>
          <w:rFonts w:ascii="Garamond" w:hAnsi="Garamond" w:cs="Times New Roman"/>
          <w:sz w:val="28"/>
          <w:szCs w:val="28"/>
        </w:rPr>
        <w:t>о</w:t>
      </w:r>
      <w:r w:rsidR="00E86F84" w:rsidRPr="00803B7C">
        <w:rPr>
          <w:rFonts w:ascii="Garamond" w:hAnsi="Garamond" w:cs="Times New Roman"/>
          <w:sz w:val="28"/>
          <w:szCs w:val="28"/>
        </w:rPr>
        <w:t>риального фонда обязательного медицинского страхования Брянской области и бюджетами муниципальн</w:t>
      </w:r>
      <w:r w:rsidR="001166AB" w:rsidRPr="00803B7C">
        <w:rPr>
          <w:rFonts w:ascii="Garamond" w:hAnsi="Garamond" w:cs="Times New Roman"/>
          <w:sz w:val="28"/>
          <w:szCs w:val="28"/>
        </w:rPr>
        <w:t>ых образований Брянской области;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803B7C">
        <w:rPr>
          <w:rFonts w:ascii="Garamond" w:hAnsi="Garamond" w:cs="Times New Roman"/>
          <w:sz w:val="28"/>
          <w:szCs w:val="28"/>
        </w:rPr>
        <w:t>3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591E10" w:rsidRPr="00803B7C">
        <w:rPr>
          <w:rFonts w:ascii="Garamond" w:hAnsi="Garamond" w:cs="Times New Roman"/>
          <w:sz w:val="28"/>
          <w:szCs w:val="28"/>
        </w:rPr>
        <w:t>дифференцированные нормативы отчислений в бюджеты муниципальных районов (городских округов), городских поселений Брянской области от акцизов на автомобильный и прямогонный бензин, дизельное топл</w:t>
      </w:r>
      <w:r w:rsidR="00591E10" w:rsidRPr="00803B7C">
        <w:rPr>
          <w:rFonts w:ascii="Garamond" w:hAnsi="Garamond" w:cs="Times New Roman"/>
          <w:sz w:val="28"/>
          <w:szCs w:val="28"/>
        </w:rPr>
        <w:t>и</w:t>
      </w:r>
      <w:r w:rsidR="00591E10" w:rsidRPr="00803B7C">
        <w:rPr>
          <w:rFonts w:ascii="Garamond" w:hAnsi="Garamond" w:cs="Times New Roman"/>
          <w:sz w:val="28"/>
          <w:szCs w:val="28"/>
        </w:rPr>
        <w:t>во, моторные масла для дизельных и (или) карбюраторных (инжекторных) двиг</w:t>
      </w:r>
      <w:r w:rsidR="00591E10" w:rsidRPr="00803B7C">
        <w:rPr>
          <w:rFonts w:ascii="Garamond" w:hAnsi="Garamond" w:cs="Times New Roman"/>
          <w:sz w:val="28"/>
          <w:szCs w:val="28"/>
        </w:rPr>
        <w:t>а</w:t>
      </w:r>
      <w:r w:rsidR="00591E10" w:rsidRPr="00803B7C">
        <w:rPr>
          <w:rFonts w:ascii="Garamond" w:hAnsi="Garamond" w:cs="Times New Roman"/>
          <w:sz w:val="28"/>
          <w:szCs w:val="28"/>
        </w:rPr>
        <w:t>телей, производимых на территории Российской Федерации, на 20</w:t>
      </w:r>
      <w:r w:rsidR="00A80B76" w:rsidRPr="00803B7C">
        <w:rPr>
          <w:rFonts w:ascii="Garamond" w:hAnsi="Garamond" w:cs="Times New Roman"/>
          <w:sz w:val="28"/>
          <w:szCs w:val="28"/>
        </w:rPr>
        <w:t>20</w:t>
      </w:r>
      <w:r w:rsidR="00591E10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A80B76" w:rsidRPr="00803B7C">
        <w:rPr>
          <w:rFonts w:ascii="Garamond" w:hAnsi="Garamond" w:cs="Times New Roman"/>
          <w:sz w:val="28"/>
          <w:szCs w:val="28"/>
        </w:rPr>
        <w:t>1</w:t>
      </w:r>
      <w:r w:rsidR="00591E10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A80B76" w:rsidRPr="00803B7C">
        <w:rPr>
          <w:rFonts w:ascii="Garamond" w:hAnsi="Garamond" w:cs="Times New Roman"/>
          <w:sz w:val="28"/>
          <w:szCs w:val="28"/>
        </w:rPr>
        <w:t>2</w:t>
      </w:r>
      <w:r w:rsidR="00591E10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591E10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803B7C">
        <w:rPr>
          <w:rFonts w:ascii="Garamond" w:hAnsi="Garamond" w:cs="Times New Roman"/>
          <w:sz w:val="28"/>
          <w:szCs w:val="28"/>
        </w:rPr>
        <w:t>4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591E10" w:rsidRPr="00803B7C">
        <w:rPr>
          <w:rFonts w:ascii="Garamond" w:hAnsi="Garamond" w:cs="Times New Roman"/>
          <w:sz w:val="28"/>
          <w:szCs w:val="28"/>
        </w:rPr>
        <w:t>перечень главных администраторов доходов областного бюджета;</w:t>
      </w:r>
    </w:p>
    <w:p w:rsidR="00E86F84" w:rsidRPr="00803B7C" w:rsidRDefault="00591E10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5: </w:t>
      </w:r>
      <w:r w:rsidR="00B50CA2" w:rsidRPr="00803B7C">
        <w:rPr>
          <w:rFonts w:ascii="Garamond" w:hAnsi="Garamond" w:cs="Times New Roman"/>
          <w:sz w:val="28"/>
          <w:szCs w:val="28"/>
        </w:rPr>
        <w:t>источники доходов местных бюджетов, закрепленные за главными администраторами доходов бюджета</w:t>
      </w:r>
      <w:r w:rsidR="0045225C" w:rsidRPr="00803B7C">
        <w:rPr>
          <w:rFonts w:ascii="Garamond" w:hAnsi="Garamond" w:cs="Times New Roman"/>
          <w:sz w:val="28"/>
          <w:szCs w:val="28"/>
        </w:rPr>
        <w:t> –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 органами государственной вл</w:t>
      </w:r>
      <w:r w:rsidR="00B50CA2" w:rsidRPr="00803B7C">
        <w:rPr>
          <w:rFonts w:ascii="Garamond" w:hAnsi="Garamond" w:cs="Times New Roman"/>
          <w:sz w:val="28"/>
          <w:szCs w:val="28"/>
        </w:rPr>
        <w:t>а</w:t>
      </w:r>
      <w:r w:rsidR="00B50CA2" w:rsidRPr="00803B7C">
        <w:rPr>
          <w:rFonts w:ascii="Garamond" w:hAnsi="Garamond" w:cs="Times New Roman"/>
          <w:sz w:val="28"/>
          <w:szCs w:val="28"/>
        </w:rPr>
        <w:t>сти Брянской области и созданными ими государственными учреждениями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03B7C">
        <w:rPr>
          <w:rFonts w:ascii="Garamond" w:hAnsi="Garamond" w:cs="Times New Roman"/>
          <w:sz w:val="28"/>
          <w:szCs w:val="28"/>
        </w:rPr>
        <w:t>6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B50CA2" w:rsidRPr="00803B7C">
        <w:rPr>
          <w:rFonts w:ascii="Garamond" w:hAnsi="Garamond" w:cs="Times New Roman"/>
          <w:sz w:val="28"/>
          <w:szCs w:val="28"/>
        </w:rPr>
        <w:t>источники доходов федерального бюджета, закрепленные за главными администраторами доходов бюджета</w:t>
      </w:r>
      <w:r w:rsidR="0045225C" w:rsidRPr="00803B7C">
        <w:rPr>
          <w:rFonts w:ascii="Garamond" w:hAnsi="Garamond" w:cs="Times New Roman"/>
          <w:sz w:val="28"/>
          <w:szCs w:val="28"/>
        </w:rPr>
        <w:t> –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 органами государственной власти Брянской области и созданными ими государственными учреждениями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03B7C">
        <w:rPr>
          <w:rFonts w:ascii="Garamond" w:hAnsi="Garamond" w:cs="Times New Roman"/>
          <w:sz w:val="28"/>
          <w:szCs w:val="28"/>
        </w:rPr>
        <w:t>7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перечень главных администраторов доходов областного </w:t>
      </w:r>
      <w:r w:rsidR="00B50CA2" w:rsidRPr="00803B7C">
        <w:rPr>
          <w:rFonts w:ascii="Garamond" w:hAnsi="Garamond" w:cs="Times New Roman"/>
          <w:sz w:val="28"/>
          <w:szCs w:val="28"/>
        </w:rPr>
        <w:lastRenderedPageBreak/>
        <w:t>бюджета</w:t>
      </w:r>
      <w:r w:rsidR="0045225C" w:rsidRPr="00803B7C">
        <w:rPr>
          <w:rFonts w:ascii="Garamond" w:hAnsi="Garamond" w:cs="Times New Roman"/>
          <w:sz w:val="28"/>
          <w:szCs w:val="28"/>
        </w:rPr>
        <w:t> –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 органов государственной власти Российской Федерации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03B7C">
        <w:rPr>
          <w:rFonts w:ascii="Garamond" w:hAnsi="Garamond" w:cs="Times New Roman"/>
          <w:sz w:val="28"/>
          <w:szCs w:val="28"/>
        </w:rPr>
        <w:t>8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перечень главных </w:t>
      </w:r>
      <w:proofErr w:type="gramStart"/>
      <w:r w:rsidR="00B50CA2" w:rsidRPr="00803B7C">
        <w:rPr>
          <w:rFonts w:ascii="Garamond" w:hAnsi="Garamond" w:cs="Times New Roman"/>
          <w:sz w:val="28"/>
          <w:szCs w:val="28"/>
        </w:rPr>
        <w:t>администраторов источников финанс</w:t>
      </w:r>
      <w:r w:rsidR="00B50CA2" w:rsidRPr="00803B7C">
        <w:rPr>
          <w:rFonts w:ascii="Garamond" w:hAnsi="Garamond" w:cs="Times New Roman"/>
          <w:sz w:val="28"/>
          <w:szCs w:val="28"/>
        </w:rPr>
        <w:t>и</w:t>
      </w:r>
      <w:r w:rsidR="00B50CA2" w:rsidRPr="00803B7C">
        <w:rPr>
          <w:rFonts w:ascii="Garamond" w:hAnsi="Garamond" w:cs="Times New Roman"/>
          <w:sz w:val="28"/>
          <w:szCs w:val="28"/>
        </w:rPr>
        <w:t>рования дефицита областного бюджета</w:t>
      </w:r>
      <w:proofErr w:type="gramEnd"/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B50CA2" w:rsidRPr="00803B7C">
        <w:rPr>
          <w:rFonts w:ascii="Garamond" w:hAnsi="Garamond" w:cs="Times New Roman"/>
          <w:sz w:val="28"/>
          <w:szCs w:val="28"/>
        </w:rPr>
        <w:t>9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B50CA2" w:rsidRPr="00803B7C">
        <w:rPr>
          <w:rFonts w:ascii="Garamond" w:hAnsi="Garamond" w:cs="Times New Roman"/>
          <w:sz w:val="28"/>
          <w:szCs w:val="28"/>
        </w:rPr>
        <w:t>ведомственная структура расходов областного бюджета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B50CA2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874FB5" w:rsidRPr="00803B7C">
        <w:rPr>
          <w:rFonts w:ascii="Garamond" w:hAnsi="Garamond" w:cs="Times New Roman"/>
          <w:sz w:val="28"/>
          <w:szCs w:val="28"/>
        </w:rPr>
        <w:t>10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874FB5" w:rsidRPr="00803B7C">
        <w:rPr>
          <w:rFonts w:ascii="Garamond" w:hAnsi="Garamond" w:cs="Times New Roman"/>
          <w:sz w:val="28"/>
          <w:szCs w:val="28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874FB5" w:rsidRPr="00803B7C">
        <w:rPr>
          <w:rFonts w:ascii="Garamond" w:hAnsi="Garamond" w:cs="Times New Roman"/>
          <w:sz w:val="28"/>
          <w:szCs w:val="28"/>
        </w:rPr>
        <w:t>и</w:t>
      </w:r>
      <w:r w:rsidR="00874FB5" w:rsidRPr="00803B7C">
        <w:rPr>
          <w:rFonts w:ascii="Garamond" w:hAnsi="Garamond" w:cs="Times New Roman"/>
          <w:sz w:val="28"/>
          <w:szCs w:val="28"/>
        </w:rPr>
        <w:t>кации расходов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874FB5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874FB5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874FB5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874FB5" w:rsidRPr="00803B7C">
        <w:rPr>
          <w:rFonts w:ascii="Garamond" w:hAnsi="Garamond" w:cs="Times New Roman"/>
          <w:sz w:val="28"/>
          <w:szCs w:val="28"/>
        </w:rPr>
        <w:t>11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874FB5" w:rsidRPr="00803B7C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(государственным программам и непрограммным направлениям деятел</w:t>
      </w:r>
      <w:r w:rsidR="00874FB5" w:rsidRPr="00803B7C">
        <w:rPr>
          <w:rFonts w:ascii="Garamond" w:hAnsi="Garamond" w:cs="Times New Roman"/>
          <w:sz w:val="28"/>
          <w:szCs w:val="28"/>
        </w:rPr>
        <w:t>ь</w:t>
      </w:r>
      <w:r w:rsidR="00874FB5" w:rsidRPr="00803B7C">
        <w:rPr>
          <w:rFonts w:ascii="Garamond" w:hAnsi="Garamond" w:cs="Times New Roman"/>
          <w:sz w:val="28"/>
          <w:szCs w:val="28"/>
        </w:rPr>
        <w:t>ности), группам и подгруппам видов расходов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874FB5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874FB5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874FB5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4D3929" w:rsidRPr="00803B7C">
        <w:rPr>
          <w:rFonts w:ascii="Garamond" w:hAnsi="Garamond" w:cs="Times New Roman"/>
          <w:sz w:val="28"/>
          <w:szCs w:val="28"/>
        </w:rPr>
        <w:t>12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4D3929" w:rsidRPr="00803B7C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</w:t>
      </w:r>
      <w:r w:rsidR="004D3929" w:rsidRPr="00803B7C">
        <w:rPr>
          <w:rFonts w:ascii="Garamond" w:hAnsi="Garamond" w:cs="Times New Roman"/>
          <w:sz w:val="28"/>
          <w:szCs w:val="28"/>
        </w:rPr>
        <w:t>е</w:t>
      </w:r>
      <w:r w:rsidR="004D3929" w:rsidRPr="00803B7C">
        <w:rPr>
          <w:rFonts w:ascii="Garamond" w:hAnsi="Garamond" w:cs="Times New Roman"/>
          <w:sz w:val="28"/>
          <w:szCs w:val="28"/>
        </w:rPr>
        <w:t>мых на государственную поддержку семьи и детей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4D3929" w:rsidRPr="00803B7C">
        <w:rPr>
          <w:rFonts w:ascii="Garamond" w:hAnsi="Garamond" w:cs="Times New Roman"/>
          <w:sz w:val="28"/>
          <w:szCs w:val="28"/>
        </w:rPr>
        <w:t xml:space="preserve"> год и на плановый п</w:t>
      </w:r>
      <w:r w:rsidR="004D3929" w:rsidRPr="00803B7C">
        <w:rPr>
          <w:rFonts w:ascii="Garamond" w:hAnsi="Garamond" w:cs="Times New Roman"/>
          <w:sz w:val="28"/>
          <w:szCs w:val="28"/>
        </w:rPr>
        <w:t>е</w:t>
      </w:r>
      <w:r w:rsidR="004D3929" w:rsidRPr="00803B7C">
        <w:rPr>
          <w:rFonts w:ascii="Garamond" w:hAnsi="Garamond" w:cs="Times New Roman"/>
          <w:sz w:val="28"/>
          <w:szCs w:val="28"/>
        </w:rPr>
        <w:t>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4D3929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4D3929" w:rsidRPr="00803B7C">
        <w:rPr>
          <w:rFonts w:ascii="Garamond" w:hAnsi="Garamond" w:cs="Times New Roman"/>
          <w:sz w:val="28"/>
          <w:szCs w:val="28"/>
        </w:rPr>
        <w:t xml:space="preserve"> годов;</w:t>
      </w:r>
    </w:p>
    <w:p w:rsidR="004D3929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приложение 1</w:t>
      </w:r>
      <w:r w:rsidR="004D3929" w:rsidRPr="00803B7C">
        <w:rPr>
          <w:rFonts w:ascii="Garamond" w:hAnsi="Garamond" w:cs="Times New Roman"/>
          <w:sz w:val="28"/>
          <w:szCs w:val="28"/>
        </w:rPr>
        <w:t>3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4D3929" w:rsidRPr="00803B7C">
        <w:rPr>
          <w:rFonts w:ascii="Garamond" w:hAnsi="Garamond" w:cs="Times New Roman"/>
          <w:sz w:val="28"/>
          <w:szCs w:val="28"/>
        </w:rPr>
        <w:t>распределение бюджетных ассигнований на осуществл</w:t>
      </w:r>
      <w:r w:rsidR="004D3929" w:rsidRPr="00803B7C">
        <w:rPr>
          <w:rFonts w:ascii="Garamond" w:hAnsi="Garamond" w:cs="Times New Roman"/>
          <w:sz w:val="28"/>
          <w:szCs w:val="28"/>
        </w:rPr>
        <w:t>е</w:t>
      </w:r>
      <w:r w:rsidR="004D3929" w:rsidRPr="00803B7C">
        <w:rPr>
          <w:rFonts w:ascii="Garamond" w:hAnsi="Garamond" w:cs="Times New Roman"/>
          <w:sz w:val="28"/>
          <w:szCs w:val="28"/>
        </w:rPr>
        <w:t>ние бюджетных инвестиций в объекты государственной и муниципальной со</w:t>
      </w:r>
      <w:r w:rsidR="004D3929" w:rsidRPr="00803B7C">
        <w:rPr>
          <w:rFonts w:ascii="Garamond" w:hAnsi="Garamond" w:cs="Times New Roman"/>
          <w:sz w:val="28"/>
          <w:szCs w:val="28"/>
        </w:rPr>
        <w:t>б</w:t>
      </w:r>
      <w:r w:rsidR="004D3929" w:rsidRPr="00803B7C">
        <w:rPr>
          <w:rFonts w:ascii="Garamond" w:hAnsi="Garamond" w:cs="Times New Roman"/>
          <w:sz w:val="28"/>
          <w:szCs w:val="28"/>
        </w:rPr>
        <w:t>ственности Брянской области, софинансирование капитальных вложений в к</w:t>
      </w:r>
      <w:r w:rsidR="004D3929" w:rsidRPr="00803B7C">
        <w:rPr>
          <w:rFonts w:ascii="Garamond" w:hAnsi="Garamond" w:cs="Times New Roman"/>
          <w:sz w:val="28"/>
          <w:szCs w:val="28"/>
        </w:rPr>
        <w:t>о</w:t>
      </w:r>
      <w:r w:rsidR="004D3929" w:rsidRPr="00803B7C">
        <w:rPr>
          <w:rFonts w:ascii="Garamond" w:hAnsi="Garamond" w:cs="Times New Roman"/>
          <w:sz w:val="28"/>
          <w:szCs w:val="28"/>
        </w:rPr>
        <w:t>торые осуществляется за счет межбюджетных трансфертов из федерального бюджета,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4D3929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4D3929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4D3929" w:rsidRPr="00803B7C">
        <w:rPr>
          <w:rFonts w:ascii="Garamond" w:hAnsi="Garamond" w:cs="Times New Roman"/>
          <w:sz w:val="28"/>
          <w:szCs w:val="28"/>
        </w:rPr>
        <w:t xml:space="preserve"> годов;</w:t>
      </w:r>
    </w:p>
    <w:p w:rsidR="00C95683" w:rsidRPr="00803B7C" w:rsidRDefault="00C95683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приложение 14: дополнительные нормативы отчислений от налога на д</w:t>
      </w:r>
      <w:r w:rsidRPr="00803B7C">
        <w:rPr>
          <w:rFonts w:ascii="Garamond" w:hAnsi="Garamond" w:cs="Times New Roman"/>
          <w:sz w:val="28"/>
          <w:szCs w:val="28"/>
        </w:rPr>
        <w:t>о</w:t>
      </w:r>
      <w:r w:rsidRPr="00803B7C">
        <w:rPr>
          <w:rFonts w:ascii="Garamond" w:hAnsi="Garamond" w:cs="Times New Roman"/>
          <w:sz w:val="28"/>
          <w:szCs w:val="28"/>
        </w:rPr>
        <w:t>ходы физических лиц в бюджеты муниципальных районов и городских округов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 xml:space="preserve">1 </w:t>
      </w:r>
      <w:r w:rsidRPr="00803B7C">
        <w:rPr>
          <w:rFonts w:ascii="Garamond" w:hAnsi="Garamond" w:cs="Times New Roman"/>
          <w:sz w:val="28"/>
          <w:szCs w:val="28"/>
        </w:rPr>
        <w:t>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Pr="00803B7C">
        <w:rPr>
          <w:rFonts w:ascii="Garamond" w:hAnsi="Garamond" w:cs="Times New Roman"/>
          <w:sz w:val="28"/>
          <w:szCs w:val="28"/>
        </w:rPr>
        <w:t xml:space="preserve"> годов;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приложение 1</w:t>
      </w:r>
      <w:r w:rsidR="00C95683" w:rsidRPr="00803B7C">
        <w:rPr>
          <w:rFonts w:ascii="Garamond" w:hAnsi="Garamond" w:cs="Times New Roman"/>
          <w:sz w:val="28"/>
          <w:szCs w:val="28"/>
        </w:rPr>
        <w:t>5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5B56A7" w:rsidRPr="00803B7C">
        <w:rPr>
          <w:rFonts w:ascii="Garamond" w:hAnsi="Garamond" w:cs="Times New Roman"/>
          <w:sz w:val="28"/>
          <w:szCs w:val="28"/>
        </w:rPr>
        <w:t>распределение межбюджетных трансфертов бюджетам муниципальных образований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</w:t>
      </w:r>
      <w:r w:rsidR="005B56A7" w:rsidRPr="00803B7C">
        <w:rPr>
          <w:rFonts w:ascii="Garamond" w:hAnsi="Garamond" w:cs="Times New Roman"/>
          <w:sz w:val="28"/>
          <w:szCs w:val="28"/>
        </w:rPr>
        <w:t>о</w:t>
      </w:r>
      <w:r w:rsidR="005B56A7" w:rsidRPr="00803B7C">
        <w:rPr>
          <w:rFonts w:ascii="Garamond" w:hAnsi="Garamond" w:cs="Times New Roman"/>
          <w:sz w:val="28"/>
          <w:szCs w:val="28"/>
        </w:rPr>
        <w:t>дов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F20525" w:rsidRPr="00803B7C" w:rsidRDefault="00F20525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приложение 1</w:t>
      </w:r>
      <w:r w:rsidR="00C95683" w:rsidRPr="00803B7C">
        <w:rPr>
          <w:rFonts w:ascii="Garamond" w:hAnsi="Garamond" w:cs="Times New Roman"/>
          <w:sz w:val="28"/>
          <w:szCs w:val="28"/>
        </w:rPr>
        <w:t>6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5B56A7" w:rsidRPr="00803B7C">
        <w:rPr>
          <w:rFonts w:ascii="Garamond" w:hAnsi="Garamond" w:cs="Times New Roman"/>
          <w:sz w:val="28"/>
          <w:szCs w:val="28"/>
        </w:rPr>
        <w:t>объем и структура источников внутреннего финансиров</w:t>
      </w:r>
      <w:r w:rsidR="005B56A7" w:rsidRPr="00803B7C">
        <w:rPr>
          <w:rFonts w:ascii="Garamond" w:hAnsi="Garamond" w:cs="Times New Roman"/>
          <w:sz w:val="28"/>
          <w:szCs w:val="28"/>
        </w:rPr>
        <w:t>а</w:t>
      </w:r>
      <w:r w:rsidR="005B56A7" w:rsidRPr="00803B7C">
        <w:rPr>
          <w:rFonts w:ascii="Garamond" w:hAnsi="Garamond" w:cs="Times New Roman"/>
          <w:sz w:val="28"/>
          <w:szCs w:val="28"/>
        </w:rPr>
        <w:t>ния дефицита областного бюджета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803B7C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>приложение 1</w:t>
      </w:r>
      <w:r w:rsidR="00C95683" w:rsidRPr="00803B7C">
        <w:rPr>
          <w:rFonts w:ascii="Garamond" w:hAnsi="Garamond" w:cs="Times New Roman"/>
          <w:sz w:val="28"/>
          <w:szCs w:val="28"/>
        </w:rPr>
        <w:t>7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5B56A7" w:rsidRPr="00803B7C">
        <w:rPr>
          <w:rFonts w:ascii="Garamond" w:hAnsi="Garamond" w:cs="Times New Roman"/>
          <w:sz w:val="28"/>
          <w:szCs w:val="28"/>
        </w:rPr>
        <w:t>программа государственных внутренних заимствований Брянской области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1166AB" w:rsidRPr="00803B7C">
        <w:rPr>
          <w:rFonts w:ascii="Garamond" w:hAnsi="Garamond" w:cs="Times New Roman"/>
          <w:sz w:val="28"/>
          <w:szCs w:val="28"/>
        </w:rPr>
        <w:t>;</w:t>
      </w:r>
    </w:p>
    <w:p w:rsidR="00E86F84" w:rsidRPr="005B56A7" w:rsidRDefault="00E86F84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03B7C">
        <w:rPr>
          <w:rFonts w:ascii="Garamond" w:hAnsi="Garamond" w:cs="Times New Roman"/>
          <w:sz w:val="28"/>
          <w:szCs w:val="28"/>
        </w:rPr>
        <w:t xml:space="preserve">приложение </w:t>
      </w:r>
      <w:r w:rsidR="00F20525" w:rsidRPr="00803B7C">
        <w:rPr>
          <w:rFonts w:ascii="Garamond" w:hAnsi="Garamond" w:cs="Times New Roman"/>
          <w:sz w:val="28"/>
          <w:szCs w:val="28"/>
        </w:rPr>
        <w:t>1</w:t>
      </w:r>
      <w:r w:rsidR="00C95683" w:rsidRPr="00803B7C">
        <w:rPr>
          <w:rFonts w:ascii="Garamond" w:hAnsi="Garamond" w:cs="Times New Roman"/>
          <w:sz w:val="28"/>
          <w:szCs w:val="28"/>
        </w:rPr>
        <w:t>8</w:t>
      </w:r>
      <w:r w:rsidRPr="00803B7C">
        <w:rPr>
          <w:rFonts w:ascii="Garamond" w:hAnsi="Garamond" w:cs="Times New Roman"/>
          <w:sz w:val="28"/>
          <w:szCs w:val="28"/>
        </w:rPr>
        <w:t xml:space="preserve">: </w:t>
      </w:r>
      <w:r w:rsidR="005B56A7" w:rsidRPr="00803B7C">
        <w:rPr>
          <w:rFonts w:ascii="Garamond" w:hAnsi="Garamond" w:cs="Times New Roman"/>
          <w:sz w:val="28"/>
          <w:szCs w:val="28"/>
        </w:rPr>
        <w:t>программ</w:t>
      </w:r>
      <w:r w:rsidR="005A2EAB">
        <w:rPr>
          <w:rFonts w:ascii="Garamond" w:hAnsi="Garamond" w:cs="Times New Roman"/>
          <w:sz w:val="28"/>
          <w:szCs w:val="28"/>
        </w:rPr>
        <w:t>а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государственных гарантий Брянской области в валюте Российской Федерации на 20</w:t>
      </w:r>
      <w:r w:rsidR="001F74C2" w:rsidRPr="00803B7C">
        <w:rPr>
          <w:rFonts w:ascii="Garamond" w:hAnsi="Garamond" w:cs="Times New Roman"/>
          <w:sz w:val="28"/>
          <w:szCs w:val="28"/>
        </w:rPr>
        <w:t>20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1F74C2" w:rsidRPr="00803B7C">
        <w:rPr>
          <w:rFonts w:ascii="Garamond" w:hAnsi="Garamond" w:cs="Times New Roman"/>
          <w:sz w:val="28"/>
          <w:szCs w:val="28"/>
        </w:rPr>
        <w:t>1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и 202</w:t>
      </w:r>
      <w:r w:rsidR="001F74C2" w:rsidRPr="00803B7C">
        <w:rPr>
          <w:rFonts w:ascii="Garamond" w:hAnsi="Garamond" w:cs="Times New Roman"/>
          <w:sz w:val="28"/>
          <w:szCs w:val="28"/>
        </w:rPr>
        <w:t>2</w:t>
      </w:r>
      <w:r w:rsidR="005B56A7" w:rsidRPr="00803B7C">
        <w:rPr>
          <w:rFonts w:ascii="Garamond" w:hAnsi="Garamond" w:cs="Times New Roman"/>
          <w:sz w:val="28"/>
          <w:szCs w:val="28"/>
        </w:rPr>
        <w:t xml:space="preserve"> годов</w:t>
      </w:r>
      <w:r w:rsidR="000D04A0" w:rsidRPr="00803B7C">
        <w:rPr>
          <w:rFonts w:ascii="Garamond" w:hAnsi="Garamond" w:cs="Times New Roman"/>
          <w:sz w:val="28"/>
          <w:szCs w:val="28"/>
        </w:rPr>
        <w:t>.</w:t>
      </w:r>
    </w:p>
    <w:p w:rsidR="001166AB" w:rsidRDefault="001166AB" w:rsidP="00210BED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525EA" w:rsidRPr="00C010AD" w:rsidRDefault="003059F2" w:rsidP="00210BED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7" w:name="_Toc23426479"/>
      <w:r w:rsidRPr="00C010AD">
        <w:rPr>
          <w:snapToGrid w:val="0"/>
          <w:kern w:val="28"/>
          <w:szCs w:val="28"/>
        </w:rPr>
        <w:lastRenderedPageBreak/>
        <w:t>ПАРАМЕТРЫ ОБЛАСТНОГО БЮДЖЕТА</w:t>
      </w:r>
      <w:r w:rsidRPr="00C010AD">
        <w:rPr>
          <w:snapToGrid w:val="0"/>
          <w:kern w:val="28"/>
          <w:szCs w:val="28"/>
        </w:rPr>
        <w:br/>
        <w:t>БРЯНСКОЙ ОБЛАСТИ НА 20</w:t>
      </w:r>
      <w:r w:rsidR="00656B5E">
        <w:rPr>
          <w:snapToGrid w:val="0"/>
          <w:kern w:val="28"/>
          <w:szCs w:val="28"/>
        </w:rPr>
        <w:t>20</w:t>
      </w:r>
      <w:r w:rsidR="001166AB">
        <w:rPr>
          <w:snapToGrid w:val="0"/>
          <w:kern w:val="28"/>
          <w:szCs w:val="28"/>
        </w:rPr>
        <w:t xml:space="preserve"> ГОД</w:t>
      </w:r>
      <w:r w:rsidR="001166AB">
        <w:rPr>
          <w:snapToGrid w:val="0"/>
          <w:kern w:val="28"/>
          <w:szCs w:val="28"/>
        </w:rPr>
        <w:br/>
        <w:t xml:space="preserve">И </w:t>
      </w:r>
      <w:r w:rsidR="003D61A5">
        <w:rPr>
          <w:snapToGrid w:val="0"/>
          <w:kern w:val="28"/>
          <w:szCs w:val="28"/>
        </w:rPr>
        <w:t xml:space="preserve">НА </w:t>
      </w:r>
      <w:r w:rsidR="001166AB">
        <w:rPr>
          <w:snapToGrid w:val="0"/>
          <w:kern w:val="28"/>
          <w:szCs w:val="28"/>
        </w:rPr>
        <w:t>ПЛАНОВЫЙ ПЕРИОД 20</w:t>
      </w:r>
      <w:r w:rsidR="00380727">
        <w:rPr>
          <w:snapToGrid w:val="0"/>
          <w:kern w:val="28"/>
          <w:szCs w:val="28"/>
        </w:rPr>
        <w:t>2</w:t>
      </w:r>
      <w:r w:rsidR="00656B5E">
        <w:rPr>
          <w:snapToGrid w:val="0"/>
          <w:kern w:val="28"/>
          <w:szCs w:val="28"/>
        </w:rPr>
        <w:t>1</w:t>
      </w:r>
      <w:proofErr w:type="gramStart"/>
      <w:r w:rsidR="001166AB">
        <w:rPr>
          <w:snapToGrid w:val="0"/>
          <w:kern w:val="28"/>
          <w:szCs w:val="28"/>
        </w:rPr>
        <w:t xml:space="preserve"> И</w:t>
      </w:r>
      <w:proofErr w:type="gramEnd"/>
      <w:r w:rsidR="001166AB">
        <w:rPr>
          <w:snapToGrid w:val="0"/>
          <w:kern w:val="28"/>
          <w:szCs w:val="28"/>
        </w:rPr>
        <w:t xml:space="preserve"> 20</w:t>
      </w:r>
      <w:r w:rsidR="00F96156">
        <w:rPr>
          <w:snapToGrid w:val="0"/>
          <w:kern w:val="28"/>
          <w:szCs w:val="28"/>
        </w:rPr>
        <w:t>2</w:t>
      </w:r>
      <w:r w:rsidR="00656B5E">
        <w:rPr>
          <w:snapToGrid w:val="0"/>
          <w:kern w:val="28"/>
          <w:szCs w:val="28"/>
        </w:rPr>
        <w:t>2</w:t>
      </w:r>
      <w:r w:rsidR="0095715D" w:rsidRPr="00C010AD">
        <w:rPr>
          <w:snapToGrid w:val="0"/>
          <w:kern w:val="28"/>
          <w:szCs w:val="28"/>
        </w:rPr>
        <w:t xml:space="preserve"> ГОД</w:t>
      </w:r>
      <w:r w:rsidR="001166AB">
        <w:rPr>
          <w:snapToGrid w:val="0"/>
          <w:kern w:val="28"/>
          <w:szCs w:val="28"/>
        </w:rPr>
        <w:t>ОВ</w:t>
      </w:r>
      <w:bookmarkEnd w:id="7"/>
    </w:p>
    <w:p w:rsidR="00FD5987" w:rsidRDefault="00E233DC" w:rsidP="00210BED">
      <w:pPr>
        <w:spacing w:after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Основные характеристики областного бюджета </w:t>
      </w:r>
      <w:r w:rsidR="00DD6E05" w:rsidRPr="00C010AD">
        <w:rPr>
          <w:rFonts w:ascii="Garamond" w:hAnsi="Garamond"/>
          <w:sz w:val="28"/>
          <w:szCs w:val="28"/>
        </w:rPr>
        <w:t>на 20</w:t>
      </w:r>
      <w:r w:rsidR="00656B5E">
        <w:rPr>
          <w:rFonts w:ascii="Garamond" w:hAnsi="Garamond"/>
          <w:sz w:val="28"/>
          <w:szCs w:val="28"/>
        </w:rPr>
        <w:t>20</w:t>
      </w:r>
      <w:r w:rsidR="0045225C">
        <w:rPr>
          <w:rFonts w:ascii="Garamond" w:hAnsi="Garamond"/>
          <w:sz w:val="28"/>
          <w:szCs w:val="28"/>
        </w:rPr>
        <w:t> –</w:t>
      </w:r>
      <w:r w:rsidR="001166AB">
        <w:rPr>
          <w:rFonts w:ascii="Garamond" w:hAnsi="Garamond"/>
          <w:sz w:val="28"/>
          <w:szCs w:val="28"/>
        </w:rPr>
        <w:t xml:space="preserve"> 20</w:t>
      </w:r>
      <w:r w:rsidR="00F96156">
        <w:rPr>
          <w:rFonts w:ascii="Garamond" w:hAnsi="Garamond"/>
          <w:sz w:val="28"/>
          <w:szCs w:val="28"/>
        </w:rPr>
        <w:t>2</w:t>
      </w:r>
      <w:r w:rsidR="00656B5E">
        <w:rPr>
          <w:rFonts w:ascii="Garamond" w:hAnsi="Garamond"/>
          <w:sz w:val="28"/>
          <w:szCs w:val="28"/>
        </w:rPr>
        <w:t>2</w:t>
      </w:r>
      <w:r w:rsidR="00DD6E05" w:rsidRPr="00C010AD">
        <w:rPr>
          <w:rFonts w:ascii="Garamond" w:hAnsi="Garamond"/>
          <w:sz w:val="28"/>
          <w:szCs w:val="28"/>
        </w:rPr>
        <w:t xml:space="preserve"> год</w:t>
      </w:r>
      <w:r w:rsidR="001166AB">
        <w:rPr>
          <w:rFonts w:ascii="Garamond" w:hAnsi="Garamond"/>
          <w:sz w:val="28"/>
          <w:szCs w:val="28"/>
        </w:rPr>
        <w:t>ы</w:t>
      </w:r>
      <w:r w:rsidR="00DD6E05" w:rsidRPr="00C010AD">
        <w:rPr>
          <w:rFonts w:ascii="Garamond" w:hAnsi="Garamond"/>
          <w:sz w:val="28"/>
          <w:szCs w:val="28"/>
        </w:rPr>
        <w:t xml:space="preserve"> </w:t>
      </w:r>
      <w:r w:rsidR="001166AB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>фо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мированы на основе</w:t>
      </w:r>
      <w:r w:rsidR="00F20525">
        <w:rPr>
          <w:rFonts w:ascii="Garamond" w:hAnsi="Garamond"/>
          <w:sz w:val="28"/>
          <w:szCs w:val="28"/>
        </w:rPr>
        <w:t xml:space="preserve"> базового варианта</w:t>
      </w:r>
      <w:r w:rsidRPr="00C010AD">
        <w:rPr>
          <w:rFonts w:ascii="Garamond" w:hAnsi="Garamond"/>
          <w:sz w:val="28"/>
          <w:szCs w:val="28"/>
        </w:rPr>
        <w:t xml:space="preserve"> прогноза социально-экономического развития Брянской области на </w:t>
      </w:r>
      <w:r w:rsidR="001166AB">
        <w:rPr>
          <w:rFonts w:ascii="Garamond" w:hAnsi="Garamond"/>
          <w:sz w:val="28"/>
          <w:szCs w:val="28"/>
        </w:rPr>
        <w:t>20</w:t>
      </w:r>
      <w:r w:rsidR="00656B5E">
        <w:rPr>
          <w:rFonts w:ascii="Garamond" w:hAnsi="Garamond"/>
          <w:sz w:val="28"/>
          <w:szCs w:val="28"/>
        </w:rPr>
        <w:t>20</w:t>
      </w:r>
      <w:r w:rsidR="001166AB">
        <w:rPr>
          <w:rFonts w:ascii="Garamond" w:hAnsi="Garamond"/>
          <w:sz w:val="28"/>
          <w:szCs w:val="28"/>
        </w:rPr>
        <w:t xml:space="preserve"> год и плановый период 20</w:t>
      </w:r>
      <w:r w:rsidR="00380727">
        <w:rPr>
          <w:rFonts w:ascii="Garamond" w:hAnsi="Garamond"/>
          <w:sz w:val="28"/>
          <w:szCs w:val="28"/>
        </w:rPr>
        <w:t>2</w:t>
      </w:r>
      <w:r w:rsidR="00656B5E">
        <w:rPr>
          <w:rFonts w:ascii="Garamond" w:hAnsi="Garamond"/>
          <w:sz w:val="28"/>
          <w:szCs w:val="28"/>
        </w:rPr>
        <w:t>1</w:t>
      </w:r>
      <w:r w:rsidR="001166AB">
        <w:rPr>
          <w:rFonts w:ascii="Garamond" w:hAnsi="Garamond"/>
          <w:sz w:val="28"/>
          <w:szCs w:val="28"/>
        </w:rPr>
        <w:t xml:space="preserve"> и 20</w:t>
      </w:r>
      <w:r w:rsidR="005A571C">
        <w:rPr>
          <w:rFonts w:ascii="Garamond" w:hAnsi="Garamond"/>
          <w:sz w:val="28"/>
          <w:szCs w:val="28"/>
        </w:rPr>
        <w:t>2</w:t>
      </w:r>
      <w:r w:rsidR="00656B5E">
        <w:rPr>
          <w:rFonts w:ascii="Garamond" w:hAnsi="Garamond"/>
          <w:sz w:val="28"/>
          <w:szCs w:val="28"/>
        </w:rPr>
        <w:t>2</w:t>
      </w:r>
      <w:r w:rsidR="00E814F9">
        <w:rPr>
          <w:rFonts w:ascii="Garamond" w:hAnsi="Garamond"/>
          <w:sz w:val="28"/>
          <w:szCs w:val="28"/>
        </w:rPr>
        <w:t xml:space="preserve"> </w:t>
      </w:r>
      <w:r w:rsidR="001166AB">
        <w:rPr>
          <w:rFonts w:ascii="Garamond" w:hAnsi="Garamond"/>
          <w:sz w:val="28"/>
          <w:szCs w:val="28"/>
        </w:rPr>
        <w:t>годов</w:t>
      </w:r>
      <w:r w:rsidRPr="00C010AD">
        <w:rPr>
          <w:rFonts w:ascii="Garamond" w:hAnsi="Garamond"/>
          <w:sz w:val="28"/>
          <w:szCs w:val="28"/>
        </w:rPr>
        <w:t xml:space="preserve"> и характери</w:t>
      </w:r>
      <w:r w:rsidR="00CF0F48" w:rsidRPr="00C010AD">
        <w:rPr>
          <w:rFonts w:ascii="Garamond" w:hAnsi="Garamond"/>
          <w:sz w:val="28"/>
          <w:szCs w:val="28"/>
        </w:rPr>
        <w:t>зуются сле</w:t>
      </w:r>
      <w:r w:rsidR="005A571C">
        <w:rPr>
          <w:rFonts w:ascii="Garamond" w:hAnsi="Garamond"/>
          <w:sz w:val="28"/>
          <w:szCs w:val="28"/>
        </w:rPr>
        <w:t>дующими параметрами</w:t>
      </w:r>
      <w:r w:rsidRPr="00C010AD">
        <w:rPr>
          <w:rFonts w:ascii="Garamond" w:hAnsi="Garamond"/>
          <w:sz w:val="28"/>
          <w:szCs w:val="28"/>
        </w:rPr>
        <w:t>.</w:t>
      </w:r>
    </w:p>
    <w:p w:rsidR="007E5C70" w:rsidRPr="000E2B78" w:rsidRDefault="00AC7CEB" w:rsidP="00210BED">
      <w:pPr>
        <w:pStyle w:val="Caption"/>
        <w:spacing w:line="252" w:lineRule="auto"/>
        <w:rPr>
          <w:szCs w:val="28"/>
        </w:rPr>
      </w:pPr>
      <w:r>
        <w:t xml:space="preserve">Таблица </w:t>
      </w:r>
      <w:r w:rsidR="00077546">
        <w:fldChar w:fldCharType="begin"/>
      </w:r>
      <w:r w:rsidR="00077546">
        <w:instrText xml:space="preserve"> SEQ Таблица \* ARABIC </w:instrText>
      </w:r>
      <w:r w:rsidR="00077546">
        <w:fldChar w:fldCharType="separate"/>
      </w:r>
      <w:r w:rsidR="00FC158A">
        <w:rPr>
          <w:noProof/>
        </w:rPr>
        <w:t>1</w:t>
      </w:r>
      <w:r w:rsidR="00077546">
        <w:rPr>
          <w:noProof/>
        </w:rPr>
        <w:fldChar w:fldCharType="end"/>
      </w:r>
    </w:p>
    <w:p w:rsidR="007E5C70" w:rsidRDefault="007E5C70" w:rsidP="00210BED">
      <w:pPr>
        <w:spacing w:after="120" w:line="252" w:lineRule="auto"/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Основные пара</w:t>
      </w:r>
      <w:r w:rsidR="005A571C">
        <w:rPr>
          <w:rFonts w:ascii="Garamond" w:hAnsi="Garamond"/>
          <w:sz w:val="28"/>
          <w:szCs w:val="28"/>
        </w:rPr>
        <w:t>метры областного бюджета на 20</w:t>
      </w:r>
      <w:r w:rsidR="00656B5E">
        <w:rPr>
          <w:rFonts w:ascii="Garamond" w:hAnsi="Garamond"/>
          <w:sz w:val="28"/>
          <w:szCs w:val="28"/>
        </w:rPr>
        <w:t>20</w:t>
      </w:r>
      <w:r w:rsidR="00E814F9">
        <w:rPr>
          <w:rFonts w:ascii="Garamond" w:hAnsi="Garamond"/>
          <w:sz w:val="28"/>
          <w:szCs w:val="28"/>
        </w:rPr>
        <w:t xml:space="preserve"> год</w:t>
      </w:r>
      <w:r w:rsidR="00E814F9">
        <w:rPr>
          <w:rFonts w:ascii="Garamond" w:hAnsi="Garamond"/>
          <w:sz w:val="28"/>
          <w:szCs w:val="28"/>
        </w:rPr>
        <w:br/>
      </w:r>
      <w:r>
        <w:rPr>
          <w:rFonts w:ascii="Garamond" w:hAnsi="Garamond"/>
          <w:sz w:val="28"/>
          <w:szCs w:val="28"/>
        </w:rPr>
        <w:t>и плановый период 20</w:t>
      </w:r>
      <w:r w:rsidR="00380727">
        <w:rPr>
          <w:rFonts w:ascii="Garamond" w:hAnsi="Garamond"/>
          <w:sz w:val="28"/>
          <w:szCs w:val="28"/>
        </w:rPr>
        <w:t>2</w:t>
      </w:r>
      <w:r w:rsidR="00656B5E">
        <w:rPr>
          <w:rFonts w:ascii="Garamond" w:hAnsi="Garamond"/>
          <w:sz w:val="28"/>
          <w:szCs w:val="28"/>
        </w:rPr>
        <w:t>1</w:t>
      </w:r>
      <w:r>
        <w:rPr>
          <w:rFonts w:ascii="Garamond" w:hAnsi="Garamond"/>
          <w:sz w:val="28"/>
          <w:szCs w:val="28"/>
        </w:rPr>
        <w:t xml:space="preserve"> и 20</w:t>
      </w:r>
      <w:r w:rsidR="005A571C">
        <w:rPr>
          <w:rFonts w:ascii="Garamond" w:hAnsi="Garamond"/>
          <w:sz w:val="28"/>
          <w:szCs w:val="28"/>
        </w:rPr>
        <w:t>2</w:t>
      </w:r>
      <w:r w:rsidR="00656B5E">
        <w:rPr>
          <w:rFonts w:ascii="Garamond" w:hAnsi="Garamond"/>
          <w:sz w:val="28"/>
          <w:szCs w:val="28"/>
        </w:rPr>
        <w:t>2</w:t>
      </w:r>
      <w:r>
        <w:rPr>
          <w:rFonts w:ascii="Garamond" w:hAnsi="Garamond"/>
          <w:sz w:val="28"/>
          <w:szCs w:val="28"/>
        </w:rPr>
        <w:t xml:space="preserve">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80"/>
        <w:gridCol w:w="1039"/>
        <w:gridCol w:w="826"/>
        <w:gridCol w:w="751"/>
        <w:gridCol w:w="1260"/>
        <w:gridCol w:w="826"/>
        <w:gridCol w:w="753"/>
        <w:gridCol w:w="1163"/>
        <w:gridCol w:w="826"/>
        <w:gridCol w:w="751"/>
      </w:tblGrid>
      <w:tr w:rsidR="00AB10A1" w:rsidRPr="00D06C8B" w:rsidTr="00DC2670">
        <w:trPr>
          <w:trHeight w:val="300"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3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20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20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202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1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202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2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D06C8B" w:rsidRPr="00D06C8B" w:rsidTr="00DC2670">
        <w:trPr>
          <w:trHeight w:val="765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план на 20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20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год, млн. ру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б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темп роста к оценке 201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9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года,</w:t>
            </w:r>
            <w:r w:rsidR="00210BED">
              <w:rPr>
                <w:rFonts w:ascii="Garamond" w:hAnsi="Garamond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план на 202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1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год, млн. рублей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темп роста к </w:t>
            </w:r>
            <w:r w:rsidR="0006239D">
              <w:rPr>
                <w:rFonts w:ascii="Garamond" w:hAnsi="Garamond" w:cs="Calibri"/>
                <w:color w:val="000000"/>
                <w:sz w:val="18"/>
                <w:szCs w:val="18"/>
              </w:rPr>
              <w:t>плану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20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20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года,</w:t>
            </w:r>
            <w:r w:rsidR="00210BED">
              <w:rPr>
                <w:rFonts w:ascii="Garamond" w:hAnsi="Garamond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план на 202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2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год, млн. рублей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темп роста к </w:t>
            </w:r>
            <w:r w:rsidR="0006239D">
              <w:rPr>
                <w:rFonts w:ascii="Garamond" w:hAnsi="Garamond" w:cs="Calibri"/>
                <w:color w:val="000000"/>
                <w:sz w:val="18"/>
                <w:szCs w:val="18"/>
              </w:rPr>
              <w:t>плану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202</w:t>
            </w:r>
            <w:r w:rsidR="00656B5E">
              <w:rPr>
                <w:rFonts w:ascii="Garamond" w:hAnsi="Garamond" w:cs="Calibri"/>
                <w:color w:val="000000"/>
                <w:sz w:val="18"/>
                <w:szCs w:val="18"/>
              </w:rPr>
              <w:t>1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года,</w:t>
            </w:r>
            <w:r w:rsidR="00210BED">
              <w:rPr>
                <w:rFonts w:ascii="Garamond" w:hAnsi="Garamond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0A1" w:rsidRPr="00D06C8B" w:rsidRDefault="00AB10A1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доля в ВРП,%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ВРП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370 304,70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105,88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395 528,40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106,81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423 288,20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107,02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-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Доходы</w:t>
            </w:r>
            <w:r w:rsidR="00210BED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Pr="00D06C8B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бюджета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56 895,82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88,63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15,36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54 927,07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96,54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13,89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55 954,79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101,87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13,22</w:t>
            </w:r>
          </w:p>
        </w:tc>
      </w:tr>
      <w:tr w:rsidR="00DC2670" w:rsidRPr="00D06C8B" w:rsidTr="00DC2670">
        <w:trPr>
          <w:trHeight w:val="51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31 285,57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106,51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8,45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34 040,80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108,81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8,61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36 586,83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107,48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8,64</w:t>
            </w:r>
          </w:p>
        </w:tc>
      </w:tr>
      <w:tr w:rsidR="00DC2670" w:rsidRPr="00D06C8B" w:rsidTr="00DC2670">
        <w:trPr>
          <w:trHeight w:val="51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налог на пр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и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быль организ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а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ций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6 713,45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103,54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1,81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6 898,19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102,75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7 260,75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105,26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1,72</w:t>
            </w:r>
          </w:p>
        </w:tc>
      </w:tr>
      <w:tr w:rsidR="00DC2670" w:rsidRPr="00D06C8B" w:rsidTr="00DC2670">
        <w:trPr>
          <w:trHeight w:val="51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11 289,43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104,01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12 122,98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107,38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13 028,95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107,47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3,08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5 389,01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117,60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5 923,75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109,92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7 100,78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119,87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1,68</w:t>
            </w:r>
          </w:p>
        </w:tc>
      </w:tr>
      <w:tr w:rsidR="00DC2670" w:rsidRPr="00D06C8B" w:rsidTr="00DC2670">
        <w:trPr>
          <w:trHeight w:val="51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налог на имущ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е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ство организ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а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ций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3 109,47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106,62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3 656,57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117,59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3 710,02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101,46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0,88</w:t>
            </w:r>
          </w:p>
        </w:tc>
      </w:tr>
      <w:tr w:rsidR="00DC2670" w:rsidRPr="00D06C8B" w:rsidTr="00DC2670">
        <w:trPr>
          <w:trHeight w:val="76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безвозмездные поступления всего, в том чи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с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ле: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25 610,25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73,55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6,92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20 886,27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81,55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5,28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19 367,96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92,73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4,58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12 531,18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96,16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3,38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8 165,82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65,16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2,06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8 165,82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1,93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5 599,12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83,49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5 639,88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100,73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4 281,64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75,92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1,01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5 833,97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110,98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5 832,41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99,97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6 043,64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103,62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1,43</w:t>
            </w:r>
          </w:p>
        </w:tc>
      </w:tr>
      <w:tr w:rsidR="00DC2670" w:rsidRPr="00D06C8B" w:rsidTr="00DC2670">
        <w:trPr>
          <w:trHeight w:val="51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иные межбю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д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жетные тран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с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ферты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1 554,43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16,11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1 175,12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647,84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55,13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0,15</w:t>
            </w:r>
          </w:p>
        </w:tc>
      </w:tr>
      <w:tr w:rsidR="00DC2670" w:rsidRPr="00D06C8B" w:rsidTr="00DC2670">
        <w:trPr>
          <w:trHeight w:val="30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DC2670" w:rsidRPr="00D06C8B" w:rsidRDefault="00210BED" w:rsidP="00210BED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Расходы</w:t>
            </w: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="00DC2670" w:rsidRPr="00D06C8B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бюджета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56 194,94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85,87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15,18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54 927,07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97,74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13,89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55 954,79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101,87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13,22</w:t>
            </w:r>
          </w:p>
        </w:tc>
      </w:tr>
      <w:tr w:rsidR="00DC2670" w:rsidRPr="00D06C8B" w:rsidTr="00DC2670">
        <w:trPr>
          <w:trHeight w:val="915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в том числе расходы доро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ж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ного фонда Брянской обл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а</w:t>
            </w:r>
            <w:r w:rsidRPr="00D06C8B">
              <w:rPr>
                <w:rFonts w:ascii="Garamond" w:hAnsi="Garamond" w:cs="Calibri"/>
                <w:color w:val="000000"/>
                <w:sz w:val="18"/>
                <w:szCs w:val="18"/>
              </w:rPr>
              <w:t>сти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6 147,11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94,51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6 301,60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102,51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6 695,00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106,24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1,58</w:t>
            </w:r>
          </w:p>
        </w:tc>
      </w:tr>
      <w:tr w:rsidR="00DC2670" w:rsidRPr="00D06C8B" w:rsidTr="00DC2670">
        <w:trPr>
          <w:trHeight w:val="510"/>
        </w:trPr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DC2670" w:rsidRPr="00D06C8B" w:rsidRDefault="00DC2670" w:rsidP="00210BED">
            <w:pPr>
              <w:spacing w:line="252" w:lineRule="auto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Дефицит</w:t>
            </w:r>
            <w:proofErr w:type="gramStart"/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 (-)</w:t>
            </w: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D06C8B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 xml:space="preserve">/ </w:t>
            </w:r>
            <w:proofErr w:type="gramEnd"/>
            <w:r w:rsidRPr="00D06C8B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Профицит</w:t>
            </w: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D06C8B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(+)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700,88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</w:tcPr>
          <w:p w:rsidR="00DC2670" w:rsidRDefault="00DC2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:rsidR="00414C88" w:rsidRPr="00C82641" w:rsidRDefault="00414C88" w:rsidP="00210BED">
      <w:pPr>
        <w:pStyle w:val="ConsNormal"/>
        <w:spacing w:before="100" w:beforeAutospacing="1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937071">
        <w:rPr>
          <w:rFonts w:ascii="Garamond" w:hAnsi="Garamond" w:cs="Times New Roman"/>
          <w:sz w:val="28"/>
          <w:szCs w:val="28"/>
        </w:rPr>
        <w:t>В 20</w:t>
      </w:r>
      <w:r w:rsidR="005D1099" w:rsidRPr="00937071">
        <w:rPr>
          <w:rFonts w:ascii="Garamond" w:hAnsi="Garamond" w:cs="Times New Roman"/>
          <w:sz w:val="28"/>
          <w:szCs w:val="28"/>
        </w:rPr>
        <w:t>20</w:t>
      </w:r>
      <w:r w:rsidRPr="00937071">
        <w:rPr>
          <w:rFonts w:ascii="Garamond" w:hAnsi="Garamond" w:cs="Times New Roman"/>
          <w:sz w:val="28"/>
          <w:szCs w:val="28"/>
        </w:rPr>
        <w:t xml:space="preserve"> – 202</w:t>
      </w:r>
      <w:r w:rsidR="005D1099" w:rsidRPr="00937071">
        <w:rPr>
          <w:rFonts w:ascii="Garamond" w:hAnsi="Garamond" w:cs="Times New Roman"/>
          <w:sz w:val="28"/>
          <w:szCs w:val="28"/>
        </w:rPr>
        <w:t>2</w:t>
      </w:r>
      <w:r w:rsidRPr="00937071">
        <w:rPr>
          <w:rFonts w:ascii="Garamond" w:hAnsi="Garamond" w:cs="Times New Roman"/>
          <w:sz w:val="28"/>
          <w:szCs w:val="28"/>
        </w:rPr>
        <w:t xml:space="preserve"> годах прогнозируется снижение общего объема расходов областного бюджета с </w:t>
      </w:r>
      <w:r w:rsidR="00937071" w:rsidRPr="00937071">
        <w:rPr>
          <w:rFonts w:ascii="Garamond" w:hAnsi="Garamond" w:cs="Times New Roman"/>
          <w:sz w:val="28"/>
          <w:szCs w:val="28"/>
        </w:rPr>
        <w:t>15</w:t>
      </w:r>
      <w:r w:rsidRPr="00937071">
        <w:rPr>
          <w:rFonts w:ascii="Garamond" w:hAnsi="Garamond" w:cs="Times New Roman"/>
          <w:sz w:val="28"/>
          <w:szCs w:val="28"/>
        </w:rPr>
        <w:t>,</w:t>
      </w:r>
      <w:r w:rsidR="003463BF" w:rsidRPr="00937071">
        <w:rPr>
          <w:rFonts w:ascii="Garamond" w:hAnsi="Garamond" w:cs="Times New Roman"/>
          <w:sz w:val="28"/>
          <w:szCs w:val="28"/>
        </w:rPr>
        <w:t>1</w:t>
      </w:r>
      <w:r w:rsidR="00937071" w:rsidRPr="00937071">
        <w:rPr>
          <w:rFonts w:ascii="Garamond" w:hAnsi="Garamond" w:cs="Times New Roman"/>
          <w:sz w:val="28"/>
          <w:szCs w:val="28"/>
        </w:rPr>
        <w:t>8</w:t>
      </w:r>
      <w:r w:rsidRPr="00937071">
        <w:rPr>
          <w:rFonts w:ascii="Garamond" w:hAnsi="Garamond" w:cs="Times New Roman"/>
          <w:sz w:val="28"/>
          <w:szCs w:val="28"/>
        </w:rPr>
        <w:t>% ВРП в 20</w:t>
      </w:r>
      <w:r w:rsidR="00937071" w:rsidRPr="00937071">
        <w:rPr>
          <w:rFonts w:ascii="Garamond" w:hAnsi="Garamond" w:cs="Times New Roman"/>
          <w:sz w:val="28"/>
          <w:szCs w:val="28"/>
        </w:rPr>
        <w:t>20</w:t>
      </w:r>
      <w:r w:rsidRPr="00937071">
        <w:rPr>
          <w:rFonts w:ascii="Garamond" w:hAnsi="Garamond" w:cs="Times New Roman"/>
          <w:sz w:val="28"/>
          <w:szCs w:val="28"/>
        </w:rPr>
        <w:t xml:space="preserve"> году до </w:t>
      </w:r>
      <w:r w:rsidR="00937071" w:rsidRPr="00937071">
        <w:rPr>
          <w:rFonts w:ascii="Garamond" w:hAnsi="Garamond" w:cs="Times New Roman"/>
          <w:sz w:val="28"/>
          <w:szCs w:val="28"/>
        </w:rPr>
        <w:t>13</w:t>
      </w:r>
      <w:r w:rsidRPr="00937071">
        <w:rPr>
          <w:rFonts w:ascii="Garamond" w:hAnsi="Garamond" w:cs="Times New Roman"/>
          <w:sz w:val="28"/>
          <w:szCs w:val="28"/>
        </w:rPr>
        <w:t>,</w:t>
      </w:r>
      <w:r w:rsidR="00937071" w:rsidRPr="00937071">
        <w:rPr>
          <w:rFonts w:ascii="Garamond" w:hAnsi="Garamond" w:cs="Times New Roman"/>
          <w:sz w:val="28"/>
          <w:szCs w:val="28"/>
        </w:rPr>
        <w:t>22</w:t>
      </w:r>
      <w:r w:rsidRPr="00937071">
        <w:rPr>
          <w:rFonts w:ascii="Garamond" w:hAnsi="Garamond" w:cs="Times New Roman"/>
          <w:sz w:val="28"/>
          <w:szCs w:val="28"/>
        </w:rPr>
        <w:t>% ВРП в 202</w:t>
      </w:r>
      <w:r w:rsidR="00937071" w:rsidRPr="00937071">
        <w:rPr>
          <w:rFonts w:ascii="Garamond" w:hAnsi="Garamond" w:cs="Times New Roman"/>
          <w:sz w:val="28"/>
          <w:szCs w:val="28"/>
        </w:rPr>
        <w:t>2</w:t>
      </w:r>
      <w:r w:rsidRPr="00937071">
        <w:rPr>
          <w:rFonts w:ascii="Garamond" w:hAnsi="Garamond" w:cs="Times New Roman"/>
          <w:sz w:val="28"/>
          <w:szCs w:val="28"/>
        </w:rPr>
        <w:t xml:space="preserve"> году. </w:t>
      </w:r>
      <w:r w:rsidRPr="00AE30B9">
        <w:rPr>
          <w:rFonts w:ascii="Garamond" w:hAnsi="Garamond" w:cs="Times New Roman"/>
          <w:sz w:val="28"/>
          <w:szCs w:val="28"/>
        </w:rPr>
        <w:t>Пр</w:t>
      </w:r>
      <w:r w:rsidRPr="00AE30B9">
        <w:rPr>
          <w:rFonts w:ascii="Garamond" w:hAnsi="Garamond" w:cs="Times New Roman"/>
          <w:sz w:val="28"/>
          <w:szCs w:val="28"/>
        </w:rPr>
        <w:t>о</w:t>
      </w:r>
      <w:r w:rsidRPr="00AE30B9">
        <w:rPr>
          <w:rFonts w:ascii="Garamond" w:hAnsi="Garamond" w:cs="Times New Roman"/>
          <w:sz w:val="28"/>
          <w:szCs w:val="28"/>
        </w:rPr>
        <w:t>гнозируется рост налоговых и неналоговых доходов областного бюджета в н</w:t>
      </w:r>
      <w:r w:rsidRPr="00AE30B9">
        <w:rPr>
          <w:rFonts w:ascii="Garamond" w:hAnsi="Garamond" w:cs="Times New Roman"/>
          <w:sz w:val="28"/>
          <w:szCs w:val="28"/>
        </w:rPr>
        <w:t>о</w:t>
      </w:r>
      <w:r w:rsidRPr="00AE30B9">
        <w:rPr>
          <w:rFonts w:ascii="Garamond" w:hAnsi="Garamond" w:cs="Times New Roman"/>
          <w:sz w:val="28"/>
          <w:szCs w:val="28"/>
        </w:rPr>
        <w:lastRenderedPageBreak/>
        <w:t xml:space="preserve">минальном выражении с </w:t>
      </w:r>
      <w:r w:rsidR="00AE30B9" w:rsidRPr="00AE30B9">
        <w:rPr>
          <w:rFonts w:ascii="Garamond" w:hAnsi="Garamond" w:cs="Times New Roman"/>
          <w:sz w:val="28"/>
          <w:szCs w:val="28"/>
        </w:rPr>
        <w:t>31</w:t>
      </w:r>
      <w:r w:rsidRPr="00AE30B9">
        <w:rPr>
          <w:rFonts w:ascii="Garamond" w:hAnsi="Garamond" w:cs="Times New Roman"/>
          <w:sz w:val="28"/>
          <w:szCs w:val="28"/>
        </w:rPr>
        <w:t> </w:t>
      </w:r>
      <w:r w:rsidR="00AE30B9" w:rsidRPr="00AE30B9">
        <w:rPr>
          <w:rFonts w:ascii="Garamond" w:hAnsi="Garamond" w:cs="Times New Roman"/>
          <w:sz w:val="28"/>
          <w:szCs w:val="28"/>
        </w:rPr>
        <w:t>285</w:t>
      </w:r>
      <w:r w:rsidRPr="00AE30B9">
        <w:rPr>
          <w:rFonts w:ascii="Garamond" w:hAnsi="Garamond" w:cs="Times New Roman"/>
          <w:sz w:val="28"/>
          <w:szCs w:val="28"/>
        </w:rPr>
        <w:t>,</w:t>
      </w:r>
      <w:r w:rsidR="00AE30B9" w:rsidRPr="00AE30B9">
        <w:rPr>
          <w:rFonts w:ascii="Garamond" w:hAnsi="Garamond" w:cs="Times New Roman"/>
          <w:sz w:val="28"/>
          <w:szCs w:val="28"/>
        </w:rPr>
        <w:t>57</w:t>
      </w:r>
      <w:r w:rsidRPr="00AE30B9">
        <w:rPr>
          <w:rFonts w:ascii="Garamond" w:hAnsi="Garamond" w:cs="Times New Roman"/>
          <w:sz w:val="28"/>
          <w:szCs w:val="28"/>
        </w:rPr>
        <w:t xml:space="preserve"> млн. рублей в 20</w:t>
      </w:r>
      <w:r w:rsidR="00AE30B9" w:rsidRPr="00AE30B9">
        <w:rPr>
          <w:rFonts w:ascii="Garamond" w:hAnsi="Garamond" w:cs="Times New Roman"/>
          <w:sz w:val="28"/>
          <w:szCs w:val="28"/>
        </w:rPr>
        <w:t>20</w:t>
      </w:r>
      <w:r w:rsidRPr="00AE30B9">
        <w:rPr>
          <w:rFonts w:ascii="Garamond" w:hAnsi="Garamond" w:cs="Times New Roman"/>
          <w:sz w:val="28"/>
          <w:szCs w:val="28"/>
        </w:rPr>
        <w:t xml:space="preserve"> году до </w:t>
      </w:r>
      <w:r w:rsidR="00AE30B9" w:rsidRPr="00AE30B9">
        <w:rPr>
          <w:rFonts w:ascii="Garamond" w:hAnsi="Garamond" w:cs="Times New Roman"/>
          <w:sz w:val="28"/>
          <w:szCs w:val="28"/>
        </w:rPr>
        <w:t>34</w:t>
      </w:r>
      <w:r w:rsidRPr="00AE30B9">
        <w:rPr>
          <w:rFonts w:ascii="Garamond" w:hAnsi="Garamond" w:cs="Times New Roman"/>
          <w:sz w:val="28"/>
          <w:szCs w:val="28"/>
        </w:rPr>
        <w:t> </w:t>
      </w:r>
      <w:r w:rsidR="00AE30B9" w:rsidRPr="00AE30B9">
        <w:rPr>
          <w:rFonts w:ascii="Garamond" w:hAnsi="Garamond" w:cs="Times New Roman"/>
          <w:sz w:val="28"/>
          <w:szCs w:val="28"/>
        </w:rPr>
        <w:t>040</w:t>
      </w:r>
      <w:r w:rsidRPr="00AE30B9">
        <w:rPr>
          <w:rFonts w:ascii="Garamond" w:hAnsi="Garamond" w:cs="Times New Roman"/>
          <w:sz w:val="28"/>
          <w:szCs w:val="28"/>
        </w:rPr>
        <w:t>,</w:t>
      </w:r>
      <w:r w:rsidR="00AE30B9" w:rsidRPr="00AE30B9">
        <w:rPr>
          <w:rFonts w:ascii="Garamond" w:hAnsi="Garamond" w:cs="Times New Roman"/>
          <w:sz w:val="28"/>
          <w:szCs w:val="28"/>
        </w:rPr>
        <w:t>80</w:t>
      </w:r>
      <w:r w:rsidRPr="00AE30B9">
        <w:rPr>
          <w:rFonts w:ascii="Garamond" w:hAnsi="Garamond" w:cs="Times New Roman"/>
          <w:sz w:val="28"/>
          <w:szCs w:val="28"/>
        </w:rPr>
        <w:t xml:space="preserve"> млн. ру</w:t>
      </w:r>
      <w:r w:rsidRPr="00AE30B9">
        <w:rPr>
          <w:rFonts w:ascii="Garamond" w:hAnsi="Garamond" w:cs="Times New Roman"/>
          <w:sz w:val="28"/>
          <w:szCs w:val="28"/>
        </w:rPr>
        <w:t>б</w:t>
      </w:r>
      <w:r w:rsidRPr="00AE30B9">
        <w:rPr>
          <w:rFonts w:ascii="Garamond" w:hAnsi="Garamond" w:cs="Times New Roman"/>
          <w:sz w:val="28"/>
          <w:szCs w:val="28"/>
        </w:rPr>
        <w:t>лей в 20</w:t>
      </w:r>
      <w:r w:rsidR="00AB10A1" w:rsidRPr="00AE30B9">
        <w:rPr>
          <w:rFonts w:ascii="Garamond" w:hAnsi="Garamond" w:cs="Times New Roman"/>
          <w:sz w:val="28"/>
          <w:szCs w:val="28"/>
        </w:rPr>
        <w:t>2</w:t>
      </w:r>
      <w:r w:rsidR="00AE30B9" w:rsidRPr="00AE30B9">
        <w:rPr>
          <w:rFonts w:ascii="Garamond" w:hAnsi="Garamond" w:cs="Times New Roman"/>
          <w:sz w:val="28"/>
          <w:szCs w:val="28"/>
        </w:rPr>
        <w:t>1</w:t>
      </w:r>
      <w:r w:rsidRPr="00AE30B9">
        <w:rPr>
          <w:rFonts w:ascii="Garamond" w:hAnsi="Garamond" w:cs="Times New Roman"/>
          <w:sz w:val="28"/>
          <w:szCs w:val="28"/>
        </w:rPr>
        <w:t xml:space="preserve"> году (+</w:t>
      </w:r>
      <w:r w:rsidR="00AE30B9" w:rsidRPr="00AE30B9">
        <w:rPr>
          <w:rFonts w:ascii="Garamond" w:hAnsi="Garamond" w:cs="Times New Roman"/>
          <w:sz w:val="28"/>
          <w:szCs w:val="28"/>
        </w:rPr>
        <w:t>8,</w:t>
      </w:r>
      <w:r w:rsidR="00DC2670">
        <w:rPr>
          <w:rFonts w:ascii="Garamond" w:hAnsi="Garamond" w:cs="Times New Roman"/>
          <w:sz w:val="28"/>
          <w:szCs w:val="28"/>
        </w:rPr>
        <w:t>8</w:t>
      </w:r>
      <w:r w:rsidR="009A6783" w:rsidRPr="00AE30B9">
        <w:rPr>
          <w:rFonts w:ascii="Garamond" w:hAnsi="Garamond" w:cs="Times New Roman"/>
          <w:sz w:val="28"/>
          <w:szCs w:val="28"/>
        </w:rPr>
        <w:t>% к предыдущему году), 3</w:t>
      </w:r>
      <w:r w:rsidR="00AE30B9" w:rsidRPr="00AE30B9">
        <w:rPr>
          <w:rFonts w:ascii="Garamond" w:hAnsi="Garamond" w:cs="Times New Roman"/>
          <w:sz w:val="28"/>
          <w:szCs w:val="28"/>
        </w:rPr>
        <w:t>6</w:t>
      </w:r>
      <w:r w:rsidRPr="00AE30B9">
        <w:rPr>
          <w:rFonts w:ascii="Garamond" w:hAnsi="Garamond" w:cs="Times New Roman"/>
          <w:sz w:val="28"/>
          <w:szCs w:val="28"/>
        </w:rPr>
        <w:t> </w:t>
      </w:r>
      <w:r w:rsidR="00AE30B9" w:rsidRPr="00AE30B9">
        <w:rPr>
          <w:rFonts w:ascii="Garamond" w:hAnsi="Garamond" w:cs="Times New Roman"/>
          <w:sz w:val="28"/>
          <w:szCs w:val="28"/>
        </w:rPr>
        <w:t>586</w:t>
      </w:r>
      <w:r w:rsidRPr="00AE30B9">
        <w:rPr>
          <w:rFonts w:ascii="Garamond" w:hAnsi="Garamond" w:cs="Times New Roman"/>
          <w:sz w:val="28"/>
          <w:szCs w:val="28"/>
        </w:rPr>
        <w:t>,</w:t>
      </w:r>
      <w:r w:rsidR="00AE30B9" w:rsidRPr="00AE30B9">
        <w:rPr>
          <w:rFonts w:ascii="Garamond" w:hAnsi="Garamond" w:cs="Times New Roman"/>
          <w:sz w:val="28"/>
          <w:szCs w:val="28"/>
        </w:rPr>
        <w:t>83</w:t>
      </w:r>
      <w:r w:rsidRPr="00AE30B9">
        <w:rPr>
          <w:rFonts w:ascii="Garamond" w:hAnsi="Garamond" w:cs="Times New Roman"/>
          <w:sz w:val="28"/>
          <w:szCs w:val="28"/>
        </w:rPr>
        <w:t xml:space="preserve"> млн. рублей в 202</w:t>
      </w:r>
      <w:r w:rsidR="00AE30B9" w:rsidRPr="00AE30B9">
        <w:rPr>
          <w:rFonts w:ascii="Garamond" w:hAnsi="Garamond" w:cs="Times New Roman"/>
          <w:sz w:val="28"/>
          <w:szCs w:val="28"/>
        </w:rPr>
        <w:t>2</w:t>
      </w:r>
      <w:r w:rsidRPr="00AE30B9">
        <w:rPr>
          <w:rFonts w:ascii="Garamond" w:hAnsi="Garamond" w:cs="Times New Roman"/>
          <w:sz w:val="28"/>
          <w:szCs w:val="28"/>
        </w:rPr>
        <w:t xml:space="preserve"> году (+</w:t>
      </w:r>
      <w:r w:rsidR="00AB10A1" w:rsidRPr="00AE30B9">
        <w:rPr>
          <w:rFonts w:ascii="Garamond" w:hAnsi="Garamond" w:cs="Times New Roman"/>
          <w:sz w:val="28"/>
          <w:szCs w:val="28"/>
        </w:rPr>
        <w:t>7</w:t>
      </w:r>
      <w:r w:rsidRPr="00AE30B9">
        <w:rPr>
          <w:rFonts w:ascii="Garamond" w:hAnsi="Garamond" w:cs="Times New Roman"/>
          <w:sz w:val="28"/>
          <w:szCs w:val="28"/>
        </w:rPr>
        <w:t>,</w:t>
      </w:r>
      <w:r w:rsidR="00AE30B9" w:rsidRPr="00AE30B9">
        <w:rPr>
          <w:rFonts w:ascii="Garamond" w:hAnsi="Garamond" w:cs="Times New Roman"/>
          <w:sz w:val="28"/>
          <w:szCs w:val="28"/>
        </w:rPr>
        <w:t>5</w:t>
      </w:r>
      <w:r w:rsidRPr="00AE30B9">
        <w:rPr>
          <w:rFonts w:ascii="Garamond" w:hAnsi="Garamond" w:cs="Times New Roman"/>
          <w:sz w:val="28"/>
          <w:szCs w:val="28"/>
        </w:rPr>
        <w:t>%</w:t>
      </w:r>
      <w:r w:rsidR="00645261">
        <w:rPr>
          <w:rFonts w:ascii="Garamond" w:hAnsi="Garamond" w:cs="Times New Roman"/>
          <w:sz w:val="28"/>
          <w:szCs w:val="28"/>
        </w:rPr>
        <w:t xml:space="preserve"> </w:t>
      </w:r>
      <w:r w:rsidRPr="00AE30B9">
        <w:rPr>
          <w:rFonts w:ascii="Garamond" w:hAnsi="Garamond" w:cs="Times New Roman"/>
          <w:sz w:val="28"/>
          <w:szCs w:val="28"/>
        </w:rPr>
        <w:t>к 20</w:t>
      </w:r>
      <w:r w:rsidR="00AB10A1" w:rsidRPr="00AE30B9">
        <w:rPr>
          <w:rFonts w:ascii="Garamond" w:hAnsi="Garamond" w:cs="Times New Roman"/>
          <w:sz w:val="28"/>
          <w:szCs w:val="28"/>
        </w:rPr>
        <w:t>2</w:t>
      </w:r>
      <w:r w:rsidR="00AE30B9" w:rsidRPr="00AE30B9">
        <w:rPr>
          <w:rFonts w:ascii="Garamond" w:hAnsi="Garamond" w:cs="Times New Roman"/>
          <w:sz w:val="28"/>
          <w:szCs w:val="28"/>
        </w:rPr>
        <w:t>1</w:t>
      </w:r>
      <w:r w:rsidRPr="00AE30B9">
        <w:rPr>
          <w:rFonts w:ascii="Garamond" w:hAnsi="Garamond" w:cs="Times New Roman"/>
          <w:sz w:val="28"/>
          <w:szCs w:val="28"/>
        </w:rPr>
        <w:t xml:space="preserve"> году). По отношению к ВРП налоговые и неналоговые доходы б</w:t>
      </w:r>
      <w:r w:rsidRPr="00AE30B9">
        <w:rPr>
          <w:rFonts w:ascii="Garamond" w:hAnsi="Garamond" w:cs="Times New Roman"/>
          <w:sz w:val="28"/>
          <w:szCs w:val="28"/>
        </w:rPr>
        <w:t>у</w:t>
      </w:r>
      <w:r w:rsidRPr="00AE30B9">
        <w:rPr>
          <w:rFonts w:ascii="Garamond" w:hAnsi="Garamond" w:cs="Times New Roman"/>
          <w:sz w:val="28"/>
          <w:szCs w:val="28"/>
        </w:rPr>
        <w:t xml:space="preserve">дут </w:t>
      </w:r>
      <w:r w:rsidR="003463BF" w:rsidRPr="00AE30B9">
        <w:rPr>
          <w:rFonts w:ascii="Garamond" w:hAnsi="Garamond" w:cs="Times New Roman"/>
          <w:sz w:val="28"/>
          <w:szCs w:val="28"/>
        </w:rPr>
        <w:t>расти</w:t>
      </w:r>
      <w:r w:rsidRPr="00AE30B9">
        <w:rPr>
          <w:rFonts w:ascii="Garamond" w:hAnsi="Garamond" w:cs="Times New Roman"/>
          <w:sz w:val="28"/>
          <w:szCs w:val="28"/>
        </w:rPr>
        <w:t xml:space="preserve"> с </w:t>
      </w:r>
      <w:r w:rsidR="003463BF" w:rsidRPr="00AE30B9">
        <w:rPr>
          <w:rFonts w:ascii="Garamond" w:hAnsi="Garamond" w:cs="Times New Roman"/>
          <w:sz w:val="28"/>
          <w:szCs w:val="28"/>
        </w:rPr>
        <w:t>8</w:t>
      </w:r>
      <w:r w:rsidRPr="00AE30B9">
        <w:rPr>
          <w:rFonts w:ascii="Garamond" w:hAnsi="Garamond" w:cs="Times New Roman"/>
          <w:sz w:val="28"/>
          <w:szCs w:val="28"/>
        </w:rPr>
        <w:t>,</w:t>
      </w:r>
      <w:r w:rsidR="00AE30B9">
        <w:rPr>
          <w:rFonts w:ascii="Garamond" w:hAnsi="Garamond" w:cs="Times New Roman"/>
          <w:sz w:val="28"/>
          <w:szCs w:val="28"/>
        </w:rPr>
        <w:t>45</w:t>
      </w:r>
      <w:r w:rsidRPr="00AE30B9">
        <w:rPr>
          <w:rFonts w:ascii="Garamond" w:hAnsi="Garamond" w:cs="Times New Roman"/>
          <w:sz w:val="28"/>
          <w:szCs w:val="28"/>
        </w:rPr>
        <w:t>% ВРП в 20</w:t>
      </w:r>
      <w:r w:rsidR="00AE30B9">
        <w:rPr>
          <w:rFonts w:ascii="Garamond" w:hAnsi="Garamond" w:cs="Times New Roman"/>
          <w:sz w:val="28"/>
          <w:szCs w:val="28"/>
        </w:rPr>
        <w:t>20</w:t>
      </w:r>
      <w:r w:rsidRPr="00AE30B9">
        <w:rPr>
          <w:rFonts w:ascii="Garamond" w:hAnsi="Garamond" w:cs="Times New Roman"/>
          <w:sz w:val="28"/>
          <w:szCs w:val="28"/>
        </w:rPr>
        <w:t xml:space="preserve"> году до </w:t>
      </w:r>
      <w:r w:rsidR="003463BF" w:rsidRPr="00AE30B9">
        <w:rPr>
          <w:rFonts w:ascii="Garamond" w:hAnsi="Garamond" w:cs="Times New Roman"/>
          <w:sz w:val="28"/>
          <w:szCs w:val="28"/>
        </w:rPr>
        <w:t>8</w:t>
      </w:r>
      <w:r w:rsidRPr="00AE30B9">
        <w:rPr>
          <w:rFonts w:ascii="Garamond" w:hAnsi="Garamond" w:cs="Times New Roman"/>
          <w:sz w:val="28"/>
          <w:szCs w:val="28"/>
        </w:rPr>
        <w:t>,</w:t>
      </w:r>
      <w:r w:rsidR="00AE30B9">
        <w:rPr>
          <w:rFonts w:ascii="Garamond" w:hAnsi="Garamond" w:cs="Times New Roman"/>
          <w:sz w:val="28"/>
          <w:szCs w:val="28"/>
        </w:rPr>
        <w:t>64</w:t>
      </w:r>
      <w:r w:rsidRPr="00AE30B9">
        <w:rPr>
          <w:rFonts w:ascii="Garamond" w:hAnsi="Garamond" w:cs="Times New Roman"/>
          <w:sz w:val="28"/>
          <w:szCs w:val="28"/>
        </w:rPr>
        <w:t>% ВРП в 202</w:t>
      </w:r>
      <w:r w:rsidR="00AE30B9">
        <w:rPr>
          <w:rFonts w:ascii="Garamond" w:hAnsi="Garamond" w:cs="Times New Roman"/>
          <w:sz w:val="28"/>
          <w:szCs w:val="28"/>
        </w:rPr>
        <w:t>2</w:t>
      </w:r>
      <w:r w:rsidRPr="00AE30B9">
        <w:rPr>
          <w:rFonts w:ascii="Garamond" w:hAnsi="Garamond" w:cs="Times New Roman"/>
          <w:sz w:val="28"/>
          <w:szCs w:val="28"/>
        </w:rPr>
        <w:t xml:space="preserve"> году. Сокращение объ</w:t>
      </w:r>
      <w:r w:rsidRPr="00AE30B9">
        <w:rPr>
          <w:rFonts w:ascii="Garamond" w:hAnsi="Garamond" w:cs="Times New Roman"/>
          <w:sz w:val="28"/>
          <w:szCs w:val="28"/>
        </w:rPr>
        <w:t>е</w:t>
      </w:r>
      <w:r w:rsidRPr="00AE30B9">
        <w:rPr>
          <w:rFonts w:ascii="Garamond" w:hAnsi="Garamond" w:cs="Times New Roman"/>
          <w:sz w:val="28"/>
          <w:szCs w:val="28"/>
        </w:rPr>
        <w:t xml:space="preserve">ма безвозмездных поступлений в </w:t>
      </w:r>
      <w:r w:rsidR="00DC2670">
        <w:rPr>
          <w:rFonts w:ascii="Garamond" w:hAnsi="Garamond" w:cs="Times New Roman"/>
          <w:sz w:val="28"/>
          <w:szCs w:val="28"/>
        </w:rPr>
        <w:t>2020 – 2022 годах связано с отсутствием по с</w:t>
      </w:r>
      <w:r w:rsidR="00DC2670">
        <w:rPr>
          <w:rFonts w:ascii="Garamond" w:hAnsi="Garamond" w:cs="Times New Roman"/>
          <w:sz w:val="28"/>
          <w:szCs w:val="28"/>
        </w:rPr>
        <w:t>о</w:t>
      </w:r>
      <w:r w:rsidR="00DC2670">
        <w:rPr>
          <w:rFonts w:ascii="Garamond" w:hAnsi="Garamond" w:cs="Times New Roman"/>
          <w:sz w:val="28"/>
          <w:szCs w:val="28"/>
        </w:rPr>
        <w:t xml:space="preserve">стоянию на дату </w:t>
      </w:r>
      <w:proofErr w:type="gramStart"/>
      <w:r w:rsidR="00DC2670">
        <w:rPr>
          <w:rFonts w:ascii="Garamond" w:hAnsi="Garamond" w:cs="Times New Roman"/>
          <w:sz w:val="28"/>
          <w:szCs w:val="28"/>
        </w:rPr>
        <w:t>формирования проекта бюджета распределения части субсидий</w:t>
      </w:r>
      <w:proofErr w:type="gramEnd"/>
      <w:r w:rsidR="00DC2670">
        <w:rPr>
          <w:rFonts w:ascii="Garamond" w:hAnsi="Garamond" w:cs="Times New Roman"/>
          <w:sz w:val="28"/>
          <w:szCs w:val="28"/>
        </w:rPr>
        <w:t xml:space="preserve"> и иных межбюджетных трансфертов,</w:t>
      </w:r>
      <w:r w:rsidR="00210BED">
        <w:rPr>
          <w:rFonts w:ascii="Garamond" w:hAnsi="Garamond" w:cs="Times New Roman"/>
          <w:sz w:val="28"/>
          <w:szCs w:val="28"/>
        </w:rPr>
        <w:t xml:space="preserve"> а также дотаций на выравнивание бюдже</w:t>
      </w:r>
      <w:r w:rsidR="00210BED">
        <w:rPr>
          <w:rFonts w:ascii="Garamond" w:hAnsi="Garamond" w:cs="Times New Roman"/>
          <w:sz w:val="28"/>
          <w:szCs w:val="28"/>
        </w:rPr>
        <w:t>т</w:t>
      </w:r>
      <w:r w:rsidR="00210BED">
        <w:rPr>
          <w:rFonts w:ascii="Garamond" w:hAnsi="Garamond" w:cs="Times New Roman"/>
          <w:sz w:val="28"/>
          <w:szCs w:val="28"/>
        </w:rPr>
        <w:t>ной обеспеченности в плановом периоде.</w:t>
      </w:r>
    </w:p>
    <w:p w:rsidR="00541788" w:rsidRPr="00C82641" w:rsidRDefault="00541788" w:rsidP="00FC57E2">
      <w:pPr>
        <w:pStyle w:val="ConsNormal"/>
        <w:spacing w:before="100" w:beforeAutospacing="1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 xml:space="preserve">Планирование расходов областного бюджета на 2020 год и на плановый период 2021 и 2022 годов осуществляется с </w:t>
      </w:r>
      <w:r w:rsidR="000178FA">
        <w:rPr>
          <w:rFonts w:ascii="Garamond" w:hAnsi="Garamond" w:cs="Times New Roman"/>
          <w:sz w:val="28"/>
          <w:szCs w:val="28"/>
        </w:rPr>
        <w:t>индексацией отдельных статей ра</w:t>
      </w:r>
      <w:r w:rsidR="000178FA">
        <w:rPr>
          <w:rFonts w:ascii="Garamond" w:hAnsi="Garamond" w:cs="Times New Roman"/>
          <w:sz w:val="28"/>
          <w:szCs w:val="28"/>
        </w:rPr>
        <w:t>с</w:t>
      </w:r>
      <w:r w:rsidR="000178FA">
        <w:rPr>
          <w:rFonts w:ascii="Garamond" w:hAnsi="Garamond" w:cs="Times New Roman"/>
          <w:sz w:val="28"/>
          <w:szCs w:val="28"/>
        </w:rPr>
        <w:t>ходов на прогнозируемый уровень инфляции по Брянской области в соотве</w:t>
      </w:r>
      <w:r w:rsidR="000178FA">
        <w:rPr>
          <w:rFonts w:ascii="Garamond" w:hAnsi="Garamond" w:cs="Times New Roman"/>
          <w:sz w:val="28"/>
          <w:szCs w:val="28"/>
        </w:rPr>
        <w:t>т</w:t>
      </w:r>
      <w:r w:rsidR="000178FA">
        <w:rPr>
          <w:rFonts w:ascii="Garamond" w:hAnsi="Garamond" w:cs="Times New Roman"/>
          <w:sz w:val="28"/>
          <w:szCs w:val="28"/>
        </w:rPr>
        <w:t>ствии с прогнозом социально-экономического развития Брянской области на период до 2024 года</w:t>
      </w:r>
      <w:r w:rsidRPr="00541788">
        <w:rPr>
          <w:rFonts w:ascii="Garamond" w:hAnsi="Garamond" w:cs="Times New Roman"/>
          <w:sz w:val="28"/>
          <w:szCs w:val="28"/>
        </w:rPr>
        <w:t xml:space="preserve"> (таблица 1).</w:t>
      </w:r>
    </w:p>
    <w:p w:rsidR="00541788" w:rsidRDefault="00541788" w:rsidP="00541788">
      <w:pPr>
        <w:pStyle w:val="Caption"/>
      </w:pPr>
    </w:p>
    <w:p w:rsidR="00541788" w:rsidRPr="00C82641" w:rsidRDefault="00541788" w:rsidP="00541788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 w:rsidR="00902A86">
        <w:rPr>
          <w:noProof/>
        </w:rPr>
        <w:t>1</w:t>
      </w:r>
      <w:r w:rsidR="00077546">
        <w:rPr>
          <w:noProof/>
        </w:rPr>
        <w:fldChar w:fldCharType="end"/>
      </w:r>
    </w:p>
    <w:p w:rsidR="00541788" w:rsidRPr="00541788" w:rsidRDefault="00541788" w:rsidP="00541788">
      <w:pPr>
        <w:keepNext/>
        <w:spacing w:after="120"/>
        <w:ind w:right="-1"/>
        <w:jc w:val="center"/>
        <w:rPr>
          <w:rFonts w:ascii="Garamond" w:hAnsi="Garamond"/>
          <w:sz w:val="28"/>
          <w:szCs w:val="28"/>
        </w:rPr>
      </w:pPr>
      <w:r w:rsidRPr="00541788">
        <w:rPr>
          <w:rFonts w:ascii="Garamond" w:hAnsi="Garamond"/>
          <w:sz w:val="28"/>
          <w:szCs w:val="28"/>
        </w:rPr>
        <w:t>Решения об индексации отдельных статей расходов,</w:t>
      </w:r>
      <w:r w:rsidRPr="00541788">
        <w:rPr>
          <w:rFonts w:ascii="Garamond" w:hAnsi="Garamond"/>
          <w:sz w:val="28"/>
          <w:szCs w:val="28"/>
        </w:rPr>
        <w:br/>
        <w:t>запланированные при формировании областного бюджета</w:t>
      </w:r>
      <w:r w:rsidRPr="00541788">
        <w:rPr>
          <w:rFonts w:ascii="Garamond" w:hAnsi="Garamond"/>
          <w:sz w:val="28"/>
          <w:szCs w:val="28"/>
        </w:rPr>
        <w:br/>
        <w:t>на 2020 год и на плановый период 2021 и 2022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7"/>
        <w:gridCol w:w="2009"/>
        <w:gridCol w:w="2829"/>
      </w:tblGrid>
      <w:tr w:rsidR="00541788" w:rsidRPr="00541788" w:rsidTr="00541788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Коэффициент</w:t>
            </w:r>
            <w:r w:rsidRPr="00541788">
              <w:rPr>
                <w:rFonts w:ascii="Garamond" w:hAnsi="Garamond"/>
                <w:sz w:val="28"/>
                <w:szCs w:val="28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Дата начала примен</w:t>
            </w:r>
            <w:r w:rsidRPr="00541788">
              <w:rPr>
                <w:rFonts w:ascii="Garamond" w:hAnsi="Garamond"/>
                <w:sz w:val="28"/>
                <w:szCs w:val="28"/>
              </w:rPr>
              <w:t>е</w:t>
            </w:r>
            <w:r w:rsidRPr="00541788">
              <w:rPr>
                <w:rFonts w:ascii="Garamond" w:hAnsi="Garamond"/>
                <w:sz w:val="28"/>
                <w:szCs w:val="28"/>
              </w:rPr>
              <w:t>ния коэффициента</w:t>
            </w:r>
            <w:r w:rsidRPr="00541788">
              <w:rPr>
                <w:rFonts w:ascii="Garamond" w:hAnsi="Garamond"/>
                <w:sz w:val="28"/>
                <w:szCs w:val="28"/>
              </w:rPr>
              <w:br/>
              <w:t>индексации</w:t>
            </w:r>
          </w:p>
        </w:tc>
      </w:tr>
      <w:tr w:rsidR="00541788" w:rsidRPr="00541788" w:rsidTr="00541788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541788">
            <w:pPr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Фонд оплаты труда работников гос</w:t>
            </w:r>
            <w:r w:rsidRPr="00541788">
              <w:rPr>
                <w:rFonts w:ascii="Garamond" w:hAnsi="Garamond"/>
                <w:sz w:val="28"/>
                <w:szCs w:val="28"/>
              </w:rPr>
              <w:t>у</w:t>
            </w:r>
            <w:r w:rsidRPr="00541788">
              <w:rPr>
                <w:rFonts w:ascii="Garamond" w:hAnsi="Garamond"/>
                <w:sz w:val="28"/>
                <w:szCs w:val="28"/>
              </w:rPr>
              <w:t>дарственных учреждений Брянской о</w:t>
            </w:r>
            <w:r w:rsidRPr="00541788">
              <w:rPr>
                <w:rFonts w:ascii="Garamond" w:hAnsi="Garamond"/>
                <w:sz w:val="28"/>
                <w:szCs w:val="28"/>
              </w:rPr>
              <w:t>б</w:t>
            </w:r>
            <w:r w:rsidRPr="00541788">
              <w:rPr>
                <w:rFonts w:ascii="Garamond" w:hAnsi="Garamond"/>
                <w:sz w:val="28"/>
                <w:szCs w:val="28"/>
              </w:rPr>
              <w:t>ласти, на которых не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1,038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2020 года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2021 года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2022 года</w:t>
            </w:r>
          </w:p>
        </w:tc>
      </w:tr>
      <w:tr w:rsidR="00541788" w:rsidRPr="00541788" w:rsidTr="00541788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541788">
            <w:pPr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1,038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2020 года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2021 года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октября 2022 года</w:t>
            </w:r>
          </w:p>
        </w:tc>
      </w:tr>
      <w:tr w:rsidR="00541788" w:rsidRPr="00541788" w:rsidTr="00541788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541788" w:rsidRPr="00541788" w:rsidRDefault="00541788" w:rsidP="00541788">
            <w:pPr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Стипендии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1,038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сентября 2020 года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сентября 2021 года</w:t>
            </w:r>
          </w:p>
          <w:p w:rsidR="00541788" w:rsidRPr="00541788" w:rsidRDefault="00541788" w:rsidP="00541788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541788">
              <w:rPr>
                <w:rFonts w:ascii="Garamond" w:hAnsi="Garamond"/>
                <w:sz w:val="28"/>
                <w:szCs w:val="28"/>
              </w:rPr>
              <w:t>1 сентября 2022 года</w:t>
            </w:r>
          </w:p>
        </w:tc>
      </w:tr>
      <w:tr w:rsidR="000178FA" w:rsidRPr="00541788" w:rsidTr="00541788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0178FA" w:rsidRPr="000178FA" w:rsidRDefault="000178FA" w:rsidP="000178FA">
            <w:pPr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Расходы по оплате коммунальных услуг и сре</w:t>
            </w:r>
            <w:proofErr w:type="gramStart"/>
            <w:r w:rsidRPr="000178FA">
              <w:rPr>
                <w:rFonts w:ascii="Garamond" w:hAnsi="Garamond"/>
                <w:sz w:val="28"/>
                <w:szCs w:val="28"/>
              </w:rPr>
              <w:t>дств св</w:t>
            </w:r>
            <w:proofErr w:type="gramEnd"/>
            <w:r w:rsidRPr="000178FA">
              <w:rPr>
                <w:rFonts w:ascii="Garamond" w:hAnsi="Garamond"/>
                <w:sz w:val="28"/>
                <w:szCs w:val="28"/>
              </w:rPr>
              <w:t>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0178FA" w:rsidRPr="000178FA" w:rsidRDefault="000178FA" w:rsidP="000178FA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1,038</w:t>
            </w:r>
          </w:p>
          <w:p w:rsidR="000178FA" w:rsidRPr="000178FA" w:rsidRDefault="000178FA" w:rsidP="000178FA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1,040</w:t>
            </w:r>
          </w:p>
          <w:p w:rsidR="000178FA" w:rsidRPr="000178FA" w:rsidRDefault="000178FA" w:rsidP="000178FA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0178FA" w:rsidRPr="000178FA" w:rsidRDefault="000178FA" w:rsidP="000178FA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 января 2020 года</w:t>
            </w:r>
          </w:p>
          <w:p w:rsidR="000178FA" w:rsidRPr="000178FA" w:rsidRDefault="000178FA" w:rsidP="000178FA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 января 2021 года</w:t>
            </w:r>
          </w:p>
          <w:p w:rsidR="000178FA" w:rsidRPr="000178FA" w:rsidRDefault="000178FA" w:rsidP="000178FA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0178FA">
              <w:rPr>
                <w:rFonts w:ascii="Garamond" w:hAnsi="Garamond"/>
                <w:sz w:val="28"/>
                <w:szCs w:val="28"/>
              </w:rPr>
              <w:t>1 января 2022 года</w:t>
            </w:r>
          </w:p>
        </w:tc>
      </w:tr>
    </w:tbl>
    <w:p w:rsidR="000178FA" w:rsidRDefault="000178FA" w:rsidP="00541788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proofErr w:type="gramStart"/>
      <w:r>
        <w:rPr>
          <w:rFonts w:ascii="Garamond" w:hAnsi="Garamond" w:cs="Times New Roman"/>
          <w:sz w:val="28"/>
          <w:szCs w:val="28"/>
        </w:rPr>
        <w:t>Индексация оплаты труда работников бюджетной сферы, на которых ра</w:t>
      </w:r>
      <w:r>
        <w:rPr>
          <w:rFonts w:ascii="Garamond" w:hAnsi="Garamond" w:cs="Times New Roman"/>
          <w:sz w:val="28"/>
          <w:szCs w:val="28"/>
        </w:rPr>
        <w:t>с</w:t>
      </w:r>
      <w:r>
        <w:rPr>
          <w:rFonts w:ascii="Garamond" w:hAnsi="Garamond" w:cs="Times New Roman"/>
          <w:sz w:val="28"/>
          <w:szCs w:val="28"/>
        </w:rPr>
        <w:t xml:space="preserve">пространяется действие </w:t>
      </w:r>
      <w:r w:rsidRPr="000178FA">
        <w:rPr>
          <w:rFonts w:ascii="Garamond" w:hAnsi="Garamond" w:cs="Times New Roman"/>
          <w:sz w:val="28"/>
          <w:szCs w:val="28"/>
        </w:rPr>
        <w:t>Указов Президента от 07.05.2012 № 597, от 01.06.2012 №</w:t>
      </w:r>
      <w:r>
        <w:rPr>
          <w:rFonts w:ascii="Garamond" w:hAnsi="Garamond" w:cs="Times New Roman"/>
          <w:sz w:val="28"/>
          <w:szCs w:val="28"/>
        </w:rPr>
        <w:t> </w:t>
      </w:r>
      <w:r w:rsidRPr="000178FA">
        <w:rPr>
          <w:rFonts w:ascii="Garamond" w:hAnsi="Garamond" w:cs="Times New Roman"/>
          <w:sz w:val="28"/>
          <w:szCs w:val="28"/>
        </w:rPr>
        <w:t>761, от 28.12.2012 № 1688</w:t>
      </w:r>
      <w:r>
        <w:rPr>
          <w:rFonts w:ascii="Garamond" w:hAnsi="Garamond" w:cs="Times New Roman"/>
          <w:sz w:val="28"/>
          <w:szCs w:val="28"/>
        </w:rPr>
        <w:t xml:space="preserve"> осуществляется с 1 января 2020 года в среднем на 6,6% в соответствии с ростом </w:t>
      </w:r>
      <w:r w:rsidRPr="000178FA">
        <w:rPr>
          <w:rFonts w:ascii="Garamond" w:hAnsi="Garamond" w:cs="Times New Roman"/>
          <w:sz w:val="28"/>
          <w:szCs w:val="28"/>
        </w:rPr>
        <w:t xml:space="preserve">среднемесячного дохода от трудовой деятельности с целью сохранения достигнутых соотношений средней заработной платы и </w:t>
      </w:r>
      <w:r w:rsidRPr="000178FA">
        <w:rPr>
          <w:rFonts w:ascii="Garamond" w:hAnsi="Garamond" w:cs="Times New Roman"/>
          <w:sz w:val="28"/>
          <w:szCs w:val="28"/>
        </w:rPr>
        <w:lastRenderedPageBreak/>
        <w:t>среднемесячного дохода от трудовой деятельности</w:t>
      </w:r>
      <w:r>
        <w:rPr>
          <w:rFonts w:ascii="Garamond" w:hAnsi="Garamond" w:cs="Times New Roman"/>
          <w:sz w:val="28"/>
          <w:szCs w:val="28"/>
        </w:rPr>
        <w:t xml:space="preserve"> (в 2019 год – 25 520 рублей</w:t>
      </w:r>
      <w:proofErr w:type="gramEnd"/>
      <w:r>
        <w:rPr>
          <w:rFonts w:ascii="Garamond" w:hAnsi="Garamond" w:cs="Times New Roman"/>
          <w:sz w:val="28"/>
          <w:szCs w:val="28"/>
        </w:rPr>
        <w:t>, в 2020 году – 27 210 рублей).</w:t>
      </w:r>
    </w:p>
    <w:p w:rsidR="000178FA" w:rsidRDefault="000178FA" w:rsidP="000178FA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Индексация оплаты труда иных работников осуществляется с 1 октября 2020 года </w:t>
      </w:r>
      <w:r w:rsidRPr="000178FA">
        <w:rPr>
          <w:rFonts w:ascii="Garamond" w:hAnsi="Garamond" w:cs="Times New Roman"/>
          <w:sz w:val="28"/>
          <w:szCs w:val="28"/>
        </w:rPr>
        <w:t>на прогнозируемый уровень инфляции по Брянской области</w:t>
      </w:r>
      <w:r>
        <w:rPr>
          <w:rFonts w:ascii="Garamond" w:hAnsi="Garamond" w:cs="Times New Roman"/>
          <w:sz w:val="28"/>
          <w:szCs w:val="28"/>
        </w:rPr>
        <w:t xml:space="preserve"> – 3,8% (</w:t>
      </w:r>
      <w:r w:rsidRPr="00541788">
        <w:rPr>
          <w:rFonts w:ascii="Garamond" w:hAnsi="Garamond" w:cs="Times New Roman"/>
          <w:sz w:val="28"/>
          <w:szCs w:val="28"/>
        </w:rPr>
        <w:t>на 4,0% с 1 октября 2021 года, на 4,0% с 1</w:t>
      </w:r>
      <w:r>
        <w:rPr>
          <w:rFonts w:ascii="Garamond" w:hAnsi="Garamond" w:cs="Times New Roman"/>
          <w:sz w:val="28"/>
          <w:szCs w:val="28"/>
        </w:rPr>
        <w:t> </w:t>
      </w:r>
      <w:r w:rsidRPr="00541788">
        <w:rPr>
          <w:rFonts w:ascii="Garamond" w:hAnsi="Garamond" w:cs="Times New Roman"/>
          <w:sz w:val="28"/>
          <w:szCs w:val="28"/>
        </w:rPr>
        <w:t>октября 2022 года</w:t>
      </w:r>
      <w:r>
        <w:rPr>
          <w:rFonts w:ascii="Garamond" w:hAnsi="Garamond" w:cs="Times New Roman"/>
          <w:sz w:val="28"/>
          <w:szCs w:val="28"/>
        </w:rPr>
        <w:t>).</w:t>
      </w:r>
    </w:p>
    <w:p w:rsidR="000178FA" w:rsidRDefault="009E2745" w:rsidP="000178FA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Проектом законом предусмотрены средства на выплату минимального </w:t>
      </w:r>
      <w:proofErr w:type="gramStart"/>
      <w:r>
        <w:rPr>
          <w:rFonts w:ascii="Garamond" w:hAnsi="Garamond" w:cs="Times New Roman"/>
          <w:sz w:val="28"/>
          <w:szCs w:val="28"/>
        </w:rPr>
        <w:t>размера оплаты труда</w:t>
      </w:r>
      <w:proofErr w:type="gramEnd"/>
      <w:r>
        <w:rPr>
          <w:rFonts w:ascii="Garamond" w:hAnsi="Garamond" w:cs="Times New Roman"/>
          <w:sz w:val="28"/>
          <w:szCs w:val="28"/>
        </w:rPr>
        <w:t xml:space="preserve"> с 1 января 2020 года в размере 12 200 рублей (среднеро</w:t>
      </w:r>
      <w:r>
        <w:rPr>
          <w:rFonts w:ascii="Garamond" w:hAnsi="Garamond" w:cs="Times New Roman"/>
          <w:sz w:val="28"/>
          <w:szCs w:val="28"/>
        </w:rPr>
        <w:t>с</w:t>
      </w:r>
      <w:r>
        <w:rPr>
          <w:rFonts w:ascii="Garamond" w:hAnsi="Garamond" w:cs="Times New Roman"/>
          <w:sz w:val="28"/>
          <w:szCs w:val="28"/>
        </w:rPr>
        <w:t xml:space="preserve">сийский уровень – 12 130 рублей) с увеличением на </w:t>
      </w:r>
      <w:r w:rsidR="00FC57E2">
        <w:rPr>
          <w:rFonts w:ascii="Garamond" w:hAnsi="Garamond" w:cs="Times New Roman"/>
          <w:sz w:val="28"/>
          <w:szCs w:val="28"/>
        </w:rPr>
        <w:t>8</w:t>
      </w:r>
      <w:r>
        <w:rPr>
          <w:rFonts w:ascii="Garamond" w:hAnsi="Garamond" w:cs="Times New Roman"/>
          <w:sz w:val="28"/>
          <w:szCs w:val="28"/>
        </w:rPr>
        <w:t>% к уровню 2019 года (</w:t>
      </w:r>
      <w:r w:rsidR="00FC57E2">
        <w:rPr>
          <w:rFonts w:ascii="Garamond" w:hAnsi="Garamond" w:cs="Times New Roman"/>
          <w:sz w:val="28"/>
          <w:szCs w:val="28"/>
        </w:rPr>
        <w:t>11 300 рублей).</w:t>
      </w:r>
    </w:p>
    <w:p w:rsidR="009E2745" w:rsidRDefault="009E2745" w:rsidP="000178FA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>
        <w:rPr>
          <w:rFonts w:ascii="Garamond" w:hAnsi="Garamond" w:cs="Times New Roman"/>
          <w:sz w:val="28"/>
          <w:szCs w:val="28"/>
        </w:rPr>
        <w:t xml:space="preserve">С целью </w:t>
      </w:r>
      <w:proofErr w:type="gramStart"/>
      <w:r>
        <w:rPr>
          <w:rFonts w:ascii="Garamond" w:hAnsi="Garamond" w:cs="Times New Roman"/>
          <w:sz w:val="28"/>
          <w:szCs w:val="28"/>
        </w:rPr>
        <w:t>повышения оплаты труда низкооплачиваемых работников бю</w:t>
      </w:r>
      <w:r>
        <w:rPr>
          <w:rFonts w:ascii="Garamond" w:hAnsi="Garamond" w:cs="Times New Roman"/>
          <w:sz w:val="28"/>
          <w:szCs w:val="28"/>
        </w:rPr>
        <w:t>д</w:t>
      </w:r>
      <w:r>
        <w:rPr>
          <w:rFonts w:ascii="Garamond" w:hAnsi="Garamond" w:cs="Times New Roman"/>
          <w:sz w:val="28"/>
          <w:szCs w:val="28"/>
        </w:rPr>
        <w:t>жетной сферы</w:t>
      </w:r>
      <w:proofErr w:type="gramEnd"/>
      <w:r>
        <w:rPr>
          <w:rFonts w:ascii="Garamond" w:hAnsi="Garamond" w:cs="Times New Roman"/>
          <w:sz w:val="28"/>
          <w:szCs w:val="28"/>
        </w:rPr>
        <w:t xml:space="preserve"> предусмотрены средства на повышение оплаты труда в среднем на 2 000 рублей в месяц работникам противопожарной службы, службы занят</w:t>
      </w:r>
      <w:r>
        <w:rPr>
          <w:rFonts w:ascii="Garamond" w:hAnsi="Garamond" w:cs="Times New Roman"/>
          <w:sz w:val="28"/>
          <w:szCs w:val="28"/>
        </w:rPr>
        <w:t>о</w:t>
      </w:r>
      <w:r>
        <w:rPr>
          <w:rFonts w:ascii="Garamond" w:hAnsi="Garamond" w:cs="Times New Roman"/>
          <w:sz w:val="28"/>
          <w:szCs w:val="28"/>
        </w:rPr>
        <w:t>сти, а также работникам учреждений социального обслуживания населения, на которых не распространяется действие указо</w:t>
      </w:r>
      <w:r w:rsidR="00FC57E2">
        <w:rPr>
          <w:rFonts w:ascii="Garamond" w:hAnsi="Garamond" w:cs="Times New Roman"/>
          <w:sz w:val="28"/>
          <w:szCs w:val="28"/>
        </w:rPr>
        <w:t>в</w:t>
      </w:r>
      <w:r>
        <w:rPr>
          <w:rFonts w:ascii="Garamond" w:hAnsi="Garamond" w:cs="Times New Roman"/>
          <w:sz w:val="28"/>
          <w:szCs w:val="28"/>
        </w:rPr>
        <w:t xml:space="preserve"> Президента России.</w:t>
      </w:r>
    </w:p>
    <w:p w:rsidR="000178FA" w:rsidRDefault="000178FA" w:rsidP="000178FA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541788">
        <w:rPr>
          <w:rFonts w:ascii="Garamond" w:hAnsi="Garamond" w:cs="Times New Roman"/>
          <w:sz w:val="28"/>
          <w:szCs w:val="28"/>
        </w:rPr>
        <w:t>С целью повышения уровня государственной поддержки наиболее соц</w:t>
      </w:r>
      <w:r w:rsidRPr="00541788">
        <w:rPr>
          <w:rFonts w:ascii="Garamond" w:hAnsi="Garamond" w:cs="Times New Roman"/>
          <w:sz w:val="28"/>
          <w:szCs w:val="28"/>
        </w:rPr>
        <w:t>и</w:t>
      </w:r>
      <w:r w:rsidRPr="00541788">
        <w:rPr>
          <w:rFonts w:ascii="Garamond" w:hAnsi="Garamond" w:cs="Times New Roman"/>
          <w:sz w:val="28"/>
          <w:szCs w:val="28"/>
        </w:rPr>
        <w:t>ально незащищенных слоев населения при формировании проекта областного бюджета на 2020 год и на плановый период 2021 и 2022 годов запланировано увеличение размеров действующих на территории региона социальных выплат и пособий</w:t>
      </w:r>
      <w:r>
        <w:rPr>
          <w:rFonts w:ascii="Garamond" w:hAnsi="Garamond" w:cs="Times New Roman"/>
          <w:sz w:val="28"/>
          <w:szCs w:val="28"/>
        </w:rPr>
        <w:t xml:space="preserve"> на 3,8% с 1 октября 2020 года (</w:t>
      </w:r>
      <w:r w:rsidRPr="00541788">
        <w:rPr>
          <w:rFonts w:ascii="Garamond" w:hAnsi="Garamond" w:cs="Times New Roman"/>
          <w:sz w:val="28"/>
          <w:szCs w:val="28"/>
        </w:rPr>
        <w:t>на 4,0% с 1 октября 2021 года, на 4,0% с 1</w:t>
      </w:r>
      <w:r>
        <w:rPr>
          <w:rFonts w:ascii="Garamond" w:hAnsi="Garamond" w:cs="Times New Roman"/>
          <w:sz w:val="28"/>
          <w:szCs w:val="28"/>
        </w:rPr>
        <w:t> </w:t>
      </w:r>
      <w:r w:rsidRPr="00541788">
        <w:rPr>
          <w:rFonts w:ascii="Garamond" w:hAnsi="Garamond" w:cs="Times New Roman"/>
          <w:sz w:val="28"/>
          <w:szCs w:val="28"/>
        </w:rPr>
        <w:t>октября 2022 года</w:t>
      </w:r>
      <w:r>
        <w:rPr>
          <w:rFonts w:ascii="Garamond" w:hAnsi="Garamond" w:cs="Times New Roman"/>
          <w:sz w:val="28"/>
          <w:szCs w:val="28"/>
        </w:rPr>
        <w:t>)</w:t>
      </w:r>
      <w:proofErr w:type="gramEnd"/>
    </w:p>
    <w:p w:rsidR="001D489C" w:rsidRPr="00541788" w:rsidRDefault="001D489C" w:rsidP="001D489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>Для достижения целей регионального проекта «Финансовая поддержка с</w:t>
      </w:r>
      <w:r w:rsidRPr="00541788">
        <w:rPr>
          <w:rFonts w:ascii="Garamond" w:hAnsi="Garamond" w:cs="Times New Roman"/>
          <w:sz w:val="28"/>
          <w:szCs w:val="28"/>
        </w:rPr>
        <w:t>е</w:t>
      </w:r>
      <w:r w:rsidRPr="00541788">
        <w:rPr>
          <w:rFonts w:ascii="Garamond" w:hAnsi="Garamond" w:cs="Times New Roman"/>
          <w:sz w:val="28"/>
          <w:szCs w:val="28"/>
        </w:rPr>
        <w:t>мей при рождении детей» по увеличению рождаемости на территории Брянской области в проекте бюджета предусмотрены средства на увеличение с 1 января 2020 года размеров действующих пособий для семей с детьми:</w:t>
      </w:r>
    </w:p>
    <w:p w:rsidR="001D489C" w:rsidRPr="00541788" w:rsidRDefault="001D489C" w:rsidP="001D489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>- дополнительное единовременное пособие на рождение ребенка с 1,0 тыс. рублей до 10,0 тыс. рублей;</w:t>
      </w:r>
    </w:p>
    <w:p w:rsidR="001D489C" w:rsidRPr="00541788" w:rsidRDefault="001D489C" w:rsidP="001D489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>- единовременное пособие многодетной семье на рождение ребенка с 2,0 тыс. рублей до 10,0 тыс. рублей;</w:t>
      </w:r>
    </w:p>
    <w:p w:rsidR="001D489C" w:rsidRPr="00541788" w:rsidRDefault="001D489C" w:rsidP="001D489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>- единовременное пособие на школьников из многодетной малообесп</w:t>
      </w:r>
      <w:r w:rsidRPr="00541788">
        <w:rPr>
          <w:rFonts w:ascii="Garamond" w:hAnsi="Garamond" w:cs="Times New Roman"/>
          <w:sz w:val="28"/>
          <w:szCs w:val="28"/>
        </w:rPr>
        <w:t>е</w:t>
      </w:r>
      <w:r w:rsidRPr="00541788">
        <w:rPr>
          <w:rFonts w:ascii="Garamond" w:hAnsi="Garamond" w:cs="Times New Roman"/>
          <w:sz w:val="28"/>
          <w:szCs w:val="28"/>
        </w:rPr>
        <w:t>ченной семьи с 1,0 тыс. рублей до 5,0 тыс. рублей.</w:t>
      </w:r>
    </w:p>
    <w:p w:rsidR="001D489C" w:rsidRPr="00541788" w:rsidRDefault="001D489C" w:rsidP="001D489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>Также, заложены средства на увеличение размера регионального матери</w:t>
      </w:r>
      <w:r w:rsidRPr="00541788">
        <w:rPr>
          <w:rFonts w:ascii="Garamond" w:hAnsi="Garamond" w:cs="Times New Roman"/>
          <w:sz w:val="28"/>
          <w:szCs w:val="28"/>
        </w:rPr>
        <w:t>н</w:t>
      </w:r>
      <w:r w:rsidRPr="00541788">
        <w:rPr>
          <w:rFonts w:ascii="Garamond" w:hAnsi="Garamond" w:cs="Times New Roman"/>
          <w:sz w:val="28"/>
          <w:szCs w:val="28"/>
        </w:rPr>
        <w:t xml:space="preserve">ского (семейного) капитала, предоставляемого семьям, имеющим трое и более детей. Семьи, у которых право на данную меру социальной поддержки </w:t>
      </w:r>
      <w:proofErr w:type="gramStart"/>
      <w:r w:rsidRPr="00541788">
        <w:rPr>
          <w:rFonts w:ascii="Garamond" w:hAnsi="Garamond" w:cs="Times New Roman"/>
          <w:sz w:val="28"/>
          <w:szCs w:val="28"/>
        </w:rPr>
        <w:t>возни</w:t>
      </w:r>
      <w:r w:rsidRPr="00541788">
        <w:rPr>
          <w:rFonts w:ascii="Garamond" w:hAnsi="Garamond" w:cs="Times New Roman"/>
          <w:sz w:val="28"/>
          <w:szCs w:val="28"/>
        </w:rPr>
        <w:t>к</w:t>
      </w:r>
      <w:r w:rsidRPr="00541788">
        <w:rPr>
          <w:rFonts w:ascii="Garamond" w:hAnsi="Garamond" w:cs="Times New Roman"/>
          <w:sz w:val="28"/>
          <w:szCs w:val="28"/>
        </w:rPr>
        <w:t>нет с 1 января 2020 года получат</w:t>
      </w:r>
      <w:proofErr w:type="gramEnd"/>
      <w:r w:rsidRPr="00541788">
        <w:rPr>
          <w:rFonts w:ascii="Garamond" w:hAnsi="Garamond" w:cs="Times New Roman"/>
          <w:sz w:val="28"/>
          <w:szCs w:val="28"/>
        </w:rPr>
        <w:t xml:space="preserve"> его в размере 200,0 тыс. рублей, вместо 100,0 тыс. рублей. При этом введена новая норма, устанавливающая размер матери</w:t>
      </w:r>
      <w:r w:rsidRPr="00541788">
        <w:rPr>
          <w:rFonts w:ascii="Garamond" w:hAnsi="Garamond" w:cs="Times New Roman"/>
          <w:sz w:val="28"/>
          <w:szCs w:val="28"/>
        </w:rPr>
        <w:t>н</w:t>
      </w:r>
      <w:r w:rsidRPr="00541788">
        <w:rPr>
          <w:rFonts w:ascii="Garamond" w:hAnsi="Garamond" w:cs="Times New Roman"/>
          <w:sz w:val="28"/>
          <w:szCs w:val="28"/>
        </w:rPr>
        <w:t>ского (семейного) капитала при рождении двойни и тройни. Размер выплаты с</w:t>
      </w:r>
      <w:r w:rsidRPr="00541788">
        <w:rPr>
          <w:rFonts w:ascii="Garamond" w:hAnsi="Garamond" w:cs="Times New Roman"/>
          <w:sz w:val="28"/>
          <w:szCs w:val="28"/>
        </w:rPr>
        <w:t>е</w:t>
      </w:r>
      <w:r w:rsidRPr="00541788">
        <w:rPr>
          <w:rFonts w:ascii="Garamond" w:hAnsi="Garamond" w:cs="Times New Roman"/>
          <w:sz w:val="28"/>
          <w:szCs w:val="28"/>
        </w:rPr>
        <w:t xml:space="preserve">мье при двойни (при </w:t>
      </w:r>
      <w:proofErr w:type="gramStart"/>
      <w:r w:rsidRPr="00541788">
        <w:rPr>
          <w:rFonts w:ascii="Garamond" w:hAnsi="Garamond" w:cs="Times New Roman"/>
          <w:sz w:val="28"/>
          <w:szCs w:val="28"/>
        </w:rPr>
        <w:t>условии</w:t>
      </w:r>
      <w:proofErr w:type="gramEnd"/>
      <w:r w:rsidRPr="00541788">
        <w:rPr>
          <w:rFonts w:ascii="Garamond" w:hAnsi="Garamond" w:cs="Times New Roman"/>
          <w:sz w:val="28"/>
          <w:szCs w:val="28"/>
        </w:rPr>
        <w:t xml:space="preserve"> что один из детей будет являться третьим по счету) составит 400,0 тыс. рублей, а при рождении тройни – 1,2 млн.рублей. Кроме т</w:t>
      </w:r>
      <w:r w:rsidRPr="00541788">
        <w:rPr>
          <w:rFonts w:ascii="Garamond" w:hAnsi="Garamond" w:cs="Times New Roman"/>
          <w:sz w:val="28"/>
          <w:szCs w:val="28"/>
        </w:rPr>
        <w:t>о</w:t>
      </w:r>
      <w:r w:rsidRPr="00541788">
        <w:rPr>
          <w:rFonts w:ascii="Garamond" w:hAnsi="Garamond" w:cs="Times New Roman"/>
          <w:sz w:val="28"/>
          <w:szCs w:val="28"/>
        </w:rPr>
        <w:t>го, расширены направления использования материнского (семейного) капитала. Теперь его средства можно будет использовать на проведение капитального и текущего ремонта, а также подведение коммуникационных систем.</w:t>
      </w:r>
    </w:p>
    <w:p w:rsidR="001D489C" w:rsidRDefault="001D489C" w:rsidP="001D489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>Предусмотрены средства для осуществления ежемесячной денежной в</w:t>
      </w:r>
      <w:r w:rsidRPr="00541788">
        <w:rPr>
          <w:rFonts w:ascii="Garamond" w:hAnsi="Garamond" w:cs="Times New Roman"/>
          <w:sz w:val="28"/>
          <w:szCs w:val="28"/>
        </w:rPr>
        <w:t>ы</w:t>
      </w:r>
      <w:r w:rsidRPr="00541788">
        <w:rPr>
          <w:rFonts w:ascii="Garamond" w:hAnsi="Garamond" w:cs="Times New Roman"/>
          <w:sz w:val="28"/>
          <w:szCs w:val="28"/>
        </w:rPr>
        <w:t>платы при рождении (усыновлении) третьего или последующих детей, рожде</w:t>
      </w:r>
      <w:r w:rsidRPr="00541788">
        <w:rPr>
          <w:rFonts w:ascii="Garamond" w:hAnsi="Garamond" w:cs="Times New Roman"/>
          <w:sz w:val="28"/>
          <w:szCs w:val="28"/>
        </w:rPr>
        <w:t>н</w:t>
      </w:r>
      <w:r w:rsidRPr="00541788">
        <w:rPr>
          <w:rFonts w:ascii="Garamond" w:hAnsi="Garamond" w:cs="Times New Roman"/>
          <w:sz w:val="28"/>
          <w:szCs w:val="28"/>
        </w:rPr>
        <w:t>ных (усыновленных) после 31 декабря 2012 года, которая с 1 января 2020 года б</w:t>
      </w:r>
      <w:r w:rsidRPr="00541788">
        <w:rPr>
          <w:rFonts w:ascii="Garamond" w:hAnsi="Garamond" w:cs="Times New Roman"/>
          <w:sz w:val="28"/>
          <w:szCs w:val="28"/>
        </w:rPr>
        <w:t>у</w:t>
      </w:r>
      <w:r w:rsidRPr="00541788">
        <w:rPr>
          <w:rFonts w:ascii="Garamond" w:hAnsi="Garamond" w:cs="Times New Roman"/>
          <w:sz w:val="28"/>
          <w:szCs w:val="28"/>
        </w:rPr>
        <w:lastRenderedPageBreak/>
        <w:t>дет составлять 10 606,0 рублей (в 2019 году – 10 029,0 рублей)</w:t>
      </w:r>
      <w:r>
        <w:rPr>
          <w:rFonts w:ascii="Garamond" w:hAnsi="Garamond" w:cs="Times New Roman"/>
          <w:sz w:val="28"/>
          <w:szCs w:val="28"/>
        </w:rPr>
        <w:t>.</w:t>
      </w:r>
    </w:p>
    <w:p w:rsidR="00541788" w:rsidRPr="00541788" w:rsidRDefault="00541788" w:rsidP="000178FA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541788">
        <w:rPr>
          <w:rFonts w:ascii="Garamond" w:hAnsi="Garamond" w:cs="Times New Roman"/>
          <w:sz w:val="28"/>
          <w:szCs w:val="28"/>
        </w:rPr>
        <w:t>Проектом бюджета предусмотрено увеличение с 1 января 2020 года разм</w:t>
      </w:r>
      <w:r w:rsidRPr="00541788">
        <w:rPr>
          <w:rFonts w:ascii="Garamond" w:hAnsi="Garamond" w:cs="Times New Roman"/>
          <w:sz w:val="28"/>
          <w:szCs w:val="28"/>
        </w:rPr>
        <w:t>е</w:t>
      </w:r>
      <w:r w:rsidRPr="00541788">
        <w:rPr>
          <w:rFonts w:ascii="Garamond" w:hAnsi="Garamond" w:cs="Times New Roman"/>
          <w:sz w:val="28"/>
          <w:szCs w:val="28"/>
        </w:rPr>
        <w:t>ра разовой материальной помощи к ежегодному основному отпуску работникам учреждений социально-культурной сферы (учреждений образования, культуры, здравоохранения, физической культуры и социальной защиты населения) и р</w:t>
      </w:r>
      <w:r w:rsidRPr="00541788">
        <w:rPr>
          <w:rFonts w:ascii="Garamond" w:hAnsi="Garamond" w:cs="Times New Roman"/>
          <w:sz w:val="28"/>
          <w:szCs w:val="28"/>
        </w:rPr>
        <w:t>а</w:t>
      </w:r>
      <w:r w:rsidRPr="00541788">
        <w:rPr>
          <w:rFonts w:ascii="Garamond" w:hAnsi="Garamond" w:cs="Times New Roman"/>
          <w:sz w:val="28"/>
          <w:szCs w:val="28"/>
        </w:rPr>
        <w:t>ботникам учреждений ветеринарии, финансируемых из областного и местного бюджетов и за счет средств обязательного медицинского страхования с 2 000,0 рублей до 3 000,0 рублей.</w:t>
      </w:r>
      <w:proofErr w:type="gramEnd"/>
      <w:r w:rsidRPr="00541788">
        <w:rPr>
          <w:rFonts w:ascii="Garamond" w:hAnsi="Garamond" w:cs="Times New Roman"/>
          <w:sz w:val="28"/>
          <w:szCs w:val="28"/>
        </w:rPr>
        <w:t xml:space="preserve"> Аналогично будет увеличен размер ежегодной един</w:t>
      </w:r>
      <w:r w:rsidRPr="00541788">
        <w:rPr>
          <w:rFonts w:ascii="Garamond" w:hAnsi="Garamond" w:cs="Times New Roman"/>
          <w:sz w:val="28"/>
          <w:szCs w:val="28"/>
        </w:rPr>
        <w:t>о</w:t>
      </w:r>
      <w:r w:rsidRPr="00541788">
        <w:rPr>
          <w:rFonts w:ascii="Garamond" w:hAnsi="Garamond" w:cs="Times New Roman"/>
          <w:sz w:val="28"/>
          <w:szCs w:val="28"/>
        </w:rPr>
        <w:t>временной помощи приемным родителям (одному из приемных родителей) приемных семей.</w:t>
      </w:r>
    </w:p>
    <w:p w:rsidR="00541788" w:rsidRDefault="00541788" w:rsidP="00541788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1166AB" w:rsidRPr="00414C88" w:rsidRDefault="001166AB" w:rsidP="00541788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8" w:name="_Toc210550684"/>
      <w:bookmarkStart w:id="9" w:name="_Toc210550855"/>
      <w:bookmarkEnd w:id="5"/>
      <w:r w:rsidRPr="00414C88">
        <w:rPr>
          <w:rFonts w:ascii="Garamond" w:hAnsi="Garamond" w:cs="Times New Roman"/>
          <w:sz w:val="28"/>
          <w:szCs w:val="28"/>
        </w:rPr>
        <w:br w:type="page"/>
      </w:r>
    </w:p>
    <w:p w:rsidR="002749B5" w:rsidRPr="008F12BF" w:rsidRDefault="003059F2" w:rsidP="00210BED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0" w:name="_Toc23426480"/>
      <w:r w:rsidRPr="008F12BF">
        <w:rPr>
          <w:snapToGrid w:val="0"/>
          <w:kern w:val="28"/>
          <w:szCs w:val="28"/>
        </w:rPr>
        <w:lastRenderedPageBreak/>
        <w:t xml:space="preserve">ДОХОДЫ ОБЛАСТНОГО БЮДЖЕТА В </w:t>
      </w:r>
      <w:bookmarkEnd w:id="8"/>
      <w:bookmarkEnd w:id="9"/>
      <w:r w:rsidR="00F96156" w:rsidRPr="008F12BF">
        <w:rPr>
          <w:snapToGrid w:val="0"/>
          <w:kern w:val="28"/>
          <w:szCs w:val="28"/>
        </w:rPr>
        <w:t>20</w:t>
      </w:r>
      <w:r w:rsidR="00397DC9">
        <w:rPr>
          <w:snapToGrid w:val="0"/>
          <w:kern w:val="28"/>
          <w:szCs w:val="28"/>
        </w:rPr>
        <w:t>20</w:t>
      </w:r>
      <w:r w:rsidR="0045225C">
        <w:rPr>
          <w:snapToGrid w:val="0"/>
          <w:kern w:val="28"/>
          <w:szCs w:val="28"/>
        </w:rPr>
        <w:t> –</w:t>
      </w:r>
      <w:r w:rsidR="00F96156" w:rsidRPr="008F12BF">
        <w:rPr>
          <w:snapToGrid w:val="0"/>
          <w:kern w:val="28"/>
          <w:szCs w:val="28"/>
        </w:rPr>
        <w:t xml:space="preserve"> 20</w:t>
      </w:r>
      <w:r w:rsidR="00397DC9">
        <w:rPr>
          <w:snapToGrid w:val="0"/>
          <w:kern w:val="28"/>
          <w:szCs w:val="28"/>
        </w:rPr>
        <w:t>22</w:t>
      </w:r>
      <w:r w:rsidR="00834A10" w:rsidRPr="008F12BF">
        <w:rPr>
          <w:snapToGrid w:val="0"/>
          <w:kern w:val="28"/>
          <w:szCs w:val="28"/>
        </w:rPr>
        <w:t xml:space="preserve"> ГОД</w:t>
      </w:r>
      <w:r w:rsidR="00BF151D" w:rsidRPr="008F12BF">
        <w:rPr>
          <w:snapToGrid w:val="0"/>
          <w:kern w:val="28"/>
          <w:szCs w:val="28"/>
        </w:rPr>
        <w:t>АХ</w:t>
      </w:r>
      <w:bookmarkEnd w:id="10"/>
    </w:p>
    <w:p w:rsidR="004462D8" w:rsidRPr="00C0596B" w:rsidRDefault="004462D8" w:rsidP="00210BED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1" w:name="_Toc171335410"/>
      <w:bookmarkStart w:id="12" w:name="_Toc210550694"/>
      <w:bookmarkStart w:id="13" w:name="_Toc210550866"/>
      <w:bookmarkStart w:id="14" w:name="_Toc23426481"/>
      <w:r w:rsidRPr="00C0596B">
        <w:rPr>
          <w:caps/>
          <w:snapToGrid w:val="0"/>
          <w:kern w:val="28"/>
          <w:szCs w:val="28"/>
        </w:rPr>
        <w:t>Налоговые и неналоговые доходы</w:t>
      </w:r>
      <w:bookmarkEnd w:id="14"/>
    </w:p>
    <w:p w:rsidR="00C0596B" w:rsidRPr="00C0596B" w:rsidRDefault="00C0596B" w:rsidP="00210BED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b/>
        </w:rPr>
      </w:pPr>
      <w:r w:rsidRPr="00C0596B">
        <w:rPr>
          <w:rFonts w:ascii="Garamond" w:hAnsi="Garamond"/>
          <w:b/>
        </w:rPr>
        <w:t>Формирование доходов областного бюджета на 2020 год</w:t>
      </w:r>
      <w:r w:rsidRPr="00C0596B">
        <w:rPr>
          <w:rFonts w:ascii="Garamond" w:hAnsi="Garamond"/>
          <w:b/>
        </w:rPr>
        <w:br/>
        <w:t>и на плановый период 2021 и 2022 годов</w:t>
      </w:r>
    </w:p>
    <w:p w:rsidR="00C0596B" w:rsidRPr="00C0596B" w:rsidRDefault="00C0596B" w:rsidP="00210BED">
      <w:pPr>
        <w:autoSpaceDE w:val="0"/>
        <w:autoSpaceDN w:val="0"/>
        <w:adjustRightInd w:val="0"/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Прогнозирование собственных доходов областного бюджета осущест</w:t>
      </w:r>
      <w:r w:rsidRPr="00C0596B">
        <w:rPr>
          <w:rFonts w:ascii="Garamond" w:hAnsi="Garamond"/>
          <w:sz w:val="28"/>
          <w:szCs w:val="20"/>
        </w:rPr>
        <w:t>в</w:t>
      </w:r>
      <w:r w:rsidRPr="00C0596B">
        <w:rPr>
          <w:rFonts w:ascii="Garamond" w:hAnsi="Garamond"/>
          <w:sz w:val="28"/>
          <w:szCs w:val="20"/>
        </w:rPr>
        <w:t>лялось в соответствии с нормами, установленными статьей 174.1 Бюджетного кодекса Российской Федерации, в условиях действующего на день внесения пр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екта закона о бюджете в законодательный орган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2020 года и п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следующие годы.</w:t>
      </w:r>
    </w:p>
    <w:p w:rsidR="00C0596B" w:rsidRPr="00C0596B" w:rsidRDefault="00C0596B" w:rsidP="00210BED">
      <w:pPr>
        <w:shd w:val="clear" w:color="auto" w:fill="FFFFFF"/>
        <w:tabs>
          <w:tab w:val="left" w:pos="5683"/>
        </w:tabs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Исходя из вышеизложенных принципов и прогнозных условий социал</w:t>
      </w:r>
      <w:r w:rsidRPr="00C0596B">
        <w:rPr>
          <w:rFonts w:ascii="Garamond" w:hAnsi="Garamond"/>
          <w:sz w:val="28"/>
          <w:szCs w:val="20"/>
        </w:rPr>
        <w:t>ь</w:t>
      </w:r>
      <w:r w:rsidRPr="00C0596B">
        <w:rPr>
          <w:rFonts w:ascii="Garamond" w:hAnsi="Garamond"/>
          <w:sz w:val="28"/>
          <w:szCs w:val="20"/>
        </w:rPr>
        <w:t>но-экономического развития области, налоговые и неналоговые доходы конс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лидированного бюджета области на 2020 год прогнозируются в сумме 39 611,9 млн. рублей. Рост объема налоговых и неналоговых доходов консолидированн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го бюджета к ожидаемой оценке поступлений 2019 года составляет 104,7 проце</w:t>
      </w:r>
      <w:r w:rsidRPr="00C0596B">
        <w:rPr>
          <w:rFonts w:ascii="Garamond" w:hAnsi="Garamond"/>
          <w:sz w:val="28"/>
          <w:szCs w:val="20"/>
        </w:rPr>
        <w:t>н</w:t>
      </w:r>
      <w:r w:rsidRPr="00C0596B">
        <w:rPr>
          <w:rFonts w:ascii="Garamond" w:hAnsi="Garamond"/>
          <w:sz w:val="28"/>
          <w:szCs w:val="20"/>
        </w:rPr>
        <w:t>та или + 1 784,1 млн. рублей.</w:t>
      </w:r>
    </w:p>
    <w:p w:rsidR="00C0596B" w:rsidRPr="00C0596B" w:rsidRDefault="00C0596B" w:rsidP="00210BED">
      <w:pPr>
        <w:shd w:val="clear" w:color="auto" w:fill="FFFFFF"/>
        <w:tabs>
          <w:tab w:val="left" w:pos="5683"/>
        </w:tabs>
        <w:spacing w:line="252" w:lineRule="auto"/>
        <w:ind w:firstLine="851"/>
        <w:jc w:val="both"/>
        <w:rPr>
          <w:rFonts w:ascii="Garamond" w:hAnsi="Garamond"/>
        </w:rPr>
      </w:pPr>
      <w:r w:rsidRPr="00C0596B">
        <w:rPr>
          <w:rFonts w:ascii="Garamond" w:hAnsi="Garamond"/>
          <w:sz w:val="28"/>
          <w:szCs w:val="20"/>
        </w:rPr>
        <w:t>Изменения основных прогнозных п</w:t>
      </w:r>
      <w:r w:rsidR="00902A86">
        <w:rPr>
          <w:rFonts w:ascii="Garamond" w:hAnsi="Garamond"/>
          <w:sz w:val="28"/>
          <w:szCs w:val="20"/>
        </w:rPr>
        <w:t>оказателей приведены в таблице</w:t>
      </w:r>
      <w:r w:rsidRPr="00C0596B">
        <w:rPr>
          <w:rFonts w:ascii="Garamond" w:hAnsi="Garamond"/>
          <w:sz w:val="28"/>
          <w:szCs w:val="20"/>
        </w:rPr>
        <w:t>.</w:t>
      </w:r>
    </w:p>
    <w:p w:rsidR="00C0596B" w:rsidRPr="00C0596B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</w:t>
      </w:r>
      <w:r w:rsidR="00077546">
        <w:rPr>
          <w:noProof/>
        </w:rPr>
        <w:fldChar w:fldCharType="end"/>
      </w:r>
    </w:p>
    <w:p w:rsidR="00C0596B" w:rsidRPr="00C0596B" w:rsidRDefault="00C0596B" w:rsidP="00210BED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Основные прогнозные показатели на 2020 год</w:t>
      </w:r>
      <w:r w:rsidRPr="00C0596B">
        <w:rPr>
          <w:rFonts w:ascii="Garamond" w:hAnsi="Garamond"/>
          <w:sz w:val="28"/>
          <w:szCs w:val="28"/>
        </w:rPr>
        <w:br/>
        <w:t>и плановый период 2021 и 2022 годов</w:t>
      </w:r>
    </w:p>
    <w:p w:rsidR="00C0596B" w:rsidRPr="00C0596B" w:rsidRDefault="00C0596B" w:rsidP="00210BED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1413"/>
        <w:gridCol w:w="1134"/>
        <w:gridCol w:w="1186"/>
        <w:gridCol w:w="1356"/>
        <w:gridCol w:w="1355"/>
      </w:tblGrid>
      <w:tr w:rsidR="00C0596B" w:rsidRPr="00C0596B" w:rsidTr="00734435">
        <w:trPr>
          <w:cantSplit/>
          <w:tblHeader/>
        </w:trPr>
        <w:tc>
          <w:tcPr>
            <w:tcW w:w="1670" w:type="pct"/>
            <w:vMerge w:val="restar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Наименование показателя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Единица измерения</w:t>
            </w:r>
          </w:p>
        </w:tc>
        <w:tc>
          <w:tcPr>
            <w:tcW w:w="2600" w:type="pct"/>
            <w:gridSpan w:val="4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Значения показателей</w:t>
            </w:r>
          </w:p>
        </w:tc>
      </w:tr>
      <w:tr w:rsidR="00C0596B" w:rsidRPr="00C0596B" w:rsidTr="00734435">
        <w:trPr>
          <w:cantSplit/>
          <w:trHeight w:val="406"/>
          <w:tblHeader/>
        </w:trPr>
        <w:tc>
          <w:tcPr>
            <w:tcW w:w="1670" w:type="pct"/>
            <w:vMerge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2019 год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(оценка)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2020 год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2021 год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2022 год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Налоговые и неналоговые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 xml:space="preserve">доходы консолидированного бюджета области (всего), 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37 827,8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39 611,9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42 771,1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45 616,5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Налоговые и неналоговые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доходы областного бюджета, всего, 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29 372,3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31 285,6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34 040,8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36 586,8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28 552,6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30 434,7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33 188,8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35 734,1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Неналоговые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млн.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  <w:sz w:val="22"/>
                <w:szCs w:val="22"/>
              </w:rPr>
              <w:t>рублей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819,7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850,9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852,0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852,7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Удельный вес доходов о</w:t>
            </w:r>
            <w:r w:rsidRPr="00C0596B">
              <w:rPr>
                <w:rFonts w:ascii="Garamond" w:hAnsi="Garamond"/>
              </w:rPr>
              <w:t>б</w:t>
            </w:r>
            <w:r w:rsidRPr="00C0596B">
              <w:rPr>
                <w:rFonts w:ascii="Garamond" w:hAnsi="Garamond"/>
              </w:rPr>
              <w:t xml:space="preserve">ластного бюджета </w:t>
            </w:r>
            <w:proofErr w:type="gramStart"/>
            <w:r w:rsidRPr="00C0596B">
              <w:rPr>
                <w:rFonts w:ascii="Garamond" w:hAnsi="Garamond"/>
              </w:rPr>
              <w:t>в</w:t>
            </w:r>
            <w:proofErr w:type="gramEnd"/>
            <w:r w:rsidRPr="00C0596B">
              <w:rPr>
                <w:rFonts w:ascii="Garamond" w:hAnsi="Garamond"/>
              </w:rPr>
              <w:t xml:space="preserve"> </w:t>
            </w:r>
          </w:p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 xml:space="preserve">консолидированном </w:t>
            </w:r>
            <w:proofErr w:type="gramStart"/>
            <w:r w:rsidRPr="00C0596B">
              <w:rPr>
                <w:rFonts w:ascii="Garamond" w:hAnsi="Garamond"/>
              </w:rPr>
              <w:t>бюджете</w:t>
            </w:r>
            <w:proofErr w:type="gramEnd"/>
            <w:r w:rsidRPr="00C0596B">
              <w:rPr>
                <w:rFonts w:ascii="Garamond" w:hAnsi="Garamond"/>
              </w:rPr>
              <w:t xml:space="preserve"> области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highlight w:val="yellow"/>
              </w:rPr>
            </w:pPr>
            <w:r w:rsidRPr="00C0596B">
              <w:rPr>
                <w:rFonts w:ascii="Garamond" w:hAnsi="Garamond"/>
                <w:color w:val="000000"/>
              </w:rPr>
              <w:t>77,6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79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79,6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80,2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lastRenderedPageBreak/>
              <w:t>Удельный вес налоговых д</w:t>
            </w:r>
            <w:r w:rsidRPr="00C0596B">
              <w:rPr>
                <w:rFonts w:ascii="Garamond" w:hAnsi="Garamond"/>
              </w:rPr>
              <w:t>о</w:t>
            </w:r>
            <w:r w:rsidRPr="00C0596B">
              <w:rPr>
                <w:rFonts w:ascii="Garamond" w:hAnsi="Garamond"/>
              </w:rPr>
              <w:t xml:space="preserve">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97,2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97,3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97,5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97,7</w:t>
            </w:r>
          </w:p>
        </w:tc>
      </w:tr>
      <w:tr w:rsidR="00C0596B" w:rsidRPr="00C0596B" w:rsidTr="00734435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:rsidR="00C0596B" w:rsidRPr="00734435" w:rsidRDefault="00C0596B" w:rsidP="00210BED">
            <w:pPr>
              <w:tabs>
                <w:tab w:val="left" w:pos="5683"/>
              </w:tabs>
              <w:spacing w:line="252" w:lineRule="auto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 xml:space="preserve">Удельный вес неналоговых доходов в областном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C0596B" w:rsidRPr="00C0596B" w:rsidRDefault="00C0596B" w:rsidP="00210BED">
            <w:pPr>
              <w:tabs>
                <w:tab w:val="left" w:pos="5683"/>
              </w:tabs>
              <w:spacing w:line="252" w:lineRule="auto"/>
              <w:jc w:val="center"/>
              <w:rPr>
                <w:rFonts w:ascii="Garamond" w:hAnsi="Garamond"/>
              </w:rPr>
            </w:pPr>
            <w:r w:rsidRPr="00C0596B">
              <w:rPr>
                <w:rFonts w:ascii="Garamond" w:hAnsi="Garamond"/>
              </w:rPr>
              <w:t>%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2,8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2,7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2,5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0596B" w:rsidRPr="00C0596B" w:rsidRDefault="00C0596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</w:rPr>
            </w:pPr>
            <w:r w:rsidRPr="00C0596B">
              <w:rPr>
                <w:rFonts w:ascii="Garamond" w:hAnsi="Garamond"/>
                <w:color w:val="000000"/>
              </w:rPr>
              <w:t>2,3</w:t>
            </w:r>
          </w:p>
        </w:tc>
      </w:tr>
    </w:tbl>
    <w:p w:rsidR="00C0596B" w:rsidRPr="00C0596B" w:rsidRDefault="00C0596B" w:rsidP="00210BED">
      <w:pPr>
        <w:shd w:val="clear" w:color="auto" w:fill="FFFFFF"/>
        <w:spacing w:before="120" w:line="252" w:lineRule="auto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C0596B">
        <w:rPr>
          <w:rFonts w:ascii="Garamond" w:hAnsi="Garamond"/>
          <w:color w:val="000000"/>
          <w:sz w:val="28"/>
          <w:szCs w:val="20"/>
        </w:rPr>
        <w:t>Прогнозируемые доходы областного бюджета в 2020 году ожидаются на уровне 31 285,6 млн. рублей (79% от консолидированного бюджета), темп роста к ожидаемой оценке составит 106,5</w:t>
      </w:r>
      <w:r w:rsidR="00FC158A">
        <w:rPr>
          <w:rFonts w:ascii="Garamond" w:hAnsi="Garamond"/>
          <w:color w:val="000000"/>
          <w:sz w:val="28"/>
          <w:szCs w:val="20"/>
        </w:rPr>
        <w:t xml:space="preserve"> </w:t>
      </w:r>
      <w:r w:rsidRPr="00C0596B">
        <w:rPr>
          <w:rFonts w:ascii="Garamond" w:hAnsi="Garamond"/>
          <w:color w:val="000000"/>
          <w:sz w:val="28"/>
          <w:szCs w:val="20"/>
        </w:rPr>
        <w:t>процентов или + 1 913,3 млн. рублей.</w:t>
      </w:r>
    </w:p>
    <w:p w:rsidR="00C0596B" w:rsidRPr="00C0596B" w:rsidRDefault="00C0596B" w:rsidP="00210BED">
      <w:pPr>
        <w:shd w:val="clear" w:color="auto" w:fill="FFFFFF"/>
        <w:spacing w:line="252" w:lineRule="auto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C0596B">
        <w:rPr>
          <w:rFonts w:ascii="Garamond" w:hAnsi="Garamond"/>
          <w:color w:val="000000"/>
          <w:sz w:val="28"/>
          <w:szCs w:val="20"/>
        </w:rPr>
        <w:t>Налоговые и неналоговые доходы областного бюджета на 2021 год пл</w:t>
      </w:r>
      <w:r w:rsidRPr="00C0596B">
        <w:rPr>
          <w:rFonts w:ascii="Garamond" w:hAnsi="Garamond"/>
          <w:color w:val="000000"/>
          <w:sz w:val="28"/>
          <w:szCs w:val="20"/>
        </w:rPr>
        <w:t>а</w:t>
      </w:r>
      <w:r w:rsidRPr="00C0596B">
        <w:rPr>
          <w:rFonts w:ascii="Garamond" w:hAnsi="Garamond"/>
          <w:color w:val="000000"/>
          <w:sz w:val="28"/>
          <w:szCs w:val="20"/>
        </w:rPr>
        <w:t xml:space="preserve">нируются в сумме 34 040,8 млн. рублей (79,6% от консолидированного бюджета), на 2022 год - в сумме 36 586,8 млн. рублей (80,2%). </w:t>
      </w:r>
    </w:p>
    <w:p w:rsidR="00C0596B" w:rsidRPr="00C0596B" w:rsidRDefault="00C0596B" w:rsidP="00210BED">
      <w:pPr>
        <w:shd w:val="clear" w:color="auto" w:fill="FFFFFF"/>
        <w:spacing w:line="252" w:lineRule="auto"/>
        <w:ind w:firstLine="851"/>
        <w:jc w:val="both"/>
        <w:rPr>
          <w:rFonts w:ascii="Garamond" w:hAnsi="Garamond"/>
          <w:color w:val="000000"/>
          <w:sz w:val="28"/>
          <w:szCs w:val="20"/>
        </w:rPr>
      </w:pPr>
      <w:r w:rsidRPr="00C0596B">
        <w:rPr>
          <w:rFonts w:ascii="Garamond" w:hAnsi="Garamond"/>
          <w:color w:val="000000"/>
          <w:sz w:val="28"/>
          <w:szCs w:val="20"/>
        </w:rPr>
        <w:t>В структуре налоговых и неналоговых доходов областного бюджета в 2020 году налоговые доходы составляют 30 434,7 млн. рублей (97,3%), неналог</w:t>
      </w:r>
      <w:r w:rsidRPr="00C0596B">
        <w:rPr>
          <w:rFonts w:ascii="Garamond" w:hAnsi="Garamond"/>
          <w:color w:val="000000"/>
          <w:sz w:val="28"/>
          <w:szCs w:val="20"/>
        </w:rPr>
        <w:t>о</w:t>
      </w:r>
      <w:r w:rsidRPr="00C0596B">
        <w:rPr>
          <w:rFonts w:ascii="Garamond" w:hAnsi="Garamond"/>
          <w:color w:val="000000"/>
          <w:sz w:val="28"/>
          <w:szCs w:val="20"/>
        </w:rPr>
        <w:t xml:space="preserve">вые доходы – 850,9 млн. рублей (2,7%). </w:t>
      </w:r>
    </w:p>
    <w:p w:rsidR="00C0596B" w:rsidRPr="00C0596B" w:rsidRDefault="00C0596B" w:rsidP="00210BED">
      <w:pPr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Налоговое и бюджетное законодательство,</w:t>
      </w:r>
      <w:r w:rsidRPr="00C0596B">
        <w:rPr>
          <w:rFonts w:ascii="Garamond" w:hAnsi="Garamond"/>
          <w:b/>
          <w:sz w:val="28"/>
          <w:szCs w:val="20"/>
        </w:rPr>
        <w:br/>
        <w:t>учтенное в расчетах доходов областного бюджета</w:t>
      </w:r>
      <w:r w:rsidRPr="00C0596B">
        <w:rPr>
          <w:rFonts w:ascii="Garamond" w:hAnsi="Garamond"/>
          <w:b/>
          <w:sz w:val="28"/>
          <w:szCs w:val="20"/>
        </w:rPr>
        <w:br/>
        <w:t>на 2020 год и на период 2021 и 2022 годов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При расчете доходов областного бюджета учитывались принятые и пре</w:t>
      </w:r>
      <w:r w:rsidRPr="00C0596B">
        <w:rPr>
          <w:rFonts w:ascii="Garamond" w:hAnsi="Garamond"/>
          <w:sz w:val="28"/>
          <w:szCs w:val="20"/>
        </w:rPr>
        <w:t>д</w:t>
      </w:r>
      <w:r w:rsidRPr="00C0596B">
        <w:rPr>
          <w:rFonts w:ascii="Garamond" w:hAnsi="Garamond"/>
          <w:sz w:val="28"/>
          <w:szCs w:val="20"/>
        </w:rPr>
        <w:t>полагаемые к принятию изменения и дополнения в законодательство Росси</w:t>
      </w:r>
      <w:r w:rsidRPr="00C0596B">
        <w:rPr>
          <w:rFonts w:ascii="Garamond" w:hAnsi="Garamond"/>
          <w:sz w:val="28"/>
          <w:szCs w:val="20"/>
        </w:rPr>
        <w:t>й</w:t>
      </w:r>
      <w:r w:rsidRPr="00C0596B">
        <w:rPr>
          <w:rFonts w:ascii="Garamond" w:hAnsi="Garamond"/>
          <w:sz w:val="28"/>
          <w:szCs w:val="20"/>
        </w:rPr>
        <w:t>ской Федерации, вступающие (планируемые к вступлению) в силу с 1 января 2020 года:</w:t>
      </w:r>
    </w:p>
    <w:p w:rsidR="00C0596B" w:rsidRPr="00C0596B" w:rsidRDefault="00C0596B" w:rsidP="00210BED">
      <w:pPr>
        <w:pStyle w:val="ConsNormal"/>
        <w:widowControl/>
        <w:numPr>
          <w:ilvl w:val="0"/>
          <w:numId w:val="32"/>
        </w:numPr>
        <w:spacing w:line="252" w:lineRule="auto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>увеличение налоговых ставок по акцизам на нефтепродукты: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 - в 2020 году по автомобильному бензину на 3,6%;дизельному топливу на 3,4%; моторным маслам на 4%, прямогонному бензину на 5,8%;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2021 году по автомобильному бензину на 4%;дизельному топливу на 4%; моторным маслам на 4%, прямогонному бензину на 5,5%;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2022 году по автомобильному бензину на 4%;дизельному топливу на 4%; моторным маслам на 4%, прямогонному бензину на 5,2%.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>2) изменение с 1 января 2020 года норматива зачисления в субъекты Росси</w:t>
      </w:r>
      <w:r w:rsidRPr="00C0596B">
        <w:rPr>
          <w:rFonts w:ascii="Garamond" w:hAnsi="Garamond" w:cs="Times New Roman"/>
          <w:sz w:val="28"/>
          <w:szCs w:val="28"/>
        </w:rPr>
        <w:t>й</w:t>
      </w:r>
      <w:r w:rsidRPr="00C0596B">
        <w:rPr>
          <w:rFonts w:ascii="Garamond" w:hAnsi="Garamond" w:cs="Times New Roman"/>
          <w:sz w:val="28"/>
          <w:szCs w:val="28"/>
        </w:rPr>
        <w:t xml:space="preserve">ской Федерации доходов от уплаты акцизов на нефтепродукты с 58,1 до 66,6%; в 2021 году - с 66,6% до 74,9%; в 2022 году - </w:t>
      </w:r>
      <w:proofErr w:type="gramStart"/>
      <w:r w:rsidRPr="00C0596B">
        <w:rPr>
          <w:rFonts w:ascii="Garamond" w:hAnsi="Garamond" w:cs="Times New Roman"/>
          <w:sz w:val="28"/>
          <w:szCs w:val="28"/>
        </w:rPr>
        <w:t>с</w:t>
      </w:r>
      <w:proofErr w:type="gramEnd"/>
      <w:r w:rsidRPr="00C0596B">
        <w:rPr>
          <w:rFonts w:ascii="Garamond" w:hAnsi="Garamond" w:cs="Times New Roman"/>
          <w:sz w:val="28"/>
          <w:szCs w:val="28"/>
        </w:rPr>
        <w:t xml:space="preserve"> 74,9% до 83,3%.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 xml:space="preserve">3) изменение порядка зачисления акцизов на нефтепродукты в 2020 году со 100% по нормативу для Брянской области 0,8627% до 87,4% по нормативу 0,8659% с целью формирования дорожных фондов и 12,6% по нормативу 0,2458% с целью реализации национального проекта </w:t>
      </w:r>
      <w:r w:rsidR="00403D0F">
        <w:rPr>
          <w:rFonts w:ascii="Garamond" w:hAnsi="Garamond" w:cs="Times New Roman"/>
          <w:sz w:val="28"/>
          <w:szCs w:val="28"/>
        </w:rPr>
        <w:t>«</w:t>
      </w:r>
      <w:r w:rsidRPr="00C0596B">
        <w:rPr>
          <w:rFonts w:ascii="Garamond" w:hAnsi="Garamond" w:cs="Times New Roman"/>
          <w:sz w:val="28"/>
          <w:szCs w:val="28"/>
        </w:rPr>
        <w:t>Безопасные и качестве</w:t>
      </w:r>
      <w:r w:rsidRPr="00C0596B">
        <w:rPr>
          <w:rFonts w:ascii="Garamond" w:hAnsi="Garamond" w:cs="Times New Roman"/>
          <w:sz w:val="28"/>
          <w:szCs w:val="28"/>
        </w:rPr>
        <w:t>н</w:t>
      </w:r>
      <w:r w:rsidRPr="00C0596B">
        <w:rPr>
          <w:rFonts w:ascii="Garamond" w:hAnsi="Garamond" w:cs="Times New Roman"/>
          <w:sz w:val="28"/>
          <w:szCs w:val="28"/>
        </w:rPr>
        <w:t>ные автомобильные дороги</w:t>
      </w:r>
      <w:r w:rsidR="00403D0F">
        <w:rPr>
          <w:rFonts w:ascii="Garamond" w:hAnsi="Garamond" w:cs="Times New Roman"/>
          <w:sz w:val="28"/>
          <w:szCs w:val="28"/>
        </w:rPr>
        <w:t>»</w:t>
      </w:r>
      <w:r w:rsidRPr="00C0596B">
        <w:rPr>
          <w:rFonts w:ascii="Garamond" w:hAnsi="Garamond" w:cs="Times New Roman"/>
          <w:sz w:val="28"/>
          <w:szCs w:val="28"/>
        </w:rPr>
        <w:t>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>В 2021 году 77,7% по нормативу 0,8797% с целью формирования дорожных фондов и 22,3% по нормативу 0,2377% с целью реализации национального пр</w:t>
      </w:r>
      <w:r w:rsidRPr="00C0596B">
        <w:rPr>
          <w:rFonts w:ascii="Garamond" w:hAnsi="Garamond" w:cs="Times New Roman"/>
          <w:sz w:val="28"/>
          <w:szCs w:val="28"/>
        </w:rPr>
        <w:t>о</w:t>
      </w:r>
      <w:r w:rsidRPr="00C0596B">
        <w:rPr>
          <w:rFonts w:ascii="Garamond" w:hAnsi="Garamond" w:cs="Times New Roman"/>
          <w:sz w:val="28"/>
          <w:szCs w:val="28"/>
        </w:rPr>
        <w:t xml:space="preserve">екта </w:t>
      </w:r>
      <w:r w:rsidR="00403D0F">
        <w:rPr>
          <w:rFonts w:ascii="Garamond" w:hAnsi="Garamond" w:cs="Times New Roman"/>
          <w:sz w:val="28"/>
          <w:szCs w:val="28"/>
        </w:rPr>
        <w:t>«</w:t>
      </w:r>
      <w:r w:rsidRPr="00C0596B">
        <w:rPr>
          <w:rFonts w:ascii="Garamond" w:hAnsi="Garamond" w:cs="Times New Roman"/>
          <w:sz w:val="28"/>
          <w:szCs w:val="28"/>
        </w:rPr>
        <w:t>Безопасные и качественные автомобильные дороги</w:t>
      </w:r>
      <w:r w:rsidR="00403D0F">
        <w:rPr>
          <w:rFonts w:ascii="Garamond" w:hAnsi="Garamond" w:cs="Times New Roman"/>
          <w:sz w:val="28"/>
          <w:szCs w:val="28"/>
        </w:rPr>
        <w:t>»</w:t>
      </w:r>
      <w:r w:rsidRPr="00C0596B">
        <w:rPr>
          <w:rFonts w:ascii="Garamond" w:hAnsi="Garamond" w:cs="Times New Roman"/>
          <w:sz w:val="28"/>
          <w:szCs w:val="28"/>
        </w:rPr>
        <w:t>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  <w:highlight w:val="yellow"/>
        </w:rPr>
      </w:pPr>
      <w:r w:rsidRPr="00C0596B">
        <w:rPr>
          <w:rFonts w:ascii="Garamond" w:hAnsi="Garamond" w:cs="Times New Roman"/>
          <w:sz w:val="28"/>
          <w:szCs w:val="28"/>
        </w:rPr>
        <w:lastRenderedPageBreak/>
        <w:t>В 2022 году – 69,9% по нормативу 0,8830% с целью формирования доро</w:t>
      </w:r>
      <w:r w:rsidRPr="00C0596B">
        <w:rPr>
          <w:rFonts w:ascii="Garamond" w:hAnsi="Garamond" w:cs="Times New Roman"/>
          <w:sz w:val="28"/>
          <w:szCs w:val="28"/>
        </w:rPr>
        <w:t>ж</w:t>
      </w:r>
      <w:r w:rsidRPr="00C0596B">
        <w:rPr>
          <w:rFonts w:ascii="Garamond" w:hAnsi="Garamond" w:cs="Times New Roman"/>
          <w:sz w:val="28"/>
          <w:szCs w:val="28"/>
        </w:rPr>
        <w:t xml:space="preserve">ных фондов и 30,1% по нормативу 0,5211% с целью реализации национального проекта </w:t>
      </w:r>
      <w:r w:rsidR="00403D0F">
        <w:rPr>
          <w:rFonts w:ascii="Garamond" w:hAnsi="Garamond" w:cs="Times New Roman"/>
          <w:sz w:val="28"/>
          <w:szCs w:val="28"/>
        </w:rPr>
        <w:t>«</w:t>
      </w:r>
      <w:r w:rsidRPr="00C0596B">
        <w:rPr>
          <w:rFonts w:ascii="Garamond" w:hAnsi="Garamond" w:cs="Times New Roman"/>
          <w:sz w:val="28"/>
          <w:szCs w:val="28"/>
        </w:rPr>
        <w:t>Безопасные и качественные автомобильные дороги</w:t>
      </w:r>
      <w:r w:rsidR="00403D0F">
        <w:rPr>
          <w:rFonts w:ascii="Garamond" w:hAnsi="Garamond" w:cs="Times New Roman"/>
          <w:sz w:val="28"/>
          <w:szCs w:val="28"/>
        </w:rPr>
        <w:t>»</w:t>
      </w:r>
      <w:r w:rsidRPr="00C0596B">
        <w:rPr>
          <w:rFonts w:ascii="Garamond" w:hAnsi="Garamond" w:cs="Times New Roman"/>
          <w:sz w:val="28"/>
          <w:szCs w:val="28"/>
        </w:rPr>
        <w:t>.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>4) индексация налоговых ставок акцизов на алкогольную продукцию в 2020</w:t>
      </w:r>
      <w:r w:rsidR="00D15E63">
        <w:rPr>
          <w:rFonts w:ascii="Garamond" w:hAnsi="Garamond" w:cs="Times New Roman"/>
          <w:sz w:val="28"/>
          <w:szCs w:val="28"/>
          <w:lang w:val="en-US"/>
        </w:rPr>
        <w:t> </w:t>
      </w:r>
      <w:r w:rsidR="00D15E63" w:rsidRPr="00D15E63">
        <w:rPr>
          <w:rFonts w:ascii="Garamond" w:hAnsi="Garamond" w:cs="Times New Roman"/>
          <w:sz w:val="28"/>
          <w:szCs w:val="28"/>
        </w:rPr>
        <w:t xml:space="preserve">– </w:t>
      </w:r>
      <w:r w:rsidRPr="00C0596B">
        <w:rPr>
          <w:rFonts w:ascii="Garamond" w:hAnsi="Garamond" w:cs="Times New Roman"/>
          <w:sz w:val="28"/>
          <w:szCs w:val="28"/>
        </w:rPr>
        <w:t>2022 годах с темпом роста 104% ежегодно;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>5) индексация налоговых ставок акцизов на пиво в 2020 году – 104,8%, 2021</w:t>
      </w:r>
      <w:r w:rsidR="00D15E63">
        <w:rPr>
          <w:rFonts w:ascii="Garamond" w:hAnsi="Garamond" w:cs="Times New Roman"/>
          <w:sz w:val="28"/>
          <w:szCs w:val="28"/>
          <w:lang w:val="en-US"/>
        </w:rPr>
        <w:t> </w:t>
      </w:r>
      <w:r w:rsidRPr="00C0596B">
        <w:rPr>
          <w:rFonts w:ascii="Garamond" w:hAnsi="Garamond" w:cs="Times New Roman"/>
          <w:sz w:val="28"/>
          <w:szCs w:val="28"/>
        </w:rPr>
        <w:t>– 104,5%, 2022 году – 104,3%;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  <w:highlight w:val="yellow"/>
        </w:rPr>
      </w:pPr>
      <w:r w:rsidRPr="00C0596B">
        <w:rPr>
          <w:rFonts w:ascii="Garamond" w:hAnsi="Garamond" w:cs="Times New Roman"/>
          <w:sz w:val="28"/>
          <w:szCs w:val="28"/>
        </w:rPr>
        <w:t>6) индексация налоговых ставок акцизов на сидр, пуаре и медовуху в 2020 году – 104,8%, в 2021 году – 104,5%, в 2022 году – 104,3%;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>7) изменение порядка зачисления акцизов на алкогольную продукцию в бюджеты субъектов Российской Федерации в части увеличения доли субъектов РФ для распределения пропорционально розничным продажам в</w:t>
      </w:r>
      <w:r w:rsidR="00FC158A">
        <w:rPr>
          <w:rFonts w:ascii="Garamond" w:hAnsi="Garamond" w:cs="Times New Roman"/>
          <w:sz w:val="28"/>
          <w:szCs w:val="28"/>
        </w:rPr>
        <w:t xml:space="preserve"> </w:t>
      </w:r>
      <w:r w:rsidRPr="00C0596B">
        <w:rPr>
          <w:rFonts w:ascii="Garamond" w:hAnsi="Garamond" w:cs="Times New Roman"/>
          <w:sz w:val="28"/>
          <w:szCs w:val="28"/>
        </w:rPr>
        <w:t>2020 году – 70%, в 2021 году – 80%, в 2022 году – 90%;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r w:rsidRPr="00C0596B">
        <w:rPr>
          <w:rFonts w:ascii="Garamond" w:hAnsi="Garamond" w:cs="Times New Roman"/>
          <w:sz w:val="28"/>
          <w:szCs w:val="28"/>
        </w:rPr>
        <w:t xml:space="preserve">8) установление норматива зачисления для субъектов </w:t>
      </w:r>
      <w:proofErr w:type="gramStart"/>
      <w:r w:rsidRPr="00C0596B">
        <w:rPr>
          <w:rFonts w:ascii="Garamond" w:hAnsi="Garamond" w:cs="Times New Roman"/>
          <w:sz w:val="28"/>
          <w:szCs w:val="28"/>
        </w:rPr>
        <w:t>РФ</w:t>
      </w:r>
      <w:proofErr w:type="gramEnd"/>
      <w:r w:rsidRPr="00C0596B">
        <w:rPr>
          <w:rFonts w:ascii="Garamond" w:hAnsi="Garamond" w:cs="Times New Roman"/>
          <w:sz w:val="28"/>
          <w:szCs w:val="28"/>
        </w:rPr>
        <w:t xml:space="preserve"> в целях частичной компенсации выпадающих доходов бюджетов субъектов в связи с исключением движимого имущества из налогообложения налогом на имущество организаций в 2019-2021 гг. – 37,5% и установления норматива распределения вышеуказанной доли для Брянской области: в </w:t>
      </w:r>
      <w:r w:rsidR="00215897" w:rsidRPr="00215897">
        <w:rPr>
          <w:rFonts w:ascii="Garamond" w:hAnsi="Garamond" w:cs="Times New Roman"/>
          <w:sz w:val="28"/>
          <w:szCs w:val="28"/>
        </w:rPr>
        <w:t>2020</w:t>
      </w:r>
      <w:r w:rsidRPr="00C0596B">
        <w:rPr>
          <w:rFonts w:ascii="Garamond" w:hAnsi="Garamond" w:cs="Times New Roman"/>
          <w:sz w:val="28"/>
          <w:szCs w:val="28"/>
        </w:rPr>
        <w:t xml:space="preserve"> году – </w:t>
      </w:r>
      <w:r w:rsidR="00215897" w:rsidRPr="00215897">
        <w:rPr>
          <w:rFonts w:ascii="Garamond" w:hAnsi="Garamond" w:cs="Times New Roman"/>
          <w:sz w:val="28"/>
          <w:szCs w:val="28"/>
        </w:rPr>
        <w:t>0</w:t>
      </w:r>
      <w:r w:rsidR="00215897">
        <w:rPr>
          <w:rFonts w:ascii="Garamond" w:hAnsi="Garamond" w:cs="Times New Roman"/>
          <w:sz w:val="28"/>
          <w:szCs w:val="28"/>
        </w:rPr>
        <w:t>,6103</w:t>
      </w:r>
      <w:r w:rsidRPr="00C0596B">
        <w:rPr>
          <w:rFonts w:ascii="Garamond" w:hAnsi="Garamond" w:cs="Times New Roman"/>
          <w:sz w:val="28"/>
          <w:szCs w:val="28"/>
        </w:rPr>
        <w:t xml:space="preserve">%, в </w:t>
      </w:r>
      <w:r w:rsidR="00215897">
        <w:rPr>
          <w:rFonts w:ascii="Garamond" w:hAnsi="Garamond" w:cs="Times New Roman"/>
          <w:sz w:val="28"/>
          <w:szCs w:val="28"/>
        </w:rPr>
        <w:t>2021</w:t>
      </w:r>
      <w:r w:rsidRPr="00C0596B">
        <w:rPr>
          <w:rFonts w:ascii="Garamond" w:hAnsi="Garamond" w:cs="Times New Roman"/>
          <w:sz w:val="28"/>
          <w:szCs w:val="28"/>
        </w:rPr>
        <w:t xml:space="preserve"> году – 0,</w:t>
      </w:r>
      <w:r w:rsidR="00215897">
        <w:rPr>
          <w:rFonts w:ascii="Garamond" w:hAnsi="Garamond" w:cs="Times New Roman"/>
          <w:sz w:val="28"/>
          <w:szCs w:val="28"/>
        </w:rPr>
        <w:t>6879</w:t>
      </w:r>
      <w:r w:rsidRPr="00C0596B">
        <w:rPr>
          <w:rFonts w:ascii="Garamond" w:hAnsi="Garamond" w:cs="Times New Roman"/>
          <w:sz w:val="28"/>
          <w:szCs w:val="28"/>
        </w:rPr>
        <w:t>%, в 202</w:t>
      </w:r>
      <w:r w:rsidR="00215897">
        <w:rPr>
          <w:rFonts w:ascii="Garamond" w:hAnsi="Garamond" w:cs="Times New Roman"/>
          <w:sz w:val="28"/>
          <w:szCs w:val="28"/>
        </w:rPr>
        <w:t>2</w:t>
      </w:r>
      <w:r w:rsidRPr="00C0596B">
        <w:rPr>
          <w:rFonts w:ascii="Garamond" w:hAnsi="Garamond" w:cs="Times New Roman"/>
          <w:sz w:val="28"/>
          <w:szCs w:val="28"/>
        </w:rPr>
        <w:t xml:space="preserve"> году – 0,</w:t>
      </w:r>
      <w:r w:rsidR="00215897">
        <w:rPr>
          <w:rFonts w:ascii="Garamond" w:hAnsi="Garamond" w:cs="Times New Roman"/>
          <w:sz w:val="28"/>
          <w:szCs w:val="28"/>
        </w:rPr>
        <w:t>6881</w:t>
      </w:r>
      <w:r w:rsidRPr="00C0596B">
        <w:rPr>
          <w:rFonts w:ascii="Garamond" w:hAnsi="Garamond" w:cs="Times New Roman"/>
          <w:sz w:val="28"/>
          <w:szCs w:val="28"/>
        </w:rPr>
        <w:t>%;</w:t>
      </w:r>
    </w:p>
    <w:p w:rsidR="00C0596B" w:rsidRPr="00C0596B" w:rsidRDefault="00C0596B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C0596B">
        <w:rPr>
          <w:rFonts w:ascii="Garamond" w:hAnsi="Garamond" w:cs="Times New Roman"/>
          <w:sz w:val="28"/>
          <w:szCs w:val="28"/>
        </w:rPr>
        <w:t xml:space="preserve">9) </w:t>
      </w:r>
      <w:r w:rsidR="00215897">
        <w:rPr>
          <w:rFonts w:ascii="Garamond" w:hAnsi="Garamond" w:cs="Times New Roman"/>
          <w:sz w:val="28"/>
          <w:szCs w:val="28"/>
        </w:rPr>
        <w:t>и</w:t>
      </w:r>
      <w:r w:rsidRPr="00C0596B">
        <w:rPr>
          <w:rFonts w:ascii="Garamond" w:hAnsi="Garamond" w:cs="Times New Roman"/>
          <w:sz w:val="28"/>
          <w:szCs w:val="28"/>
        </w:rPr>
        <w:t>зменение порядка зачисления акцизов на спирт этиловый, подлежащих зачислению в бюджеты субъектов Российской Федерации в размере 50%, в части распределения между бюджетами субъектов Российской Федерации через упо</w:t>
      </w:r>
      <w:r w:rsidRPr="00C0596B">
        <w:rPr>
          <w:rFonts w:ascii="Garamond" w:hAnsi="Garamond" w:cs="Times New Roman"/>
          <w:sz w:val="28"/>
          <w:szCs w:val="28"/>
        </w:rPr>
        <w:t>л</w:t>
      </w:r>
      <w:r w:rsidRPr="00C0596B">
        <w:rPr>
          <w:rFonts w:ascii="Garamond" w:hAnsi="Garamond" w:cs="Times New Roman"/>
          <w:sz w:val="28"/>
          <w:szCs w:val="28"/>
        </w:rPr>
        <w:t>номоченный территориальный орган Федерального казначейства (до 2020 года акцизы на спирт этиловый распределялись по нормативу – 50% в федеральный бюджет, 50% в бюджеты субъектов Российской Федерации);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При прогнозировании также были учтены изменения на 2020 год в реги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 xml:space="preserve">нальное законодательство, предусмотренные Законом Брянской области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 вн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 xml:space="preserve">сении изменений в Закон Брянской области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 транспортном налоге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>, расш</w:t>
      </w:r>
      <w:r w:rsidRPr="00C0596B">
        <w:rPr>
          <w:rFonts w:ascii="Garamond" w:hAnsi="Garamond"/>
          <w:sz w:val="28"/>
          <w:szCs w:val="20"/>
        </w:rPr>
        <w:t>и</w:t>
      </w:r>
      <w:r w:rsidRPr="00C0596B">
        <w:rPr>
          <w:rFonts w:ascii="Garamond" w:hAnsi="Garamond"/>
          <w:sz w:val="28"/>
          <w:szCs w:val="20"/>
        </w:rPr>
        <w:t>ряющие возможность применения налоговой льготы многодетным семьям.</w:t>
      </w:r>
    </w:p>
    <w:p w:rsidR="00C0596B" w:rsidRPr="00C0596B" w:rsidRDefault="00C0596B" w:rsidP="00210BED">
      <w:pPr>
        <w:spacing w:after="1" w:line="252" w:lineRule="auto"/>
        <w:jc w:val="both"/>
        <w:rPr>
          <w:rFonts w:ascii="Garamond" w:hAnsi="Garamond"/>
          <w:sz w:val="28"/>
          <w:highlight w:val="yellow"/>
        </w:rPr>
      </w:pP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Оценка изменения налогового и бюджетного законодательства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В результате влияния изменений налогового и бюджетного законодател</w:t>
      </w:r>
      <w:r w:rsidRPr="00C0596B">
        <w:rPr>
          <w:rFonts w:ascii="Garamond" w:hAnsi="Garamond"/>
          <w:sz w:val="28"/>
          <w:szCs w:val="20"/>
        </w:rPr>
        <w:t>ь</w:t>
      </w:r>
      <w:r w:rsidRPr="00C0596B">
        <w:rPr>
          <w:rFonts w:ascii="Garamond" w:hAnsi="Garamond"/>
          <w:sz w:val="28"/>
          <w:szCs w:val="20"/>
        </w:rPr>
        <w:t xml:space="preserve">ства, учтенного при прогнозировании, доходы областного бюджета в 2020 году увеличатся на 598 325 тыс. рублей. 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i/>
          <w:sz w:val="28"/>
          <w:szCs w:val="20"/>
        </w:rPr>
        <w:t>Изменение налогового законодательства</w:t>
      </w:r>
      <w:r w:rsidRPr="00C0596B">
        <w:rPr>
          <w:rFonts w:ascii="Garamond" w:hAnsi="Garamond"/>
          <w:sz w:val="28"/>
          <w:szCs w:val="20"/>
        </w:rPr>
        <w:t xml:space="preserve"> в целом приведет к увеличению дох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дов областного бюджета в 2020 году относительно действующего законодател</w:t>
      </w:r>
      <w:r w:rsidRPr="00C0596B">
        <w:rPr>
          <w:rFonts w:ascii="Garamond" w:hAnsi="Garamond"/>
          <w:sz w:val="28"/>
          <w:szCs w:val="20"/>
        </w:rPr>
        <w:t>ь</w:t>
      </w:r>
      <w:r w:rsidRPr="00C0596B">
        <w:rPr>
          <w:rFonts w:ascii="Garamond" w:hAnsi="Garamond"/>
          <w:sz w:val="28"/>
          <w:szCs w:val="20"/>
        </w:rPr>
        <w:t xml:space="preserve">ства на 172 655 тыс. рублей, в том числе </w:t>
      </w:r>
      <w:proofErr w:type="gramStart"/>
      <w:r w:rsidRPr="00C0596B">
        <w:rPr>
          <w:rFonts w:ascii="Garamond" w:hAnsi="Garamond"/>
          <w:sz w:val="28"/>
          <w:szCs w:val="20"/>
        </w:rPr>
        <w:t>по</w:t>
      </w:r>
      <w:proofErr w:type="gramEnd"/>
      <w:r w:rsidRPr="00C0596B">
        <w:rPr>
          <w:rFonts w:ascii="Garamond" w:hAnsi="Garamond"/>
          <w:sz w:val="28"/>
          <w:szCs w:val="20"/>
        </w:rPr>
        <w:t>: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акцизам на нефтепродукты – 105 438 тыс. рублей;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акцизам на алкогольную продукцию – 33 903 тыс. рублей;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акцизам на пиво – 27 424 тыс. рублей;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акцизам на сидр, пуаре, медовуху – 5 890 тыс. рублей;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i/>
          <w:sz w:val="28"/>
          <w:szCs w:val="20"/>
        </w:rPr>
      </w:pPr>
      <w:r w:rsidRPr="00C0596B">
        <w:rPr>
          <w:rFonts w:ascii="Garamond" w:hAnsi="Garamond"/>
          <w:i/>
          <w:sz w:val="28"/>
          <w:szCs w:val="20"/>
        </w:rPr>
        <w:t xml:space="preserve">За счет изменений бюджетного законодательства в 2020 году </w:t>
      </w:r>
      <w:r w:rsidRPr="00C0596B">
        <w:rPr>
          <w:rFonts w:ascii="Garamond" w:hAnsi="Garamond"/>
          <w:sz w:val="28"/>
          <w:szCs w:val="20"/>
        </w:rPr>
        <w:t>прогнозируется ув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личение поступлений в областной бюджет в целом на</w:t>
      </w:r>
      <w:r w:rsidRPr="00C0596B">
        <w:rPr>
          <w:rFonts w:ascii="Garamond" w:hAnsi="Garamond"/>
          <w:i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 xml:space="preserve">425 670 тыс. рублей, в том числе </w:t>
      </w:r>
      <w:proofErr w:type="gramStart"/>
      <w:r w:rsidRPr="00C0596B">
        <w:rPr>
          <w:rFonts w:ascii="Garamond" w:hAnsi="Garamond"/>
          <w:sz w:val="28"/>
          <w:szCs w:val="20"/>
        </w:rPr>
        <w:t>по</w:t>
      </w:r>
      <w:proofErr w:type="gramEnd"/>
      <w:r w:rsidRPr="00C0596B">
        <w:rPr>
          <w:rFonts w:ascii="Garamond" w:hAnsi="Garamond"/>
          <w:sz w:val="28"/>
          <w:szCs w:val="20"/>
        </w:rPr>
        <w:t>: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lastRenderedPageBreak/>
        <w:t>акцизам на нефтепродукты – 300 769 тыс. рублей;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акцизам на алкогольную продукцию – 116 901 тыс. рублей;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акцизам на спирт этиловый – 8 000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Сводная оценка изменений доходной части областного бюджета в</w:t>
      </w:r>
      <w:r w:rsidR="00B0734F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2020</w:t>
      </w:r>
      <w:r w:rsidR="00B0734F">
        <w:rPr>
          <w:rFonts w:ascii="Garamond" w:hAnsi="Garamond"/>
          <w:sz w:val="28"/>
          <w:szCs w:val="20"/>
        </w:rPr>
        <w:t xml:space="preserve"> –</w:t>
      </w:r>
      <w:r w:rsidRPr="00C0596B">
        <w:rPr>
          <w:rFonts w:ascii="Garamond" w:hAnsi="Garamond"/>
          <w:sz w:val="28"/>
          <w:szCs w:val="20"/>
        </w:rPr>
        <w:t>2022 годах в связи с изменением налогового и бюджетного законодательства приведена в приложении 1.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Особенности расчетов поступлений платежей в областной бюджет по</w:t>
      </w:r>
      <w:r w:rsidRPr="00C0596B">
        <w:rPr>
          <w:rFonts w:ascii="Garamond" w:hAnsi="Garamond"/>
          <w:b/>
          <w:sz w:val="28"/>
          <w:szCs w:val="20"/>
        </w:rPr>
        <w:br/>
        <w:t>основным доходным источникам на 2020 год</w:t>
      </w:r>
      <w:r w:rsidRPr="00C0596B">
        <w:rPr>
          <w:rFonts w:ascii="Garamond" w:hAnsi="Garamond"/>
          <w:b/>
          <w:sz w:val="28"/>
          <w:szCs w:val="20"/>
        </w:rPr>
        <w:br/>
        <w:t>и на плановый период 2021 и 2022 годов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НАЛОГИ НА ПРИБЫЛЬ, ДОХОДЫ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 на прибыль организаций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 xml:space="preserve">Расчет налога на прибыль организаций на 2020 год произведен в условиях действующих норм налогового законодательства, установленных главой 25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Налог на прибыль организаций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Федерации, а также с учетом предлагаемых Правительством Российской Федер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 xml:space="preserve">ции мер в области налоговой политики. 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 xml:space="preserve">В основу расчета на 2020 год принята фактически сложившаяся налоговая база для исчисления налога на прибыль организаций за 2018 год, отраженная в налоговой отчетности формы 5-П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Отчет о налоговой базе и структуре начи</w:t>
      </w:r>
      <w:r w:rsidRPr="00C0596B">
        <w:rPr>
          <w:rFonts w:ascii="Garamond" w:hAnsi="Garamond"/>
          <w:sz w:val="28"/>
          <w:szCs w:val="20"/>
        </w:rPr>
        <w:t>с</w:t>
      </w:r>
      <w:r w:rsidRPr="00C0596B">
        <w:rPr>
          <w:rFonts w:ascii="Garamond" w:hAnsi="Garamond"/>
          <w:sz w:val="28"/>
          <w:szCs w:val="20"/>
        </w:rPr>
        <w:t>лений по налогу на прибыль организаций по состоянию на 01.01.2019 года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и прогнозируемый рост налоговой базы на 2019 и 2020 годы.</w:t>
      </w:r>
      <w:proofErr w:type="gramEnd"/>
      <w:r w:rsidRPr="00C0596B">
        <w:rPr>
          <w:rFonts w:ascii="Garamond" w:hAnsi="Garamond"/>
          <w:sz w:val="28"/>
          <w:szCs w:val="20"/>
        </w:rPr>
        <w:t xml:space="preserve"> </w:t>
      </w:r>
      <w:proofErr w:type="gramStart"/>
      <w:r w:rsidRPr="00C0596B">
        <w:rPr>
          <w:rFonts w:ascii="Garamond" w:hAnsi="Garamond"/>
          <w:sz w:val="28"/>
          <w:szCs w:val="20"/>
        </w:rPr>
        <w:t>Кроме того, в расчете использованы показатели прогнозируемых сумм поступлений налога от обосо</w:t>
      </w:r>
      <w:r w:rsidRPr="00C0596B">
        <w:rPr>
          <w:rFonts w:ascii="Garamond" w:hAnsi="Garamond"/>
          <w:sz w:val="28"/>
          <w:szCs w:val="20"/>
        </w:rPr>
        <w:t>б</w:t>
      </w:r>
      <w:r w:rsidRPr="00C0596B">
        <w:rPr>
          <w:rFonts w:ascii="Garamond" w:hAnsi="Garamond"/>
          <w:sz w:val="28"/>
          <w:szCs w:val="20"/>
        </w:rPr>
        <w:t>ленных подразделений, головные организации которых находятся за пределами Брянской области, прогнозируемые поступления налога по организациям, сост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ящим на налоговом учете в Межрегиональных ИФНС России.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Сумма налога на прибыль организаций по ставке 17 процентов (без учета поступлений налога от обособленных подразделений, головные организации которых находятся за пределами Брянской области и поступлений организаций, входящих в консолидированные группы налогоплательщиков) с учетом суммы налога в связи с предоставлением льгот субъектам инвестиционной деятельности и собираемости 100% прогнозируется в размере 3 134 196 тыс. рублей.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От обособленных подразделений, головные организации которых нах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дятся за пределами Брянской области, в 2020 году поступит 2 271 427 тыс. ру</w:t>
      </w:r>
      <w:r w:rsidRPr="00C0596B">
        <w:rPr>
          <w:rFonts w:ascii="Garamond" w:hAnsi="Garamond"/>
          <w:sz w:val="28"/>
          <w:szCs w:val="20"/>
        </w:rPr>
        <w:t>б</w:t>
      </w:r>
      <w:r w:rsidRPr="00C0596B">
        <w:rPr>
          <w:rFonts w:ascii="Garamond" w:hAnsi="Garamond"/>
          <w:sz w:val="28"/>
          <w:szCs w:val="20"/>
        </w:rPr>
        <w:t>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Поступления налога по организациям, состоящим на налоговом учете </w:t>
      </w:r>
      <w:proofErr w:type="gramStart"/>
      <w:r w:rsidRPr="00C0596B">
        <w:rPr>
          <w:rFonts w:ascii="Garamond" w:hAnsi="Garamond"/>
          <w:sz w:val="28"/>
          <w:szCs w:val="20"/>
        </w:rPr>
        <w:t>в</w:t>
      </w:r>
      <w:proofErr w:type="gramEnd"/>
      <w:r w:rsidRPr="00C0596B">
        <w:rPr>
          <w:rFonts w:ascii="Garamond" w:hAnsi="Garamond"/>
          <w:sz w:val="28"/>
          <w:szCs w:val="20"/>
        </w:rPr>
        <w:t xml:space="preserve"> </w:t>
      </w:r>
      <w:proofErr w:type="gramStart"/>
      <w:r w:rsidRPr="00C0596B">
        <w:rPr>
          <w:rFonts w:ascii="Garamond" w:hAnsi="Garamond"/>
          <w:sz w:val="28"/>
          <w:szCs w:val="20"/>
        </w:rPr>
        <w:t>Межрегиональных</w:t>
      </w:r>
      <w:proofErr w:type="gramEnd"/>
      <w:r w:rsidRPr="00C0596B">
        <w:rPr>
          <w:rFonts w:ascii="Garamond" w:hAnsi="Garamond"/>
          <w:sz w:val="28"/>
          <w:szCs w:val="20"/>
        </w:rPr>
        <w:t xml:space="preserve"> ИФНС России составят 1 086 859 тыс. рублей, поступления в счет погашения недоимки прошлых лет – 104 677 тыс. рублей, по результатам контрольной работы налоговых органов – 116 295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Объем поступлений налога на прибыль организаций в областной бюджет в 2020 году прогнозируется в сумме 6 713 454 тыс. рублей,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в 2021 году – 6 898 194 тыс. рублей, в 2022 году – 7 260 746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 на доходы физических лиц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 поступления налога на доходы физических лиц на 2020 год ос</w:t>
      </w:r>
      <w:r w:rsidRPr="00C0596B">
        <w:rPr>
          <w:rFonts w:ascii="Garamond" w:hAnsi="Garamond"/>
          <w:sz w:val="28"/>
          <w:szCs w:val="20"/>
        </w:rPr>
        <w:t>у</w:t>
      </w:r>
      <w:r w:rsidRPr="00C0596B">
        <w:rPr>
          <w:rFonts w:ascii="Garamond" w:hAnsi="Garamond"/>
          <w:sz w:val="28"/>
          <w:szCs w:val="20"/>
        </w:rPr>
        <w:t>ществлён, исходя из ожидаемой оценки поступлений на 2019 год, прогнозиру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мых показателей фонда оплаты труда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по данным департамента экономического развития Брянской области, фактически сложившейся динамики поступлений налога. Сумма ожидаемого поступления в 2019 году оценивается в объеме 10</w:t>
      </w:r>
      <w:r w:rsidR="00B0734F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854</w:t>
      </w:r>
      <w:r w:rsidR="00B0734F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312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Исходя из прогнозируемых темпов роста показателей фонда оплаты труда, а также нормативов отчислений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налога в областной бюджет, определённых с учётом перераспределения дополнительных нормативов отчислений налога, п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реданных бюджетам муниципальных районов и городских округов, заменяющих часть дотации на выравнивание бюджетной обеспеченности соответствующих муниципальных образований,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 xml:space="preserve">рассчитан прогнозный объём поступлений налога в 2020 году- 11 289 434 тыс. рублей. 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Доходы областного бюджета по налогу на доходы физических лиц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пр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гнозируются на 2021 и 2022 годы в</w:t>
      </w:r>
      <w:r w:rsidR="00C93FCC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сумме</w:t>
      </w:r>
      <w:r w:rsidR="00C93FCC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12 122 978 тыс. рублей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и 13 028 952 тыс. рублей соответственно.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Акцизы по подакцизным товарам (продукции), производимым на</w:t>
      </w:r>
      <w:r w:rsidRPr="00C0596B">
        <w:rPr>
          <w:rFonts w:ascii="Garamond" w:hAnsi="Garamond"/>
          <w:b/>
          <w:sz w:val="28"/>
          <w:szCs w:val="20"/>
        </w:rPr>
        <w:br/>
        <w:t>территории Российской Федерации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Общая сумма поступления акцизов по подакцизным товарам (продукции), производимым на территории Российской Федерации, в областной бюджет на 2020 год прогнозируется в сумме 5 381 006 тыс. рублей, в том числе акцизы на алкогольную продукцию с объемной долей этилового спирта свыше 9% - 890</w:t>
      </w:r>
      <w:r w:rsidR="00B0734F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293 тыс. рублей, акцизы на спирт этиловый и спиртосодержащую проду</w:t>
      </w:r>
      <w:r w:rsidRPr="00C0596B">
        <w:rPr>
          <w:rFonts w:ascii="Garamond" w:hAnsi="Garamond"/>
          <w:sz w:val="28"/>
          <w:szCs w:val="20"/>
        </w:rPr>
        <w:t>к</w:t>
      </w:r>
      <w:r w:rsidRPr="00C0596B">
        <w:rPr>
          <w:rFonts w:ascii="Garamond" w:hAnsi="Garamond"/>
          <w:sz w:val="28"/>
          <w:szCs w:val="20"/>
        </w:rPr>
        <w:t>цию – 8 000 тыс. рублей,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акцизы на сидр, пуаре</w:t>
      </w:r>
      <w:proofErr w:type="gramEnd"/>
      <w:r w:rsidRPr="00C0596B">
        <w:rPr>
          <w:rFonts w:ascii="Garamond" w:hAnsi="Garamond"/>
          <w:sz w:val="28"/>
          <w:szCs w:val="20"/>
        </w:rPr>
        <w:t xml:space="preserve"> и медовуху – 151 571 тыс. рублей, акцизы на нефтепродукты – 3 745 484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color w:val="FF0000"/>
          <w:sz w:val="28"/>
          <w:szCs w:val="20"/>
        </w:rPr>
      </w:pP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При расчете </w:t>
      </w:r>
      <w:r w:rsidRPr="00C0596B">
        <w:rPr>
          <w:rFonts w:ascii="Garamond" w:hAnsi="Garamond"/>
          <w:i/>
          <w:sz w:val="28"/>
          <w:szCs w:val="20"/>
        </w:rPr>
        <w:t>акцизов на алкогольную продукцию</w:t>
      </w:r>
      <w:r w:rsidRPr="00C0596B">
        <w:rPr>
          <w:rFonts w:ascii="Garamond" w:hAnsi="Garamond"/>
          <w:sz w:val="28"/>
          <w:szCs w:val="20"/>
        </w:rPr>
        <w:t xml:space="preserve"> учтены изменения, изложенные в проекте федерального закона № 802503-7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 федеральном бюджете на 2020 год и на плановый период 2021 и 2022 годов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в части порядка зачисления в бюджеты субъектов Российской Федерации.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Устанавливается, что доходы от акцизов на алкогольную продукцию с объемной долей этилового спирта свыше 9%, подлежащие зачислению в бю</w:t>
      </w:r>
      <w:r w:rsidRPr="00C0596B">
        <w:rPr>
          <w:rFonts w:ascii="Garamond" w:hAnsi="Garamond"/>
          <w:sz w:val="28"/>
          <w:szCs w:val="20"/>
        </w:rPr>
        <w:t>д</w:t>
      </w:r>
      <w:r w:rsidRPr="00C0596B">
        <w:rPr>
          <w:rFonts w:ascii="Garamond" w:hAnsi="Garamond"/>
          <w:sz w:val="28"/>
          <w:szCs w:val="20"/>
        </w:rPr>
        <w:t>жеты субъектов Российской Федерации, направляются территориальными орг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нами Федерального казначейства в уполномоченный территориальный орган Федерального казначейства для их последующего распределения между бюдж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тами субъектов Российской Федерации в следующем порядке:</w:t>
      </w:r>
    </w:p>
    <w:p w:rsidR="00B0734F" w:rsidRDefault="00B0734F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lastRenderedPageBreak/>
        <w:t>1) 62,5%: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2020 году - 70</w:t>
      </w:r>
      <w:r w:rsidR="00210BED">
        <w:rPr>
          <w:rFonts w:ascii="Garamond" w:hAnsi="Garamond"/>
          <w:sz w:val="28"/>
          <w:szCs w:val="20"/>
        </w:rPr>
        <w:t>%</w:t>
      </w:r>
      <w:r w:rsidRPr="00C0596B">
        <w:rPr>
          <w:rFonts w:ascii="Garamond" w:hAnsi="Garamond"/>
          <w:sz w:val="28"/>
          <w:szCs w:val="20"/>
        </w:rPr>
        <w:t xml:space="preserve"> доходов, подлежащих зачислению в бюджеты субъе</w:t>
      </w:r>
      <w:r w:rsidRPr="00C0596B">
        <w:rPr>
          <w:rFonts w:ascii="Garamond" w:hAnsi="Garamond"/>
          <w:sz w:val="28"/>
          <w:szCs w:val="20"/>
        </w:rPr>
        <w:t>к</w:t>
      </w:r>
      <w:r w:rsidRPr="00C0596B">
        <w:rPr>
          <w:rFonts w:ascii="Garamond" w:hAnsi="Garamond"/>
          <w:sz w:val="28"/>
          <w:szCs w:val="20"/>
        </w:rPr>
        <w:t>тов Российской Федерации,</w:t>
      </w:r>
      <w:r w:rsidRPr="00C0596B">
        <w:rPr>
          <w:rFonts w:ascii="Garamond" w:hAnsi="Garamond"/>
        </w:rPr>
        <w:t xml:space="preserve"> </w:t>
      </w:r>
      <w:r w:rsidRPr="00C0596B">
        <w:rPr>
          <w:rFonts w:ascii="Garamond" w:hAnsi="Garamond"/>
          <w:sz w:val="28"/>
          <w:szCs w:val="20"/>
        </w:rPr>
        <w:t>пропорционально объему реализации алкогольной продукции;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2021 году - 80</w:t>
      </w:r>
      <w:r w:rsidR="00210BED">
        <w:rPr>
          <w:rFonts w:ascii="Garamond" w:hAnsi="Garamond"/>
          <w:sz w:val="28"/>
          <w:szCs w:val="20"/>
        </w:rPr>
        <w:t>%</w:t>
      </w:r>
      <w:r w:rsidRPr="00C0596B">
        <w:rPr>
          <w:rFonts w:ascii="Garamond" w:hAnsi="Garamond"/>
          <w:sz w:val="28"/>
          <w:szCs w:val="20"/>
        </w:rPr>
        <w:t xml:space="preserve"> доходов, подлежащих зачислению в бюджеты субъе</w:t>
      </w:r>
      <w:r w:rsidRPr="00C0596B">
        <w:rPr>
          <w:rFonts w:ascii="Garamond" w:hAnsi="Garamond"/>
          <w:sz w:val="28"/>
          <w:szCs w:val="20"/>
        </w:rPr>
        <w:t>к</w:t>
      </w:r>
      <w:r w:rsidRPr="00C0596B">
        <w:rPr>
          <w:rFonts w:ascii="Garamond" w:hAnsi="Garamond"/>
          <w:sz w:val="28"/>
          <w:szCs w:val="20"/>
        </w:rPr>
        <w:t>тов Российской Федерации,</w:t>
      </w:r>
      <w:r w:rsidRPr="00C0596B">
        <w:rPr>
          <w:rFonts w:ascii="Garamond" w:hAnsi="Garamond"/>
        </w:rPr>
        <w:t xml:space="preserve"> </w:t>
      </w:r>
      <w:r w:rsidRPr="00C0596B">
        <w:rPr>
          <w:rFonts w:ascii="Garamond" w:hAnsi="Garamond"/>
          <w:sz w:val="28"/>
          <w:szCs w:val="20"/>
        </w:rPr>
        <w:t>пропорционально объему реализации алкогольной продукции;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2022 году - 90</w:t>
      </w:r>
      <w:r w:rsidR="00210BED">
        <w:rPr>
          <w:rFonts w:ascii="Garamond" w:hAnsi="Garamond"/>
          <w:sz w:val="28"/>
          <w:szCs w:val="20"/>
        </w:rPr>
        <w:t>%</w:t>
      </w:r>
      <w:r w:rsidRPr="00C0596B">
        <w:rPr>
          <w:rFonts w:ascii="Garamond" w:hAnsi="Garamond"/>
          <w:sz w:val="28"/>
          <w:szCs w:val="20"/>
        </w:rPr>
        <w:t xml:space="preserve"> доходов, подлежащих зачислению в бюджеты субъе</w:t>
      </w:r>
      <w:r w:rsidRPr="00C0596B">
        <w:rPr>
          <w:rFonts w:ascii="Garamond" w:hAnsi="Garamond"/>
          <w:sz w:val="28"/>
          <w:szCs w:val="20"/>
        </w:rPr>
        <w:t>к</w:t>
      </w:r>
      <w:r w:rsidRPr="00C0596B">
        <w:rPr>
          <w:rFonts w:ascii="Garamond" w:hAnsi="Garamond"/>
          <w:sz w:val="28"/>
          <w:szCs w:val="20"/>
        </w:rPr>
        <w:t>тов Российской Федерации, пропорционально объему реализации алкогольной продукции.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 2) 37,5% доходов, подлежащих зачислению в бюджеты субъектов Росси</w:t>
      </w:r>
      <w:r w:rsidRPr="00C0596B">
        <w:rPr>
          <w:rFonts w:ascii="Garamond" w:hAnsi="Garamond"/>
          <w:sz w:val="28"/>
          <w:szCs w:val="20"/>
        </w:rPr>
        <w:t>й</w:t>
      </w:r>
      <w:r w:rsidRPr="00C0596B">
        <w:rPr>
          <w:rFonts w:ascii="Garamond" w:hAnsi="Garamond"/>
          <w:sz w:val="28"/>
          <w:szCs w:val="20"/>
        </w:rPr>
        <w:t>ской Федерации в целях компенсации выпадающих доходов бюджетов субъектов в связи с исключением движимого имущества из объектов налогообложения по налогу на имущество организаций: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2020 году по нормативу распределения для Брянской области - 0</w:t>
      </w:r>
      <w:r>
        <w:rPr>
          <w:rFonts w:ascii="Garamond" w:hAnsi="Garamond"/>
          <w:sz w:val="28"/>
          <w:szCs w:val="20"/>
        </w:rPr>
        <w:t>,6103</w:t>
      </w:r>
      <w:r w:rsidR="00210BED">
        <w:rPr>
          <w:rFonts w:ascii="Garamond" w:hAnsi="Garamond"/>
          <w:sz w:val="28"/>
          <w:szCs w:val="20"/>
        </w:rPr>
        <w:t>%</w:t>
      </w:r>
      <w:r w:rsidRPr="00C0596B">
        <w:rPr>
          <w:rFonts w:ascii="Garamond" w:hAnsi="Garamond"/>
          <w:sz w:val="28"/>
          <w:szCs w:val="20"/>
        </w:rPr>
        <w:t>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2021 году по нормативу распределени</w:t>
      </w:r>
      <w:r>
        <w:rPr>
          <w:rFonts w:ascii="Garamond" w:hAnsi="Garamond"/>
          <w:sz w:val="28"/>
          <w:szCs w:val="20"/>
        </w:rPr>
        <w:t>я для Брянской области - 0,6879</w:t>
      </w:r>
      <w:r w:rsidR="00210BED">
        <w:rPr>
          <w:rFonts w:ascii="Garamond" w:hAnsi="Garamond"/>
          <w:sz w:val="28"/>
          <w:szCs w:val="20"/>
        </w:rPr>
        <w:t>%</w:t>
      </w:r>
      <w:r w:rsidRPr="00C0596B">
        <w:rPr>
          <w:rFonts w:ascii="Garamond" w:hAnsi="Garamond"/>
          <w:sz w:val="28"/>
          <w:szCs w:val="20"/>
        </w:rPr>
        <w:t>;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- в 2022 году по нормативу распределени</w:t>
      </w:r>
      <w:r>
        <w:rPr>
          <w:rFonts w:ascii="Garamond" w:hAnsi="Garamond"/>
          <w:sz w:val="28"/>
          <w:szCs w:val="20"/>
        </w:rPr>
        <w:t>я для Брянской области - 0,6881</w:t>
      </w:r>
      <w:r w:rsidR="00210BED">
        <w:rPr>
          <w:rFonts w:ascii="Garamond" w:hAnsi="Garamond"/>
          <w:sz w:val="28"/>
          <w:szCs w:val="20"/>
        </w:rPr>
        <w:t>%</w:t>
      </w:r>
      <w:r w:rsidRPr="00C0596B">
        <w:rPr>
          <w:rFonts w:ascii="Garamond" w:hAnsi="Garamond"/>
          <w:sz w:val="28"/>
          <w:szCs w:val="20"/>
        </w:rPr>
        <w:t>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Применены увеличенные в соответствии с федеральным законодател</w:t>
      </w:r>
      <w:r w:rsidRPr="00C0596B">
        <w:rPr>
          <w:rFonts w:ascii="Garamond" w:hAnsi="Garamond"/>
          <w:sz w:val="28"/>
          <w:szCs w:val="20"/>
        </w:rPr>
        <w:t>ь</w:t>
      </w:r>
      <w:r w:rsidRPr="00C0596B">
        <w:rPr>
          <w:rFonts w:ascii="Garamond" w:hAnsi="Garamond"/>
          <w:sz w:val="28"/>
          <w:szCs w:val="20"/>
        </w:rPr>
        <w:t>ством ставки акцизов на алкогольную продукцию (в 2020 году 544 рублей за 1 литр безводного этилового спирта, в 2021 году - 566 рублей, в 2022 году - 589 рублей).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с объемной долей этилового спирта свыше 9 процентов осуществлялся по двум направлениям: исходя из объемов продажи алкогольной продукции на террит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рии Брянской области и поступлений доходов от акцизов в целях компенсации выпадающих доходов в связи с исключением движимого имущества из объектов налогообложения по налогу на имущество организаций.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 поступлений в областной бюджет доходов от акцизов на алк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гольную продукцию пропорционально объему реализации алкогольной пр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дукции в Брянской области на 2020 год составляет 519 992 тыс. рублей, на 2021 год – 607 824 тыс. рублей, на 2022 год – 722 912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Прогноз поступлений доходов </w:t>
      </w:r>
      <w:proofErr w:type="gramStart"/>
      <w:r w:rsidRPr="00C0596B">
        <w:rPr>
          <w:rFonts w:ascii="Garamond" w:hAnsi="Garamond"/>
          <w:sz w:val="28"/>
          <w:szCs w:val="20"/>
        </w:rPr>
        <w:t>от акцизов на алкогольную продукцию</w:t>
      </w:r>
      <w:r w:rsidRPr="00C0596B">
        <w:rPr>
          <w:rFonts w:ascii="Garamond" w:hAnsi="Garamond"/>
        </w:rPr>
        <w:t xml:space="preserve"> </w:t>
      </w:r>
      <w:r w:rsidRPr="00C0596B">
        <w:rPr>
          <w:rFonts w:ascii="Garamond" w:hAnsi="Garamond"/>
          <w:sz w:val="28"/>
          <w:szCs w:val="20"/>
        </w:rPr>
        <w:t>в целях компенсации выпадающих доходов в связи с исключением</w:t>
      </w:r>
      <w:proofErr w:type="gramEnd"/>
      <w:r w:rsidRPr="00C0596B">
        <w:rPr>
          <w:rFonts w:ascii="Garamond" w:hAnsi="Garamond"/>
          <w:sz w:val="28"/>
          <w:szCs w:val="20"/>
        </w:rPr>
        <w:t xml:space="preserve"> движимого имущества из объектов налогообложения по налогу на имущество организаций на 2020 год составляет 370 301 тыс. рублей, на 2021 год – 441 181 тыс. рублей, на 2022 год – 466 550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 xml:space="preserve">Прогноз поступлений </w:t>
      </w:r>
      <w:r w:rsidRPr="00C0596B">
        <w:rPr>
          <w:rFonts w:ascii="Garamond" w:hAnsi="Garamond"/>
          <w:i/>
          <w:sz w:val="28"/>
          <w:szCs w:val="20"/>
        </w:rPr>
        <w:t>доходов от уплаты акцизов на спирт этиловый из пищевого или непищевого сырья, акцизов на спиртосодержащую продукцию</w:t>
      </w:r>
      <w:r w:rsidRPr="00C0596B">
        <w:rPr>
          <w:rFonts w:ascii="Garamond" w:hAnsi="Garamond"/>
          <w:sz w:val="28"/>
          <w:szCs w:val="20"/>
        </w:rPr>
        <w:t>, производимые на терр</w:t>
      </w:r>
      <w:r w:rsidRPr="00C0596B">
        <w:rPr>
          <w:rFonts w:ascii="Garamond" w:hAnsi="Garamond"/>
          <w:sz w:val="28"/>
          <w:szCs w:val="20"/>
        </w:rPr>
        <w:t>и</w:t>
      </w:r>
      <w:r w:rsidRPr="00C0596B">
        <w:rPr>
          <w:rFonts w:ascii="Garamond" w:hAnsi="Garamond"/>
          <w:sz w:val="28"/>
          <w:szCs w:val="20"/>
        </w:rPr>
        <w:t>тории Российской Федерации, подлежащие зачислению в бюджеты субъектов Российской Федерации произведен с учетом вновь вводимого порядка зачисл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ния в бюджеты субъектов Российской Федерации, изложенного в проекте фед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 xml:space="preserve">рального закона № 802503-7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 федеральном бюджете на 2020 год и на план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вый период 2021 и</w:t>
      </w:r>
      <w:proofErr w:type="gramEnd"/>
      <w:r w:rsidRPr="00C0596B">
        <w:rPr>
          <w:rFonts w:ascii="Garamond" w:hAnsi="Garamond"/>
          <w:sz w:val="28"/>
          <w:szCs w:val="20"/>
        </w:rPr>
        <w:t xml:space="preserve"> 2022 годов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, которым предусмотрено следующее: 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lastRenderedPageBreak/>
        <w:t xml:space="preserve">- доходы от уплаты </w:t>
      </w:r>
      <w:r w:rsidRPr="00C0596B">
        <w:rPr>
          <w:rFonts w:ascii="Garamond" w:hAnsi="Garamond"/>
          <w:i/>
          <w:sz w:val="28"/>
          <w:szCs w:val="20"/>
        </w:rPr>
        <w:t>акцизов на спирт этиловый из пищевого или непищевого сырья,</w:t>
      </w:r>
      <w:r w:rsidRPr="00C0596B">
        <w:rPr>
          <w:rFonts w:ascii="Garamond" w:hAnsi="Garamond"/>
          <w:sz w:val="28"/>
          <w:szCs w:val="20"/>
        </w:rPr>
        <w:t xml:space="preserve"> производимый на территории Российской Федерации,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i/>
          <w:sz w:val="28"/>
          <w:szCs w:val="20"/>
        </w:rPr>
        <w:t>акцизов на спиртосодержащую продукцию</w:t>
      </w:r>
      <w:r w:rsidRPr="00C0596B">
        <w:rPr>
          <w:rFonts w:ascii="Garamond" w:hAnsi="Garamond"/>
          <w:sz w:val="28"/>
          <w:szCs w:val="20"/>
        </w:rPr>
        <w:t>, производимую на территории Российской Федерации, подлежащие зачислению в бюджеты субъектов Российской Федерации в размере 50% объема указанных доходов, направляются территориальными органами Федерального казначейства в уполномоченный территориальный орган Федерального казн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чейства для их последующего распределения между бюджетами субъектов Ро</w:t>
      </w:r>
      <w:r w:rsidRPr="00C0596B">
        <w:rPr>
          <w:rFonts w:ascii="Garamond" w:hAnsi="Garamond"/>
          <w:sz w:val="28"/>
          <w:szCs w:val="20"/>
        </w:rPr>
        <w:t>с</w:t>
      </w:r>
      <w:r w:rsidRPr="00C0596B">
        <w:rPr>
          <w:rFonts w:ascii="Garamond" w:hAnsi="Garamond"/>
          <w:sz w:val="28"/>
          <w:szCs w:val="20"/>
        </w:rPr>
        <w:t>сийской Федерации по</w:t>
      </w:r>
      <w:proofErr w:type="gramEnd"/>
      <w:r w:rsidRPr="00C0596B">
        <w:rPr>
          <w:rFonts w:ascii="Garamond" w:hAnsi="Garamond"/>
          <w:sz w:val="28"/>
          <w:szCs w:val="20"/>
        </w:rPr>
        <w:t xml:space="preserve"> нормативам, установленным проектом закона.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Исходя из объемов акцизов на спирт этиловый и акцизов на спиртосоде</w:t>
      </w:r>
      <w:r w:rsidRPr="00C0596B">
        <w:rPr>
          <w:rFonts w:ascii="Garamond" w:hAnsi="Garamond"/>
          <w:sz w:val="28"/>
          <w:szCs w:val="20"/>
        </w:rPr>
        <w:t>р</w:t>
      </w:r>
      <w:r w:rsidRPr="00C0596B">
        <w:rPr>
          <w:rFonts w:ascii="Garamond" w:hAnsi="Garamond"/>
          <w:sz w:val="28"/>
          <w:szCs w:val="20"/>
        </w:rPr>
        <w:t>жащую продукцию, подлежащих зачислению в бюджеты субъектов Российской Федерации (50%), нормативов зачисления в областной бюджет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прогноз на 2020 год составляет 8 000 тыс. рублей, на 2021 год – 9 300 тыс. рублей, на 2022 год – 10</w:t>
      </w:r>
      <w:r w:rsidR="00B0734F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200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В основу расчета</w:t>
      </w:r>
      <w:r w:rsidRPr="00C0596B">
        <w:rPr>
          <w:rFonts w:ascii="Garamond" w:hAnsi="Garamond"/>
          <w:i/>
          <w:sz w:val="28"/>
          <w:szCs w:val="20"/>
        </w:rPr>
        <w:t xml:space="preserve"> акцизов на пиво</w:t>
      </w:r>
      <w:r w:rsidRPr="00C0596B">
        <w:rPr>
          <w:rFonts w:ascii="Garamond" w:hAnsi="Garamond"/>
          <w:sz w:val="28"/>
          <w:szCs w:val="20"/>
        </w:rPr>
        <w:t xml:space="preserve"> на 2020 год принят показатель объема ре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лизации пива на территории Брянской области в 2018 году, отраженный в нал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 xml:space="preserve">говой отчетности формы 5-ПВ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Отчет о налоговой базе и структуре начислений по акцизам на пиво по итогам 2018 года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>, применены увеличенные в соотве</w:t>
      </w:r>
      <w:r w:rsidRPr="00C0596B">
        <w:rPr>
          <w:rFonts w:ascii="Garamond" w:hAnsi="Garamond"/>
          <w:sz w:val="28"/>
          <w:szCs w:val="20"/>
        </w:rPr>
        <w:t>т</w:t>
      </w:r>
      <w:r w:rsidRPr="00C0596B">
        <w:rPr>
          <w:rFonts w:ascii="Garamond" w:hAnsi="Garamond"/>
          <w:sz w:val="28"/>
          <w:szCs w:val="20"/>
        </w:rPr>
        <w:t>ствии с федеральным законодательством ставки акцизов на пиво (в 2020 году 22 рубля за 1</w:t>
      </w:r>
      <w:proofErr w:type="gramEnd"/>
      <w:r w:rsidRPr="00C0596B">
        <w:rPr>
          <w:rFonts w:ascii="Garamond" w:hAnsi="Garamond"/>
          <w:sz w:val="28"/>
          <w:szCs w:val="20"/>
        </w:rPr>
        <w:t xml:space="preserve"> литр, в 2021 году - 23 рубля за 1 литр, в 2022 году - 24 рубля за 1 литр).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 Прогноз поступлений в областной бюджет акцизов на пиво на 2020 год составляет 593 658 тыс. рублей, на 2021 год – 620 642 тыс. рублей, на 2022 год– 647 627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Сумма </w:t>
      </w:r>
      <w:r w:rsidRPr="00C0596B">
        <w:rPr>
          <w:rFonts w:ascii="Garamond" w:hAnsi="Garamond"/>
          <w:i/>
          <w:sz w:val="28"/>
          <w:szCs w:val="20"/>
        </w:rPr>
        <w:t>акцизов на</w:t>
      </w:r>
      <w:r w:rsidRPr="00C0596B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i/>
          <w:sz w:val="28"/>
          <w:szCs w:val="20"/>
        </w:rPr>
        <w:t>сидр, пуаре и медовуху</w:t>
      </w:r>
      <w:r w:rsidRPr="00C0596B">
        <w:rPr>
          <w:rFonts w:ascii="Garamond" w:hAnsi="Garamond"/>
          <w:sz w:val="28"/>
          <w:szCs w:val="20"/>
        </w:rPr>
        <w:t>, спрогнозирована исходя из планир</w:t>
      </w:r>
      <w:r w:rsidRPr="00C0596B">
        <w:rPr>
          <w:rFonts w:ascii="Garamond" w:hAnsi="Garamond"/>
          <w:sz w:val="28"/>
          <w:szCs w:val="20"/>
        </w:rPr>
        <w:t>у</w:t>
      </w:r>
      <w:r w:rsidRPr="00C0596B">
        <w:rPr>
          <w:rFonts w:ascii="Garamond" w:hAnsi="Garamond"/>
          <w:sz w:val="28"/>
          <w:szCs w:val="20"/>
        </w:rPr>
        <w:t xml:space="preserve">емых объемов реализации этих напитков </w:t>
      </w:r>
      <w:proofErr w:type="spellStart"/>
      <w:r w:rsidRPr="00C0596B">
        <w:rPr>
          <w:rFonts w:ascii="Garamond" w:hAnsi="Garamond"/>
          <w:sz w:val="28"/>
          <w:szCs w:val="20"/>
        </w:rPr>
        <w:t>Злынковским</w:t>
      </w:r>
      <w:proofErr w:type="spellEnd"/>
      <w:r w:rsidRPr="00C0596B">
        <w:rPr>
          <w:rFonts w:ascii="Garamond" w:hAnsi="Garamond"/>
          <w:sz w:val="28"/>
          <w:szCs w:val="20"/>
        </w:rPr>
        <w:t xml:space="preserve"> заводом новых технол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 xml:space="preserve">гий по производству вин и напитков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Каскад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. Также применены увеличенные в соответствии с федеральным законодательством ставки акцизов </w:t>
      </w:r>
      <w:proofErr w:type="gramStart"/>
      <w:r w:rsidRPr="00C0596B">
        <w:rPr>
          <w:rFonts w:ascii="Garamond" w:hAnsi="Garamond"/>
          <w:sz w:val="28"/>
          <w:szCs w:val="20"/>
        </w:rPr>
        <w:t>на</w:t>
      </w:r>
      <w:proofErr w:type="gramEnd"/>
      <w:r w:rsidRPr="00C0596B">
        <w:rPr>
          <w:rFonts w:ascii="Garamond" w:hAnsi="Garamond"/>
          <w:i/>
          <w:sz w:val="28"/>
          <w:szCs w:val="20"/>
        </w:rPr>
        <w:t xml:space="preserve"> </w:t>
      </w:r>
      <w:proofErr w:type="gramStart"/>
      <w:r w:rsidRPr="00C0596B">
        <w:rPr>
          <w:rFonts w:ascii="Garamond" w:hAnsi="Garamond"/>
          <w:sz w:val="28"/>
          <w:szCs w:val="20"/>
        </w:rPr>
        <w:t>акцизов</w:t>
      </w:r>
      <w:proofErr w:type="gramEnd"/>
      <w:r w:rsidRPr="00C0596B">
        <w:rPr>
          <w:rFonts w:ascii="Garamond" w:hAnsi="Garamond"/>
          <w:sz w:val="28"/>
          <w:szCs w:val="20"/>
        </w:rPr>
        <w:t xml:space="preserve"> на сидр, пуаре и медовуху</w:t>
      </w:r>
      <w:r w:rsidR="00127F6B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(в 2020 году 22 рубля за 1 литр, в 2021 году - 23 рубля за 1 литр, в 2022 году - 24 рубля за 1 литр).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 На 2020 год прогноз поступлений составляет 151 571 тыс. рублей, на 2021 год – 156</w:t>
      </w:r>
      <w:r w:rsidR="00127F6B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809</w:t>
      </w:r>
      <w:r w:rsidR="00127F6B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тыс. рублей, на 2022 год– 163 626 тыс. рублей.</w:t>
      </w:r>
    </w:p>
    <w:p w:rsidR="00C0596B" w:rsidRPr="00C0596B" w:rsidRDefault="00C0596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 xml:space="preserve">В основу расчета </w:t>
      </w:r>
      <w:r w:rsidRPr="00C0596B">
        <w:rPr>
          <w:rFonts w:ascii="Garamond" w:hAnsi="Garamond"/>
          <w:i/>
          <w:sz w:val="28"/>
          <w:szCs w:val="28"/>
        </w:rPr>
        <w:t>акцизов на нефтепродукты</w:t>
      </w:r>
      <w:r w:rsidRPr="00C0596B">
        <w:rPr>
          <w:rFonts w:ascii="Garamond" w:hAnsi="Garamond"/>
          <w:sz w:val="28"/>
          <w:szCs w:val="28"/>
        </w:rPr>
        <w:t xml:space="preserve"> принят показатель доходов от акцизов на нефтепродукты, подлежащих распределению в бюджеты субъектов Российской Федерации в соответствии с проектом федерального закона №</w:t>
      </w:r>
      <w:r w:rsidR="00B0734F">
        <w:rPr>
          <w:rFonts w:ascii="Garamond" w:hAnsi="Garamond"/>
          <w:sz w:val="28"/>
          <w:szCs w:val="28"/>
        </w:rPr>
        <w:t> </w:t>
      </w:r>
      <w:r w:rsidRPr="00C0596B">
        <w:rPr>
          <w:rFonts w:ascii="Garamond" w:hAnsi="Garamond"/>
          <w:sz w:val="28"/>
          <w:szCs w:val="28"/>
        </w:rPr>
        <w:t xml:space="preserve">802503-7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О федеральном бюджете на 2020 год и на плановый период 2021 и 2022 годов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>.</w:t>
      </w:r>
    </w:p>
    <w:p w:rsidR="00C0596B" w:rsidRPr="00C0596B" w:rsidRDefault="00C0596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Учтен порядок распределения в бюджеты субъектов Российской Федер</w:t>
      </w:r>
      <w:r w:rsidRPr="00C0596B">
        <w:rPr>
          <w:rFonts w:ascii="Garamond" w:hAnsi="Garamond"/>
          <w:sz w:val="28"/>
          <w:szCs w:val="28"/>
        </w:rPr>
        <w:t>а</w:t>
      </w:r>
      <w:r w:rsidRPr="00C0596B">
        <w:rPr>
          <w:rFonts w:ascii="Garamond" w:hAnsi="Garamond"/>
          <w:sz w:val="28"/>
          <w:szCs w:val="28"/>
        </w:rPr>
        <w:t>ции доходов от уплаты акцизов на автомобильный бензин, прямогонный бе</w:t>
      </w:r>
      <w:r w:rsidRPr="00C0596B">
        <w:rPr>
          <w:rFonts w:ascii="Garamond" w:hAnsi="Garamond"/>
          <w:sz w:val="28"/>
          <w:szCs w:val="28"/>
        </w:rPr>
        <w:t>н</w:t>
      </w:r>
      <w:r w:rsidRPr="00C0596B">
        <w:rPr>
          <w:rFonts w:ascii="Garamond" w:hAnsi="Garamond"/>
          <w:sz w:val="28"/>
          <w:szCs w:val="28"/>
        </w:rPr>
        <w:t>зин, дизельное топливо, моторные масла, в соответствии с которым: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 xml:space="preserve">в 2020 году - 87,4% по нормативу 0,8659% зачисляются в бюджет Брянской области с целью формирования дорожных фондов и 12,6% по нормативу 0,2458% с целью реализации национального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Безопасные и качестве</w:t>
      </w:r>
      <w:r w:rsidRPr="00C0596B">
        <w:rPr>
          <w:rFonts w:ascii="Garamond" w:hAnsi="Garamond"/>
          <w:sz w:val="28"/>
          <w:szCs w:val="28"/>
        </w:rPr>
        <w:t>н</w:t>
      </w:r>
      <w:r w:rsidRPr="00C0596B">
        <w:rPr>
          <w:rFonts w:ascii="Garamond" w:hAnsi="Garamond"/>
          <w:sz w:val="28"/>
          <w:szCs w:val="28"/>
        </w:rPr>
        <w:t>ные автомобильные дороги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>;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lastRenderedPageBreak/>
        <w:t>в 2021 году - 77,7% по нормативу 0,8797% с целью формирования доро</w:t>
      </w:r>
      <w:r w:rsidRPr="00C0596B">
        <w:rPr>
          <w:rFonts w:ascii="Garamond" w:hAnsi="Garamond"/>
          <w:sz w:val="28"/>
          <w:szCs w:val="28"/>
        </w:rPr>
        <w:t>ж</w:t>
      </w:r>
      <w:r w:rsidRPr="00C0596B">
        <w:rPr>
          <w:rFonts w:ascii="Garamond" w:hAnsi="Garamond"/>
          <w:sz w:val="28"/>
          <w:szCs w:val="28"/>
        </w:rPr>
        <w:t xml:space="preserve">ных фондов и 22,3% по нормативу 0,2377% с целью реализации национального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Безопасные и качественные автомобильные дороги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>;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в 2022 году – 69,9% по нормативу 0,8830% с целью формирования доро</w:t>
      </w:r>
      <w:r w:rsidRPr="00C0596B">
        <w:rPr>
          <w:rFonts w:ascii="Garamond" w:hAnsi="Garamond"/>
          <w:sz w:val="28"/>
          <w:szCs w:val="28"/>
        </w:rPr>
        <w:t>ж</w:t>
      </w:r>
      <w:r w:rsidRPr="00C0596B">
        <w:rPr>
          <w:rFonts w:ascii="Garamond" w:hAnsi="Garamond"/>
          <w:sz w:val="28"/>
          <w:szCs w:val="28"/>
        </w:rPr>
        <w:t>ных фондов и 30,16% по нормативу 0,5211% с целью реализации национальн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 xml:space="preserve">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Безопасные и качественные автомобильные дороги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>.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t>С учетом изложенного, поступления доходов в областной бюджет от упл</w:t>
      </w:r>
      <w:r w:rsidRPr="00C0596B">
        <w:rPr>
          <w:rFonts w:ascii="Garamond" w:hAnsi="Garamond"/>
          <w:sz w:val="28"/>
          <w:szCs w:val="28"/>
        </w:rPr>
        <w:t>а</w:t>
      </w:r>
      <w:r w:rsidRPr="00C0596B">
        <w:rPr>
          <w:rFonts w:ascii="Garamond" w:hAnsi="Garamond"/>
          <w:sz w:val="28"/>
          <w:szCs w:val="28"/>
        </w:rPr>
        <w:t>ты акцизов на нефтепродукты в 2020 году в целом прогнозируются в сумме 3</w:t>
      </w:r>
      <w:r w:rsidR="00B0734F">
        <w:rPr>
          <w:rFonts w:ascii="Garamond" w:hAnsi="Garamond"/>
          <w:sz w:val="28"/>
          <w:szCs w:val="28"/>
        </w:rPr>
        <w:t> </w:t>
      </w:r>
      <w:r w:rsidRPr="00C0596B">
        <w:rPr>
          <w:rFonts w:ascii="Garamond" w:hAnsi="Garamond"/>
          <w:sz w:val="28"/>
          <w:szCs w:val="28"/>
        </w:rPr>
        <w:t>745</w:t>
      </w:r>
      <w:r w:rsidR="00B0734F">
        <w:rPr>
          <w:rFonts w:ascii="Garamond" w:hAnsi="Garamond"/>
          <w:sz w:val="28"/>
          <w:szCs w:val="28"/>
        </w:rPr>
        <w:t> </w:t>
      </w:r>
      <w:r w:rsidRPr="00C0596B">
        <w:rPr>
          <w:rFonts w:ascii="Garamond" w:hAnsi="Garamond"/>
          <w:sz w:val="28"/>
          <w:szCs w:val="28"/>
        </w:rPr>
        <w:t xml:space="preserve">484 тыс. рублей, в том числе: дизельное топливо – 1 716 311 тыс. рублей, моторные масла – 8 840 тыс. рублей, автомобильный бензин – 2 241 826 тыс. рублей, прямогонный бензин (-221 493) тыс. рублей. </w:t>
      </w:r>
      <w:proofErr w:type="gramEnd"/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Из них: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- с целью формирования дорожных фондов</w:t>
      </w:r>
      <w:r w:rsidR="001364DC">
        <w:rPr>
          <w:rFonts w:ascii="Garamond" w:hAnsi="Garamond"/>
          <w:sz w:val="28"/>
          <w:szCs w:val="28"/>
        </w:rPr>
        <w:t xml:space="preserve"> </w:t>
      </w:r>
      <w:r w:rsidRPr="00C0596B">
        <w:rPr>
          <w:rFonts w:ascii="Garamond" w:hAnsi="Garamond"/>
          <w:sz w:val="28"/>
          <w:szCs w:val="28"/>
        </w:rPr>
        <w:t>3 589 511 тыс. рублей (д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t>зельное топливо 1 644 839 тыс. рублей, моторные масла 8 472 тыс. рублей, авт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 xml:space="preserve">мобильный бензин 2 148 469 тыс. рублей, прямогонный бензин (-212 269) тыс. рублей); 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 xml:space="preserve">- с целью реализации национального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Безопасные и качественные автомобильные дороги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 xml:space="preserve"> 155 973 тыс. рублей (дизельное топливо 71 472 тыс. ру</w:t>
      </w:r>
      <w:r w:rsidRPr="00C0596B">
        <w:rPr>
          <w:rFonts w:ascii="Garamond" w:hAnsi="Garamond"/>
          <w:sz w:val="28"/>
          <w:szCs w:val="28"/>
        </w:rPr>
        <w:t>б</w:t>
      </w:r>
      <w:r w:rsidRPr="00C0596B">
        <w:rPr>
          <w:rFonts w:ascii="Garamond" w:hAnsi="Garamond"/>
          <w:sz w:val="28"/>
          <w:szCs w:val="28"/>
        </w:rPr>
        <w:t>лей, моторные масла 368 тыс. рублей, автомобильный бензин 93 357 тыс. рублей, прямогонный бензин (-9 224) тыс. рублей).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Доходы областного бюджета на 2021 год от уплаты акцизов на нефтепр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дукты прогнозируются в сумме 4 087 997 тыс. рублей, на 2022 год –</w:t>
      </w:r>
      <w:r w:rsidR="00B0734F">
        <w:rPr>
          <w:rFonts w:ascii="Garamond" w:hAnsi="Garamond"/>
          <w:sz w:val="28"/>
          <w:szCs w:val="28"/>
        </w:rPr>
        <w:t xml:space="preserve"> </w:t>
      </w:r>
      <w:r w:rsidRPr="00C0596B">
        <w:rPr>
          <w:rFonts w:ascii="Garamond" w:hAnsi="Garamond"/>
          <w:sz w:val="28"/>
          <w:szCs w:val="28"/>
        </w:rPr>
        <w:t>5 089 863 тыс. рублей.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НАЛОГИ НА СОВОКУПНЫЙ ДОХОД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Налог, взимаемый в связи с применением упрощенной системы налогоо</w:t>
      </w:r>
      <w:r w:rsidRPr="00C0596B">
        <w:rPr>
          <w:rFonts w:ascii="Garamond" w:hAnsi="Garamond"/>
          <w:b/>
          <w:sz w:val="28"/>
          <w:szCs w:val="20"/>
        </w:rPr>
        <w:t>б</w:t>
      </w:r>
      <w:r w:rsidRPr="00C0596B">
        <w:rPr>
          <w:rFonts w:ascii="Garamond" w:hAnsi="Garamond"/>
          <w:b/>
          <w:sz w:val="28"/>
          <w:szCs w:val="20"/>
        </w:rPr>
        <w:t>ложения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Прогнозирование налога, взимаемого в связи с применением упрощенной системы налогообложения, осуществлялось с учетом динамики темпов фактич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 xml:space="preserve">ских поступлений, сложившейся за ряд последних лет. 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Доходы областного бюджета на 2020 год от налога, взимаемого в связи с применением упрощенной системы налогообложения, составят 2 649 345 тыс. рублей, на 2021 и 2022 год по 3 277 240 тыс. рублей ежегодно.</w:t>
      </w:r>
    </w:p>
    <w:p w:rsidR="00C0596B" w:rsidRPr="00C0596B" w:rsidRDefault="00C0596B" w:rsidP="00210BED">
      <w:pPr>
        <w:tabs>
          <w:tab w:val="left" w:pos="709"/>
        </w:tabs>
        <w:spacing w:line="252" w:lineRule="auto"/>
        <w:ind w:firstLine="709"/>
        <w:jc w:val="both"/>
        <w:rPr>
          <w:rFonts w:ascii="Garamond" w:hAnsi="Garamond"/>
          <w:highlight w:val="yellow"/>
        </w:rPr>
      </w:pP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НАЛОГИ НА ИМУЩЕСТВО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 на имущество организаций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Прогноз налога на имущество организаций на 2020 год произведен в усл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 xml:space="preserve">виях действующих норм налогового законодательства, установленных главой 30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Налог на имущество организаций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части второй Налогового кодекса Росси</w:t>
      </w:r>
      <w:r w:rsidRPr="00C0596B">
        <w:rPr>
          <w:rFonts w:ascii="Garamond" w:hAnsi="Garamond"/>
          <w:sz w:val="28"/>
          <w:szCs w:val="20"/>
        </w:rPr>
        <w:t>й</w:t>
      </w:r>
      <w:r w:rsidRPr="00C0596B">
        <w:rPr>
          <w:rFonts w:ascii="Garamond" w:hAnsi="Garamond"/>
          <w:sz w:val="28"/>
          <w:szCs w:val="20"/>
        </w:rPr>
        <w:t xml:space="preserve">ской Федерации, с учетом предлагаемых Правительством Российской Федерации мер в области налоговой политики, а также в соответствии с Законом Брянской области от 27.11.2003 года № 79-З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 налоге на имущество организаций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. 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lastRenderedPageBreak/>
        <w:t>Прогноз налога на имущество организаций осуществлялся по двум направлениям: исходя из среднегодовой стоимости имущества и кадастровой стоимости имущества.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В основу расчета на 2020 год исходя из среднегодовой стоимости имущ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 xml:space="preserve">ства принята фактически сложившаяся налоговая база для исчисления налога на имущество организаций за 2018 год согласно налоговой отчетности по форме 5-НИО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Отчет о налоговой базе и структуре начислений по налогу на имущество организаций за 2018 год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>,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проиндексированная на темп роста стоимости осно</w:t>
      </w:r>
      <w:r w:rsidRPr="00C0596B">
        <w:rPr>
          <w:rFonts w:ascii="Garamond" w:hAnsi="Garamond"/>
          <w:sz w:val="28"/>
          <w:szCs w:val="20"/>
        </w:rPr>
        <w:t>в</w:t>
      </w:r>
      <w:r w:rsidRPr="00C0596B">
        <w:rPr>
          <w:rFonts w:ascii="Garamond" w:hAnsi="Garamond"/>
          <w:sz w:val="28"/>
          <w:szCs w:val="20"/>
        </w:rPr>
        <w:t>ных фондов (в 2019 году – 101,0%, в 2020 году</w:t>
      </w:r>
      <w:proofErr w:type="gramEnd"/>
      <w:r w:rsidRPr="00C0596B">
        <w:rPr>
          <w:rFonts w:ascii="Garamond" w:hAnsi="Garamond"/>
          <w:sz w:val="28"/>
          <w:szCs w:val="20"/>
        </w:rPr>
        <w:t xml:space="preserve"> – 100%). 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С учетом действующей ставки по налогу на имущество организаций в ра</w:t>
      </w:r>
      <w:r w:rsidRPr="00C0596B">
        <w:rPr>
          <w:rFonts w:ascii="Garamond" w:hAnsi="Garamond"/>
          <w:sz w:val="28"/>
          <w:szCs w:val="20"/>
        </w:rPr>
        <w:t>з</w:t>
      </w:r>
      <w:r w:rsidRPr="00C0596B">
        <w:rPr>
          <w:rFonts w:ascii="Garamond" w:hAnsi="Garamond"/>
          <w:sz w:val="28"/>
          <w:szCs w:val="20"/>
        </w:rPr>
        <w:t>мере 2,2 процента и собираемости налога 95,0% сумма налога на имущество о</w:t>
      </w:r>
      <w:r w:rsidRPr="00C0596B">
        <w:rPr>
          <w:rFonts w:ascii="Garamond" w:hAnsi="Garamond"/>
          <w:sz w:val="28"/>
          <w:szCs w:val="20"/>
        </w:rPr>
        <w:t>р</w:t>
      </w:r>
      <w:r w:rsidRPr="00C0596B">
        <w:rPr>
          <w:rFonts w:ascii="Garamond" w:hAnsi="Garamond"/>
          <w:sz w:val="28"/>
          <w:szCs w:val="20"/>
        </w:rPr>
        <w:t>ганизаций исчисляемой от среднегодовой стоимости имущества в 2020 году пр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гнозируется 2 686</w:t>
      </w:r>
      <w:r w:rsidR="00530DA3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192</w:t>
      </w:r>
      <w:r w:rsidR="00530DA3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В основу расчета на 2020 год исходя из кадастровой стоимости принята фактическая налоговая база по объектам недвижимого имущества, налоговая база в отношении которых исчислена как кадастровая стоимость на 2018 год, согла</w:t>
      </w:r>
      <w:r w:rsidRPr="00C0596B">
        <w:rPr>
          <w:rFonts w:ascii="Garamond" w:hAnsi="Garamond"/>
          <w:sz w:val="28"/>
          <w:szCs w:val="20"/>
        </w:rPr>
        <w:t>с</w:t>
      </w:r>
      <w:r w:rsidRPr="00C0596B">
        <w:rPr>
          <w:rFonts w:ascii="Garamond" w:hAnsi="Garamond"/>
          <w:sz w:val="28"/>
          <w:szCs w:val="20"/>
        </w:rPr>
        <w:t xml:space="preserve">но налоговой отчетности по форме 5 - НИО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Отчет о налоговой базе и структ</w:t>
      </w:r>
      <w:r w:rsidRPr="00C0596B">
        <w:rPr>
          <w:rFonts w:ascii="Garamond" w:hAnsi="Garamond"/>
          <w:sz w:val="28"/>
          <w:szCs w:val="20"/>
        </w:rPr>
        <w:t>у</w:t>
      </w:r>
      <w:r w:rsidRPr="00C0596B">
        <w:rPr>
          <w:rFonts w:ascii="Garamond" w:hAnsi="Garamond"/>
          <w:sz w:val="28"/>
          <w:szCs w:val="20"/>
        </w:rPr>
        <w:t>ре начислений по налогу на имущество организаций за 2018 год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>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С учетом действующей ставки по налогу в размере 2,0 процента и собир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емости налога 77,0%, сумма налога на имущество организаций, налоговая база в отношении которых исчисляется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как кадастровая стоимость, на 2020 год ожид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ется в размере</w:t>
      </w:r>
      <w:r w:rsidR="00EA389B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364 722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При прогнозировании учтено снижение суммы выпадающих доходов о</w:t>
      </w:r>
      <w:r w:rsidRPr="00C0596B">
        <w:rPr>
          <w:rFonts w:ascii="Garamond" w:hAnsi="Garamond"/>
          <w:sz w:val="28"/>
          <w:szCs w:val="20"/>
        </w:rPr>
        <w:t>б</w:t>
      </w:r>
      <w:r w:rsidRPr="00C0596B">
        <w:rPr>
          <w:rFonts w:ascii="Garamond" w:hAnsi="Garamond"/>
          <w:sz w:val="28"/>
          <w:szCs w:val="20"/>
        </w:rPr>
        <w:t xml:space="preserve">ластного бюджета на 2020 год в связи с предоставлением налоговых льгот по налогу на имущество организаций в соответствии с Законом Брянской области от 27.11.2003 года № 79-З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 налоге на имущество организаций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(с учетом изм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нений), что приведет к увеличению поступлений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на 36 103 тыс. рублей, а также дополнительные поступления налога за счет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оптимизации налоговых</w:t>
      </w:r>
      <w:proofErr w:type="gramEnd"/>
      <w:r w:rsidRPr="00C0596B">
        <w:rPr>
          <w:rFonts w:ascii="Garamond" w:hAnsi="Garamond"/>
          <w:sz w:val="28"/>
          <w:szCs w:val="20"/>
        </w:rPr>
        <w:t xml:space="preserve"> льгот, установленных Налоговым кодексом Российской Федерации, в сумме 16 630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Дополнительные поступления налога в связи с погашением недоимки пр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гнозируются в</w:t>
      </w:r>
      <w:r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сумме 5 819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С учетом перечисленных факторов прогнозируемый объем поступлений налога на имущество организаций в областной бюджет в 2020 году составит</w:t>
      </w:r>
      <w:r w:rsidR="00E156C9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3 109 466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Объем поступлений налога на имущество организаций в 2021 и 2022 годах прогнозируется в сумме 3 656 569 тыс. рублей и</w:t>
      </w:r>
      <w:r w:rsidR="00E156C9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3 710 016 тыс. рублей, соотве</w:t>
      </w:r>
      <w:r w:rsidRPr="00C0596B">
        <w:rPr>
          <w:rFonts w:ascii="Garamond" w:hAnsi="Garamond"/>
          <w:sz w:val="28"/>
          <w:szCs w:val="20"/>
        </w:rPr>
        <w:t>т</w:t>
      </w:r>
      <w:r w:rsidRPr="00C0596B">
        <w:rPr>
          <w:rFonts w:ascii="Garamond" w:hAnsi="Garamond"/>
          <w:sz w:val="28"/>
          <w:szCs w:val="20"/>
        </w:rPr>
        <w:t>ственно.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Транспортный налог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b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 транспортного налога на 2020 год произведен в условиях де</w:t>
      </w:r>
      <w:r w:rsidRPr="00C0596B">
        <w:rPr>
          <w:rFonts w:ascii="Garamond" w:hAnsi="Garamond"/>
          <w:sz w:val="28"/>
          <w:szCs w:val="28"/>
        </w:rPr>
        <w:t>й</w:t>
      </w:r>
      <w:r w:rsidRPr="00C0596B">
        <w:rPr>
          <w:rFonts w:ascii="Garamond" w:hAnsi="Garamond"/>
          <w:sz w:val="28"/>
          <w:szCs w:val="28"/>
        </w:rPr>
        <w:t xml:space="preserve">ствующих норм налогового законодательства, установленных главой 28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Тран</w:t>
      </w:r>
      <w:r w:rsidRPr="00C0596B">
        <w:rPr>
          <w:rFonts w:ascii="Garamond" w:hAnsi="Garamond"/>
          <w:sz w:val="28"/>
          <w:szCs w:val="28"/>
        </w:rPr>
        <w:t>с</w:t>
      </w:r>
      <w:r w:rsidRPr="00C0596B">
        <w:rPr>
          <w:rFonts w:ascii="Garamond" w:hAnsi="Garamond"/>
          <w:sz w:val="28"/>
          <w:szCs w:val="28"/>
        </w:rPr>
        <w:t>портный налог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 xml:space="preserve"> части второй Налогового кодекса Российской Федерации.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lastRenderedPageBreak/>
        <w:t>Прогноз транспортного налога производился в разрезе категорий налог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плательщиков - по юридическим и физическим лицам с учетом динамики те</w:t>
      </w:r>
      <w:r w:rsidRPr="00C0596B">
        <w:rPr>
          <w:rFonts w:ascii="Garamond" w:hAnsi="Garamond"/>
          <w:sz w:val="28"/>
          <w:szCs w:val="28"/>
        </w:rPr>
        <w:t>м</w:t>
      </w:r>
      <w:r w:rsidRPr="00C0596B">
        <w:rPr>
          <w:rFonts w:ascii="Garamond" w:hAnsi="Garamond"/>
          <w:sz w:val="28"/>
          <w:szCs w:val="28"/>
        </w:rPr>
        <w:t xml:space="preserve">пов поступлений, показателей налоговой базы в соответствии с отчетом формы 5–ТН за 2018 год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Отчет о налоговой базе и структуре начислений по тран</w:t>
      </w:r>
      <w:r w:rsidRPr="00C0596B">
        <w:rPr>
          <w:rFonts w:ascii="Garamond" w:hAnsi="Garamond"/>
          <w:sz w:val="28"/>
          <w:szCs w:val="28"/>
        </w:rPr>
        <w:t>с</w:t>
      </w:r>
      <w:r w:rsidRPr="00C0596B">
        <w:rPr>
          <w:rFonts w:ascii="Garamond" w:hAnsi="Garamond"/>
          <w:sz w:val="28"/>
          <w:szCs w:val="28"/>
        </w:rPr>
        <w:t>портному налогу за 2018 год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 xml:space="preserve"> и количества транспортных средств, зарегистрир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ванных в органах ГИБДД, а также с учетом собираемости налога.</w:t>
      </w:r>
      <w:proofErr w:type="gramEnd"/>
    </w:p>
    <w:p w:rsidR="00C0596B" w:rsidRPr="00C0596B" w:rsidRDefault="00C0596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При прогнозе учтены изменения регионального налогового законодател</w:t>
      </w:r>
      <w:r w:rsidRPr="00C0596B">
        <w:rPr>
          <w:rFonts w:ascii="Garamond" w:hAnsi="Garamond"/>
          <w:sz w:val="28"/>
          <w:szCs w:val="28"/>
        </w:rPr>
        <w:t>ь</w:t>
      </w:r>
      <w:r w:rsidRPr="00C0596B">
        <w:rPr>
          <w:rFonts w:ascii="Garamond" w:hAnsi="Garamond"/>
          <w:sz w:val="28"/>
          <w:szCs w:val="28"/>
        </w:rPr>
        <w:t xml:space="preserve">ства, вступающие в действие с 1 января 2020 года по оказанию мер социальной поддержки семьям, признанным многодетными, и имеющими транспортное средство с мощностью двигателя до 200 </w:t>
      </w:r>
      <w:proofErr w:type="spellStart"/>
      <w:r w:rsidRPr="00C0596B">
        <w:rPr>
          <w:rFonts w:ascii="Garamond" w:hAnsi="Garamond"/>
          <w:sz w:val="28"/>
          <w:szCs w:val="28"/>
        </w:rPr>
        <w:t>л</w:t>
      </w:r>
      <w:proofErr w:type="gramStart"/>
      <w:r w:rsidRPr="00C0596B">
        <w:rPr>
          <w:rFonts w:ascii="Garamond" w:hAnsi="Garamond"/>
          <w:sz w:val="28"/>
          <w:szCs w:val="28"/>
        </w:rPr>
        <w:t>.с</w:t>
      </w:r>
      <w:proofErr w:type="spellEnd"/>
      <w:proofErr w:type="gramEnd"/>
      <w:r w:rsidRPr="00C0596B">
        <w:rPr>
          <w:rFonts w:ascii="Garamond" w:hAnsi="Garamond"/>
          <w:sz w:val="28"/>
          <w:szCs w:val="28"/>
        </w:rPr>
        <w:t xml:space="preserve"> (до 147,1 кВт) включительно (авт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мобили, мотоциклы, мотороллеры, автобусы, тракторы) в виде освобождения от уплаты транспортного налога за одно зарегистрированное на них транспортное средство. Сумма льгот оценивается в размере 10 619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t xml:space="preserve">С учетом изложенного, поступления транспортного налога с юридических лиц спрогнозированы на 2020 год в сумме 192 150 тыс. рублей, с физических лиц – 818 277 тыс. рублей. 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t>Прогноз транспортного налога на 2021 год составил 1 033 377 тыс. рублей, в том числе по юридическим лицам – 192 150 тыс. рублей, по физическим л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t>цам – 841 227 тыс. рублей; на 2022 год – 1 078 902 тыс. рублей, в том числе по юридическим лицам – 192 150 тыс. рублей, по физическим лицам – 886 752 тыс. рублей.</w:t>
      </w:r>
      <w:proofErr w:type="gramEnd"/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 xml:space="preserve">Налог на игорный бизнес </w:t>
      </w:r>
    </w:p>
    <w:p w:rsidR="00C0596B" w:rsidRPr="00C0596B" w:rsidRDefault="00C0596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 налога на игорный бизнес составлен с учетом данных о колич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 xml:space="preserve">стве объектов игорного бизнеса (пункты приема ставок букмекерских контор, процессинговые центры тотализаторов, процессинговый центр интерактивных ставок букмекерских контор), расположенных на территории Брянской области. Налоговые ставки применены в соответствии с Законом Брянской области от 29 октября 2018 года № 97-З </w:t>
      </w:r>
      <w:r w:rsidR="00403D0F">
        <w:rPr>
          <w:rFonts w:ascii="Garamond" w:hAnsi="Garamond"/>
          <w:sz w:val="28"/>
          <w:szCs w:val="28"/>
        </w:rPr>
        <w:t>«</w:t>
      </w:r>
      <w:r w:rsidRPr="00C0596B">
        <w:rPr>
          <w:rFonts w:ascii="Garamond" w:hAnsi="Garamond"/>
          <w:sz w:val="28"/>
          <w:szCs w:val="28"/>
        </w:rPr>
        <w:t>Об установлении налоговых ставок по налогу на игорный бизнес на территории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C0596B">
        <w:rPr>
          <w:rFonts w:ascii="Garamond" w:hAnsi="Garamond"/>
          <w:sz w:val="28"/>
          <w:szCs w:val="28"/>
        </w:rPr>
        <w:t>.</w:t>
      </w:r>
      <w:r w:rsidRPr="00C0596B">
        <w:rPr>
          <w:rFonts w:ascii="Garamond" w:hAnsi="Garamond"/>
        </w:rPr>
        <w:t xml:space="preserve"> </w:t>
      </w:r>
      <w:r w:rsidRPr="00C0596B">
        <w:rPr>
          <w:rFonts w:ascii="Garamond" w:hAnsi="Garamond"/>
          <w:sz w:val="28"/>
          <w:szCs w:val="28"/>
        </w:rPr>
        <w:t>Доходы областного бюджета на 2020 год и на плановый период 2021 и 2022 годов от поступлений налога на игорный бизнес составят 46 392 тыс. рублей ежегодно.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НАЛОГИ, СБОРЫ И РЕГУЛЯРНЫЕ ПЛАТЕЖИ</w:t>
      </w:r>
      <w:r w:rsidRPr="00C0596B">
        <w:rPr>
          <w:rFonts w:ascii="Garamond" w:hAnsi="Garamond"/>
          <w:b/>
          <w:sz w:val="28"/>
          <w:szCs w:val="20"/>
        </w:rPr>
        <w:br/>
        <w:t>ЗА ПОЛЬЗОВАНИЕ ПРИРОДНЫМИ РЕСУРСАМИ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 xml:space="preserve">Налог на добычу полезных ископаемых 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В расчете налога на добычу полезных ископаемых учтены прогнозируемые объемы добычи полезных ископаемых на 2020 год, представленные Отделом геологии и лицензирования по Брянской, Смоленской и Орловской областям департамента по недропользованию по Центральному федеральному округу и департаментом природных ресурсов и экологии Брянской области, прогнозир</w:t>
      </w:r>
      <w:r w:rsidRPr="00C0596B">
        <w:rPr>
          <w:rFonts w:ascii="Garamond" w:hAnsi="Garamond"/>
          <w:sz w:val="28"/>
          <w:szCs w:val="20"/>
        </w:rPr>
        <w:t>у</w:t>
      </w:r>
      <w:r w:rsidRPr="00C0596B">
        <w:rPr>
          <w:rFonts w:ascii="Garamond" w:hAnsi="Garamond"/>
          <w:sz w:val="28"/>
          <w:szCs w:val="20"/>
        </w:rPr>
        <w:t xml:space="preserve">емый уровень цен на них, индекс-дефлятор, а также ставки налога в размерах, </w:t>
      </w:r>
      <w:r w:rsidRPr="00C0596B">
        <w:rPr>
          <w:rFonts w:ascii="Garamond" w:hAnsi="Garamond"/>
          <w:sz w:val="28"/>
          <w:szCs w:val="20"/>
        </w:rPr>
        <w:lastRenderedPageBreak/>
        <w:t xml:space="preserve">установленных главой 26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Налог на добычу</w:t>
      </w:r>
      <w:proofErr w:type="gramEnd"/>
      <w:r w:rsidRPr="00C0596B">
        <w:rPr>
          <w:rFonts w:ascii="Garamond" w:hAnsi="Garamond"/>
          <w:sz w:val="28"/>
          <w:szCs w:val="20"/>
        </w:rPr>
        <w:t xml:space="preserve"> полезных ископаемых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Поступление налога на добычу полезных ископаемых в расчетах доходной части областного бюджета на 2020 год предусматривается в сумме 19 588 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Объем поступлений в 2021 и 2022 годах прогнозируется в сумме 20 293 тыс. рублей и 21 064 тыс. рублей, соответственно.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Сбор за пользование объектами животного мира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Расчет поступления сбора за пользование объектами животного мира на 2020 год произведен с </w:t>
      </w:r>
      <w:proofErr w:type="gramStart"/>
      <w:r w:rsidRPr="00C0596B">
        <w:rPr>
          <w:rFonts w:ascii="Garamond" w:hAnsi="Garamond"/>
          <w:sz w:val="28"/>
          <w:szCs w:val="20"/>
        </w:rPr>
        <w:t>учетом</w:t>
      </w:r>
      <w:proofErr w:type="gramEnd"/>
      <w:r w:rsidRPr="00C0596B">
        <w:rPr>
          <w:rFonts w:ascii="Garamond" w:hAnsi="Garamond"/>
          <w:sz w:val="28"/>
          <w:szCs w:val="20"/>
        </w:rPr>
        <w:t xml:space="preserve"> установленных для Брянской области квот на д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 xml:space="preserve">бычу объектов животного мира и ставок сбора по каждому объекту животного мира, предусмотренных главой 25.1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Сборы за пользование объектами животн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го мира и за пользование объектами водных биологических ресурсов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части вт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рой Налогового Кодекса Российской Федерации.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Поступление сбора за пользование объектами животного мира в облас</w:t>
      </w:r>
      <w:r w:rsidRPr="00C0596B">
        <w:rPr>
          <w:rFonts w:ascii="Garamond" w:hAnsi="Garamond"/>
          <w:sz w:val="28"/>
          <w:szCs w:val="20"/>
        </w:rPr>
        <w:t>т</w:t>
      </w:r>
      <w:r w:rsidRPr="00C0596B">
        <w:rPr>
          <w:rFonts w:ascii="Garamond" w:hAnsi="Garamond"/>
          <w:sz w:val="28"/>
          <w:szCs w:val="20"/>
        </w:rPr>
        <w:t>ной бюджет прогнозируется на 2020 год - 578 тыс. рублей, на</w:t>
      </w:r>
      <w:r w:rsidR="00B3614A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2021 год – 589 тыс. рублей, на 2022 год – 589 тыс. рублей.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  <w:highlight w:val="yellow"/>
        </w:rPr>
      </w:pP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ГОСУДАРСТВЕННАЯ ПОШЛИНА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Прогнозируемый объем поступления государственной пошлины на 2020 год определен с учетом динамики поступлений за прошлые годы, оценки п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ступления в областной бюджет в 2019 году, а также с учетом прогнозных показ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 xml:space="preserve">телей, представленных главными администраторами: </w:t>
      </w:r>
      <w:r w:rsidRPr="00C0596B">
        <w:rPr>
          <w:rFonts w:ascii="Garamond" w:hAnsi="Garamond"/>
          <w:color w:val="000000"/>
          <w:sz w:val="28"/>
          <w:szCs w:val="20"/>
        </w:rPr>
        <w:t xml:space="preserve">Управлением </w:t>
      </w:r>
      <w:proofErr w:type="spellStart"/>
      <w:r w:rsidRPr="00C0596B">
        <w:rPr>
          <w:rFonts w:ascii="Garamond" w:hAnsi="Garamond"/>
          <w:color w:val="000000"/>
          <w:sz w:val="28"/>
          <w:szCs w:val="20"/>
        </w:rPr>
        <w:t>Роско</w:t>
      </w:r>
      <w:r w:rsidRPr="00C0596B">
        <w:rPr>
          <w:rFonts w:ascii="Garamond" w:hAnsi="Garamond"/>
          <w:color w:val="000000"/>
          <w:sz w:val="28"/>
          <w:szCs w:val="20"/>
        </w:rPr>
        <w:t>м</w:t>
      </w:r>
      <w:r w:rsidRPr="00C0596B">
        <w:rPr>
          <w:rFonts w:ascii="Garamond" w:hAnsi="Garamond"/>
          <w:color w:val="000000"/>
          <w:sz w:val="28"/>
          <w:szCs w:val="20"/>
        </w:rPr>
        <w:t>надзора</w:t>
      </w:r>
      <w:proofErr w:type="spellEnd"/>
      <w:r w:rsidRPr="00C0596B">
        <w:rPr>
          <w:rFonts w:ascii="Garamond" w:hAnsi="Garamond"/>
          <w:color w:val="000000"/>
          <w:sz w:val="28"/>
          <w:szCs w:val="20"/>
        </w:rPr>
        <w:t xml:space="preserve"> по Брянской области, Управлением Федеральной налоговой службы России по Брянской области, Управлением внутренних дел России по Брянской области, Управлением Министерства юстиции Российской Федерации по Бря</w:t>
      </w:r>
      <w:r w:rsidRPr="00C0596B">
        <w:rPr>
          <w:rFonts w:ascii="Garamond" w:hAnsi="Garamond"/>
          <w:color w:val="000000"/>
          <w:sz w:val="28"/>
          <w:szCs w:val="20"/>
        </w:rPr>
        <w:t>н</w:t>
      </w:r>
      <w:r w:rsidRPr="00C0596B">
        <w:rPr>
          <w:rFonts w:ascii="Garamond" w:hAnsi="Garamond"/>
          <w:color w:val="000000"/>
          <w:sz w:val="28"/>
          <w:szCs w:val="20"/>
        </w:rPr>
        <w:t xml:space="preserve">ской области, Управлением </w:t>
      </w:r>
      <w:proofErr w:type="spellStart"/>
      <w:r w:rsidRPr="00C0596B">
        <w:rPr>
          <w:rFonts w:ascii="Garamond" w:hAnsi="Garamond"/>
          <w:color w:val="000000"/>
          <w:sz w:val="28"/>
          <w:szCs w:val="20"/>
        </w:rPr>
        <w:t>Росреестра</w:t>
      </w:r>
      <w:proofErr w:type="spellEnd"/>
      <w:r w:rsidRPr="00C0596B">
        <w:rPr>
          <w:rFonts w:ascii="Garamond" w:hAnsi="Garamond"/>
          <w:color w:val="000000"/>
          <w:sz w:val="28"/>
          <w:szCs w:val="20"/>
        </w:rPr>
        <w:t xml:space="preserve"> по Брянской области, государственной жилищной инспекцией Брянской области, департаментом природных ресурсов и экологии Брянской области, государственной инспекцией по надзору за те</w:t>
      </w:r>
      <w:r w:rsidRPr="00C0596B">
        <w:rPr>
          <w:rFonts w:ascii="Garamond" w:hAnsi="Garamond"/>
          <w:color w:val="000000"/>
          <w:sz w:val="28"/>
          <w:szCs w:val="20"/>
        </w:rPr>
        <w:t>х</w:t>
      </w:r>
      <w:r w:rsidRPr="00C0596B">
        <w:rPr>
          <w:rFonts w:ascii="Garamond" w:hAnsi="Garamond"/>
          <w:color w:val="000000"/>
          <w:sz w:val="28"/>
          <w:szCs w:val="20"/>
        </w:rPr>
        <w:t>ническим состоянием самоходных машин и других видов техники Брянской о</w:t>
      </w:r>
      <w:r w:rsidRPr="00C0596B">
        <w:rPr>
          <w:rFonts w:ascii="Garamond" w:hAnsi="Garamond"/>
          <w:color w:val="000000"/>
          <w:sz w:val="28"/>
          <w:szCs w:val="20"/>
        </w:rPr>
        <w:t>б</w:t>
      </w:r>
      <w:r w:rsidRPr="00C0596B">
        <w:rPr>
          <w:rFonts w:ascii="Garamond" w:hAnsi="Garamond"/>
          <w:color w:val="000000"/>
          <w:sz w:val="28"/>
          <w:szCs w:val="20"/>
        </w:rPr>
        <w:t>ласти, департаментом образования и науки Брянской области, департаментом строительства Брянской области, управлением физической культуры и спорта Брянской области, управлением потребительского рынка и услуг, контроля в сфере производства и оборота этилового спирта, алкогольной и спиртосоде</w:t>
      </w:r>
      <w:r w:rsidRPr="00C0596B">
        <w:rPr>
          <w:rFonts w:ascii="Garamond" w:hAnsi="Garamond"/>
          <w:color w:val="000000"/>
          <w:sz w:val="28"/>
          <w:szCs w:val="20"/>
        </w:rPr>
        <w:t>р</w:t>
      </w:r>
      <w:r w:rsidRPr="00C0596B">
        <w:rPr>
          <w:rFonts w:ascii="Garamond" w:hAnsi="Garamond"/>
          <w:color w:val="000000"/>
          <w:sz w:val="28"/>
          <w:szCs w:val="20"/>
        </w:rPr>
        <w:t xml:space="preserve">жащей продукции Брянской области. 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Сумма прогнозируемых поступлений государственной пошлины в облас</w:t>
      </w:r>
      <w:r w:rsidRPr="00C0596B">
        <w:rPr>
          <w:rFonts w:ascii="Garamond" w:hAnsi="Garamond"/>
          <w:sz w:val="28"/>
          <w:szCs w:val="20"/>
        </w:rPr>
        <w:t>т</w:t>
      </w:r>
      <w:r w:rsidRPr="00C0596B">
        <w:rPr>
          <w:rFonts w:ascii="Garamond" w:hAnsi="Garamond"/>
          <w:sz w:val="28"/>
          <w:szCs w:val="20"/>
        </w:rPr>
        <w:t>ной бюджет на 2020 год составляет</w:t>
      </w:r>
      <w:r w:rsidR="00E5577B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207 010 тыс. рублей, на 2021 год – 209 431 тыс. рублей, на 2022 год – 209 462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lastRenderedPageBreak/>
        <w:t>НЕНАЛОГОВЫЕ ДОХОДЫ ОБЛАСТНОГО БЮДЖЕТА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</w:rPr>
      </w:pPr>
      <w:r w:rsidRPr="00C0596B">
        <w:rPr>
          <w:rFonts w:ascii="Garamond" w:hAnsi="Garamond"/>
          <w:b/>
          <w:sz w:val="28"/>
          <w:szCs w:val="20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</w:t>
      </w:r>
      <w:r w:rsidRPr="00C0596B">
        <w:rPr>
          <w:rFonts w:ascii="Garamond" w:hAnsi="Garamond"/>
          <w:b/>
          <w:sz w:val="28"/>
          <w:szCs w:val="20"/>
        </w:rPr>
        <w:t>к</w:t>
      </w:r>
      <w:r w:rsidRPr="00C0596B">
        <w:rPr>
          <w:rFonts w:ascii="Garamond" w:hAnsi="Garamond"/>
          <w:b/>
          <w:sz w:val="28"/>
          <w:szCs w:val="20"/>
        </w:rPr>
        <w:t xml:space="preserve">циям, находящимся в собственности субъектов Российской Федерации </w:t>
      </w:r>
    </w:p>
    <w:p w:rsidR="00C0596B" w:rsidRPr="00C0596B" w:rsidRDefault="00C0596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Поступления в областной бюджет доходов в виде дивидендов по акциям, находящимся в собственности Брянской области, по данным главного админ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t xml:space="preserve">стратора дохода – управления имущественных отношений Брянской области, на 2020 год прогнозируются в сумме 17 573 тыс. рублей, на 2021 год – 18 168 тыс. рублей, на 2022 год – 18 867 тыс. рублей. 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Доходы, получаемые в виде арендной платы за земли,</w:t>
      </w:r>
      <w:r w:rsidRPr="00C0596B">
        <w:rPr>
          <w:rFonts w:ascii="Garamond" w:hAnsi="Garamond"/>
          <w:b/>
          <w:sz w:val="28"/>
          <w:szCs w:val="20"/>
        </w:rPr>
        <w:br/>
        <w:t>находящиеся в собственности субъектов Российской Федерации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Объем поступления доходов, получаемых в виде арендной платы, а также средства от продажи права на заключение договоров аренды за земли, наход</w:t>
      </w:r>
      <w:r w:rsidRPr="00C0596B">
        <w:rPr>
          <w:rFonts w:ascii="Garamond" w:hAnsi="Garamond"/>
          <w:sz w:val="28"/>
          <w:szCs w:val="20"/>
        </w:rPr>
        <w:t>я</w:t>
      </w:r>
      <w:r w:rsidRPr="00C0596B">
        <w:rPr>
          <w:rFonts w:ascii="Garamond" w:hAnsi="Garamond"/>
          <w:sz w:val="28"/>
          <w:szCs w:val="20"/>
        </w:rPr>
        <w:t>щиеся в собственности субъектов Российской Федерации (за исключением з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Федерации), прогнозируемый на 2020 год, рассчитан на основе сведений адм</w:t>
      </w:r>
      <w:r w:rsidRPr="00C0596B">
        <w:rPr>
          <w:rFonts w:ascii="Garamond" w:hAnsi="Garamond"/>
          <w:sz w:val="28"/>
          <w:szCs w:val="20"/>
        </w:rPr>
        <w:t>и</w:t>
      </w:r>
      <w:r w:rsidRPr="00C0596B">
        <w:rPr>
          <w:rFonts w:ascii="Garamond" w:hAnsi="Garamond"/>
          <w:sz w:val="28"/>
          <w:szCs w:val="20"/>
        </w:rPr>
        <w:t>нистратора платежа - управления имущественных отношений Брянской области о начислениях арендной платы в прошлом и текущем</w:t>
      </w:r>
      <w:proofErr w:type="gramEnd"/>
      <w:r w:rsidRPr="00C0596B">
        <w:rPr>
          <w:rFonts w:ascii="Garamond" w:hAnsi="Garamond"/>
          <w:sz w:val="28"/>
          <w:szCs w:val="20"/>
        </w:rPr>
        <w:t xml:space="preserve"> </w:t>
      </w:r>
      <w:proofErr w:type="gramStart"/>
      <w:r w:rsidRPr="00C0596B">
        <w:rPr>
          <w:rFonts w:ascii="Garamond" w:hAnsi="Garamond"/>
          <w:sz w:val="28"/>
          <w:szCs w:val="20"/>
        </w:rPr>
        <w:t>годах</w:t>
      </w:r>
      <w:proofErr w:type="gramEnd"/>
      <w:r w:rsidRPr="00C0596B">
        <w:rPr>
          <w:rFonts w:ascii="Garamond" w:hAnsi="Garamond"/>
          <w:sz w:val="28"/>
          <w:szCs w:val="20"/>
        </w:rPr>
        <w:t>, оценки 2019 года с учетом достигнутого в предыдущие периоды уровня собираемости платежа, и прогнозируется в сумме 95 000 тыс. рублей.</w:t>
      </w: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Прогнозируемый объем поступления в 2021-2022 годах арендных плат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жей за земли, находящиеся в собственности Брянской области, оценивается в сумме по 90 000 тыс. рублей ежегодно.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C0596B">
        <w:rPr>
          <w:rFonts w:ascii="Garamond" w:hAnsi="Garamond"/>
          <w:b/>
          <w:sz w:val="28"/>
          <w:szCs w:val="28"/>
        </w:rPr>
        <w:t>Доходы от сдачи в аренду имущества, находящегося в оперативном упра</w:t>
      </w:r>
      <w:r w:rsidRPr="00C0596B">
        <w:rPr>
          <w:rFonts w:ascii="Garamond" w:hAnsi="Garamond"/>
          <w:b/>
          <w:sz w:val="28"/>
          <w:szCs w:val="28"/>
        </w:rPr>
        <w:t>в</w:t>
      </w:r>
      <w:r w:rsidRPr="00C0596B">
        <w:rPr>
          <w:rFonts w:ascii="Garamond" w:hAnsi="Garamond"/>
          <w:b/>
          <w:sz w:val="28"/>
          <w:szCs w:val="28"/>
        </w:rPr>
        <w:t>лении органов государственной власти субъектов Российской Федерации и созданных ими учреждений</w:t>
      </w:r>
      <w:r w:rsidRPr="00C0596B">
        <w:rPr>
          <w:rFonts w:ascii="Garamond" w:hAnsi="Garamond"/>
          <w:b/>
          <w:sz w:val="28"/>
          <w:szCs w:val="20"/>
        </w:rPr>
        <w:t xml:space="preserve"> и имущества,</w:t>
      </w:r>
      <w:r w:rsidR="00F0461A">
        <w:rPr>
          <w:rFonts w:ascii="Garamond" w:hAnsi="Garamond"/>
          <w:b/>
          <w:sz w:val="28"/>
          <w:szCs w:val="28"/>
        </w:rPr>
        <w:t xml:space="preserve"> составляющего казну</w:t>
      </w:r>
      <w:r w:rsidR="00F0461A" w:rsidRPr="00F0461A">
        <w:rPr>
          <w:rFonts w:ascii="Garamond" w:hAnsi="Garamond"/>
          <w:b/>
          <w:sz w:val="28"/>
          <w:szCs w:val="28"/>
        </w:rPr>
        <w:br/>
      </w:r>
      <w:r w:rsidRPr="00C0596B">
        <w:rPr>
          <w:rFonts w:ascii="Garamond" w:hAnsi="Garamond"/>
          <w:b/>
          <w:sz w:val="28"/>
          <w:szCs w:val="28"/>
        </w:rPr>
        <w:t>субъекта</w:t>
      </w:r>
      <w:r>
        <w:rPr>
          <w:rFonts w:ascii="Garamond" w:hAnsi="Garamond"/>
          <w:b/>
          <w:sz w:val="28"/>
          <w:szCs w:val="28"/>
        </w:rPr>
        <w:t xml:space="preserve"> </w:t>
      </w:r>
      <w:r w:rsidRPr="00C0596B">
        <w:rPr>
          <w:rFonts w:ascii="Garamond" w:hAnsi="Garamond"/>
          <w:b/>
          <w:sz w:val="28"/>
          <w:szCs w:val="28"/>
        </w:rPr>
        <w:t>Российской Федерации</w:t>
      </w: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t>Прогнозируемый объем поступлений доходов от сдачи в аренду имущ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ства, находящегося в оперативном управлении органов государственной власти субъектов Российской Федерации и созданных ими учреждений (за исключен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t>ем имущества бюджетных и автономных учреждений субъектов Российской Ф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дерации), рассчитан главным администратором платежей - управлением имущ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ственных отношений Брянской области, исходя из фактически заключенных д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говоров аренды по состоянию на 01.08.</w:t>
      </w:r>
      <w:r w:rsidR="00123BF3" w:rsidRPr="00123BF3">
        <w:rPr>
          <w:rFonts w:ascii="Garamond" w:hAnsi="Garamond"/>
          <w:sz w:val="28"/>
          <w:szCs w:val="28"/>
        </w:rPr>
        <w:t xml:space="preserve">2019 </w:t>
      </w:r>
      <w:r w:rsidRPr="00C0596B">
        <w:rPr>
          <w:rFonts w:ascii="Garamond" w:hAnsi="Garamond"/>
          <w:sz w:val="28"/>
          <w:szCs w:val="28"/>
        </w:rPr>
        <w:t xml:space="preserve">года. </w:t>
      </w:r>
      <w:proofErr w:type="gramEnd"/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 данных поступлений в 2020 году планируется в сумме 5 151 тыс. рублей, в 2021 году – 5 324 тыс. рублей, и 5 504 тыс. рублей</w:t>
      </w:r>
      <w:r>
        <w:rPr>
          <w:rFonts w:ascii="Garamond" w:hAnsi="Garamond"/>
          <w:sz w:val="28"/>
          <w:szCs w:val="28"/>
        </w:rPr>
        <w:t xml:space="preserve"> </w:t>
      </w:r>
      <w:r w:rsidRPr="00C0596B">
        <w:rPr>
          <w:rFonts w:ascii="Garamond" w:hAnsi="Garamond"/>
          <w:sz w:val="28"/>
          <w:szCs w:val="28"/>
        </w:rPr>
        <w:t>в 2022 году.</w:t>
      </w: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Прогнозируемый объем поступлений доходов от сдачи в аренду имущ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ства, составляющего казну субъекта Российской Федерации (за исключением з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lastRenderedPageBreak/>
        <w:t>мельных участков), в 2020 году планируется в сумме 20 929 тыс. рублей, в 2021 году – 21 766 тыс. рублей и 22 637 тыс. рублей в 2022 году.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Доходы от перечисления части прибыли, остающейся после уплаты нал</w:t>
      </w:r>
      <w:r w:rsidRPr="00C0596B">
        <w:rPr>
          <w:rFonts w:ascii="Garamond" w:hAnsi="Garamond"/>
          <w:b/>
          <w:sz w:val="28"/>
          <w:szCs w:val="20"/>
        </w:rPr>
        <w:t>о</w:t>
      </w:r>
      <w:r w:rsidRPr="00C0596B">
        <w:rPr>
          <w:rFonts w:ascii="Garamond" w:hAnsi="Garamond"/>
          <w:b/>
          <w:sz w:val="28"/>
          <w:szCs w:val="20"/>
        </w:rPr>
        <w:t>гов и иных обязательных платежей государственных унитарных предпр</w:t>
      </w:r>
      <w:r w:rsidRPr="00C0596B">
        <w:rPr>
          <w:rFonts w:ascii="Garamond" w:hAnsi="Garamond"/>
          <w:b/>
          <w:sz w:val="28"/>
          <w:szCs w:val="20"/>
        </w:rPr>
        <w:t>и</w:t>
      </w:r>
      <w:r w:rsidRPr="00C0596B">
        <w:rPr>
          <w:rFonts w:ascii="Garamond" w:hAnsi="Garamond"/>
          <w:b/>
          <w:sz w:val="28"/>
          <w:szCs w:val="20"/>
        </w:rPr>
        <w:t>ятий субъектов Российской Федерации</w:t>
      </w: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t>Прогноз поступлений в областной бюджет от перечисления части приб</w:t>
      </w:r>
      <w:r w:rsidRPr="00C0596B">
        <w:rPr>
          <w:rFonts w:ascii="Garamond" w:hAnsi="Garamond"/>
          <w:sz w:val="28"/>
          <w:szCs w:val="28"/>
        </w:rPr>
        <w:t>ы</w:t>
      </w:r>
      <w:r w:rsidRPr="00C0596B">
        <w:rPr>
          <w:rFonts w:ascii="Garamond" w:hAnsi="Garamond"/>
          <w:sz w:val="28"/>
          <w:szCs w:val="28"/>
        </w:rPr>
        <w:t>ли государственных унитарных предприятий, остающейся после уплаты налогов и обязательных платежей, определялась на основании сведений главного адм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t>нистратора платежа (Управление имущественных отношений Брянской области) по каждому государственному унитарному предприятию областной собственн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сти, с учетом действующего норматива зачисления в областной бюджет части прибыли государственных унитарных предприятий, подлежащей перечислению в бюджет Брянской области в размере 50</w:t>
      </w:r>
      <w:proofErr w:type="gramEnd"/>
      <w:r w:rsidRPr="00C0596B">
        <w:rPr>
          <w:rFonts w:ascii="Garamond" w:hAnsi="Garamond"/>
          <w:sz w:val="28"/>
          <w:szCs w:val="28"/>
        </w:rPr>
        <w:t xml:space="preserve"> процентов. </w:t>
      </w: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 части прибыли государственных унитарных предприятий облас</w:t>
      </w:r>
      <w:r w:rsidRPr="00C0596B">
        <w:rPr>
          <w:rFonts w:ascii="Garamond" w:hAnsi="Garamond"/>
          <w:sz w:val="28"/>
          <w:szCs w:val="28"/>
        </w:rPr>
        <w:t>т</w:t>
      </w:r>
      <w:r w:rsidRPr="00C0596B">
        <w:rPr>
          <w:rFonts w:ascii="Garamond" w:hAnsi="Garamond"/>
          <w:sz w:val="28"/>
          <w:szCs w:val="28"/>
        </w:rPr>
        <w:t xml:space="preserve">ной собственности на 2020 год определен в сумме 4 031 тыс. рублей. </w:t>
      </w: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Объем поступлений части прибыли государственных унитарных предпр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t>ятий в 2021 и 2022 годах прогнозируется в сумме 4 121 тыс. рублей и 4</w:t>
      </w:r>
      <w:r w:rsidR="003D44D5">
        <w:rPr>
          <w:rFonts w:ascii="Garamond" w:hAnsi="Garamond"/>
          <w:sz w:val="28"/>
          <w:szCs w:val="28"/>
        </w:rPr>
        <w:t> </w:t>
      </w:r>
      <w:r w:rsidRPr="00C0596B">
        <w:rPr>
          <w:rFonts w:ascii="Garamond" w:hAnsi="Garamond"/>
          <w:sz w:val="28"/>
          <w:szCs w:val="28"/>
        </w:rPr>
        <w:t>140</w:t>
      </w:r>
      <w:r w:rsidR="003D44D5">
        <w:rPr>
          <w:rFonts w:ascii="Garamond" w:hAnsi="Garamond"/>
          <w:sz w:val="28"/>
          <w:szCs w:val="28"/>
        </w:rPr>
        <w:t xml:space="preserve"> </w:t>
      </w:r>
      <w:r w:rsidRPr="00C0596B">
        <w:rPr>
          <w:rFonts w:ascii="Garamond" w:hAnsi="Garamond"/>
          <w:sz w:val="28"/>
          <w:szCs w:val="28"/>
        </w:rPr>
        <w:t>тыс. рублей, соответственно.</w:t>
      </w:r>
    </w:p>
    <w:p w:rsidR="00C0596B" w:rsidRPr="00C0596B" w:rsidRDefault="00C0596B" w:rsidP="00210BED">
      <w:pPr>
        <w:spacing w:line="252" w:lineRule="auto"/>
        <w:ind w:firstLine="567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Прочие поступления от использования имущества, находящегося</w:t>
      </w:r>
      <w:r w:rsidRPr="00C0596B">
        <w:rPr>
          <w:rFonts w:ascii="Garamond" w:hAnsi="Garamond"/>
          <w:b/>
          <w:sz w:val="28"/>
          <w:szCs w:val="20"/>
        </w:rPr>
        <w:br/>
        <w:t>в собственности субъектов Российской Федерации</w:t>
      </w:r>
    </w:p>
    <w:p w:rsidR="00C0596B" w:rsidRPr="00C0596B" w:rsidRDefault="00C0596B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Объем поступлений от использования имущества, находящегося в со</w:t>
      </w:r>
      <w:r w:rsidRPr="00C0596B">
        <w:rPr>
          <w:rFonts w:ascii="Garamond" w:hAnsi="Garamond"/>
          <w:sz w:val="28"/>
          <w:szCs w:val="28"/>
        </w:rPr>
        <w:t>б</w:t>
      </w:r>
      <w:r w:rsidRPr="00C0596B">
        <w:rPr>
          <w:rFonts w:ascii="Garamond" w:hAnsi="Garamond"/>
          <w:sz w:val="28"/>
          <w:szCs w:val="28"/>
        </w:rPr>
        <w:t>ственности субъектов Российской Федерации (за исключением имущества бю</w:t>
      </w:r>
      <w:r w:rsidRPr="00C0596B">
        <w:rPr>
          <w:rFonts w:ascii="Garamond" w:hAnsi="Garamond"/>
          <w:sz w:val="28"/>
          <w:szCs w:val="28"/>
        </w:rPr>
        <w:t>д</w:t>
      </w:r>
      <w:r w:rsidRPr="00C0596B">
        <w:rPr>
          <w:rFonts w:ascii="Garamond" w:hAnsi="Garamond"/>
          <w:sz w:val="28"/>
          <w:szCs w:val="28"/>
        </w:rPr>
        <w:t>жетных и автономных учреждений субъектов РФ, а также имущества госуда</w:t>
      </w:r>
      <w:r w:rsidRPr="00C0596B">
        <w:rPr>
          <w:rFonts w:ascii="Garamond" w:hAnsi="Garamond"/>
          <w:sz w:val="28"/>
          <w:szCs w:val="28"/>
        </w:rPr>
        <w:t>р</w:t>
      </w:r>
      <w:r w:rsidRPr="00C0596B">
        <w:rPr>
          <w:rFonts w:ascii="Garamond" w:hAnsi="Garamond"/>
          <w:sz w:val="28"/>
          <w:szCs w:val="28"/>
        </w:rPr>
        <w:t>ственных унитарных предприятий субъектов РФ, в том числе казенных) опред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лен исходя из сведений, представленных главным администратором платежа - управления имущественных отношений Брянской области. Прогнозируемый объем поступлений от использования имущества, находящегося в собственности Брянской области, составит в 2020 году 924 тыс. рублей, в 2021 году - 724 тыс. рублей и 576 тыс. рублей в 2022 году.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ПЛАТЕЖИ ПРИ ПОЛЬЗОВАНИИ ПРИРОДНЫМИ РЕСУРСАМИ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Плата за негативное воздействие на окружающую среду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Расчет платы за негативное воздействие на окружающую среду на 2020 год произведен с учетом сведений о прогнозируемых суммах поступлений гла</w:t>
      </w:r>
      <w:r w:rsidRPr="00C0596B">
        <w:rPr>
          <w:rFonts w:ascii="Garamond" w:hAnsi="Garamond"/>
          <w:sz w:val="28"/>
          <w:szCs w:val="28"/>
        </w:rPr>
        <w:t>в</w:t>
      </w:r>
      <w:r w:rsidRPr="00C0596B">
        <w:rPr>
          <w:rFonts w:ascii="Garamond" w:hAnsi="Garamond"/>
          <w:sz w:val="28"/>
          <w:szCs w:val="28"/>
        </w:rPr>
        <w:t xml:space="preserve">ного администратора платежа – управление </w:t>
      </w:r>
      <w:proofErr w:type="spellStart"/>
      <w:r w:rsidRPr="00C0596B">
        <w:rPr>
          <w:rFonts w:ascii="Garamond" w:hAnsi="Garamond"/>
          <w:sz w:val="28"/>
          <w:szCs w:val="28"/>
        </w:rPr>
        <w:t>Росприроднадзора</w:t>
      </w:r>
      <w:proofErr w:type="spellEnd"/>
      <w:r w:rsidRPr="00C0596B">
        <w:rPr>
          <w:rFonts w:ascii="Garamond" w:hAnsi="Garamond"/>
          <w:sz w:val="28"/>
          <w:szCs w:val="28"/>
        </w:rPr>
        <w:t xml:space="preserve"> по Брянской о</w:t>
      </w:r>
      <w:r w:rsidRPr="00C0596B">
        <w:rPr>
          <w:rFonts w:ascii="Garamond" w:hAnsi="Garamond"/>
          <w:sz w:val="28"/>
          <w:szCs w:val="28"/>
        </w:rPr>
        <w:t>б</w:t>
      </w:r>
      <w:r w:rsidRPr="00C0596B">
        <w:rPr>
          <w:rFonts w:ascii="Garamond" w:hAnsi="Garamond"/>
          <w:sz w:val="28"/>
          <w:szCs w:val="28"/>
        </w:rPr>
        <w:t>ласти.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Прогнозируемая сумма поступлений платы за негативное воздействие на окружающую среду в областной бюджет на 2020 - 2022 годы составляет 15 312 тыс. рублей ежегодно.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  <w:highlight w:val="yellow"/>
        </w:rPr>
      </w:pPr>
    </w:p>
    <w:p w:rsidR="00C0596B" w:rsidRPr="00C0596B" w:rsidRDefault="00C0596B" w:rsidP="00123BF3">
      <w:pPr>
        <w:spacing w:after="120" w:line="252" w:lineRule="auto"/>
        <w:ind w:firstLine="851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lastRenderedPageBreak/>
        <w:t>Плата за проведение государственной экспертизы запасов общ</w:t>
      </w:r>
      <w:r w:rsidRPr="00C0596B">
        <w:rPr>
          <w:rFonts w:ascii="Garamond" w:hAnsi="Garamond"/>
          <w:b/>
          <w:sz w:val="28"/>
          <w:szCs w:val="20"/>
        </w:rPr>
        <w:t>е</w:t>
      </w:r>
      <w:r w:rsidRPr="00C0596B">
        <w:rPr>
          <w:rFonts w:ascii="Garamond" w:hAnsi="Garamond"/>
          <w:b/>
          <w:sz w:val="28"/>
          <w:szCs w:val="20"/>
        </w:rPr>
        <w:t>распространенных полезных ископаемых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 поступления платы за проведение государственной экспертизы запасов общераспространенных полезных ископаемых осуществлен на основ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нии сведений, представленных департаментом природных ресурсов и экологии Брянской области.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Поступление платы за проведение государственной экспертизы запасов общераспространенных полезных ископаемых в областной бюджет на 2020 -2022 годы предусматривается в сумме 400 тыс. рублей ежегодно.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Регулярные платежи за пользование недрами на территории</w:t>
      </w:r>
      <w:r w:rsidR="00123BF3" w:rsidRPr="00123BF3">
        <w:rPr>
          <w:rFonts w:ascii="Garamond" w:hAnsi="Garamond"/>
          <w:b/>
          <w:sz w:val="28"/>
          <w:szCs w:val="20"/>
        </w:rPr>
        <w:br/>
      </w:r>
      <w:r w:rsidRPr="00C0596B">
        <w:rPr>
          <w:rFonts w:ascii="Garamond" w:hAnsi="Garamond"/>
          <w:b/>
          <w:sz w:val="28"/>
          <w:szCs w:val="20"/>
        </w:rPr>
        <w:t xml:space="preserve">Российской Федерации 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 поступлений регулярных платежей за пользование недрами на территории Российской Федерации осуществлен на основании данных, пре</w:t>
      </w:r>
      <w:r w:rsidRPr="00C0596B">
        <w:rPr>
          <w:rFonts w:ascii="Garamond" w:hAnsi="Garamond"/>
          <w:sz w:val="28"/>
          <w:szCs w:val="20"/>
        </w:rPr>
        <w:t>д</w:t>
      </w:r>
      <w:r w:rsidRPr="00C0596B">
        <w:rPr>
          <w:rFonts w:ascii="Garamond" w:hAnsi="Garamond"/>
          <w:sz w:val="28"/>
          <w:szCs w:val="20"/>
        </w:rPr>
        <w:t xml:space="preserve">ставленных УФНС России по Брянской области. 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Объем поступлений регулярных платежей за пользование недрами в о</w:t>
      </w:r>
      <w:r w:rsidRPr="00C0596B">
        <w:rPr>
          <w:rFonts w:ascii="Garamond" w:hAnsi="Garamond"/>
          <w:sz w:val="28"/>
          <w:szCs w:val="20"/>
        </w:rPr>
        <w:t>б</w:t>
      </w:r>
      <w:r w:rsidRPr="00C0596B">
        <w:rPr>
          <w:rFonts w:ascii="Garamond" w:hAnsi="Garamond"/>
          <w:sz w:val="28"/>
          <w:szCs w:val="20"/>
        </w:rPr>
        <w:t>ластной бюджет в 2019 - 2021 годах прогнозируется в сумме по 62 тыс. рублей ежегодно.</w:t>
      </w:r>
    </w:p>
    <w:p w:rsidR="00C0596B" w:rsidRPr="00C0596B" w:rsidRDefault="00C0596B" w:rsidP="00210BED">
      <w:pPr>
        <w:keepNext/>
        <w:spacing w:before="120" w:after="120" w:line="252" w:lineRule="auto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 xml:space="preserve"> Разовые платежи за пользование недрами на территории Российской Ф</w:t>
      </w:r>
      <w:r w:rsidRPr="00C0596B">
        <w:rPr>
          <w:rFonts w:ascii="Garamond" w:hAnsi="Garamond"/>
          <w:b/>
          <w:sz w:val="28"/>
          <w:szCs w:val="20"/>
        </w:rPr>
        <w:t>е</w:t>
      </w:r>
      <w:r w:rsidRPr="00C0596B">
        <w:rPr>
          <w:rFonts w:ascii="Garamond" w:hAnsi="Garamond"/>
          <w:b/>
          <w:sz w:val="28"/>
          <w:szCs w:val="20"/>
        </w:rPr>
        <w:t xml:space="preserve">дерации по участкам недр местного значения 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 xml:space="preserve">Прогноз поступлений по разовым платежам за пользование недрами при наступлении </w:t>
      </w:r>
      <w:proofErr w:type="gramStart"/>
      <w:r w:rsidRPr="00C0596B">
        <w:rPr>
          <w:rFonts w:ascii="Garamond" w:hAnsi="Garamond"/>
          <w:sz w:val="28"/>
          <w:szCs w:val="20"/>
        </w:rPr>
        <w:t>определенных событий, оговоренных в лицензии при пользовании недрами на территории Российской Федерации по участкам недр местного зн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чения осуществлен</w:t>
      </w:r>
      <w:proofErr w:type="gramEnd"/>
      <w:r w:rsidRPr="00C0596B">
        <w:rPr>
          <w:rFonts w:ascii="Garamond" w:hAnsi="Garamond"/>
          <w:sz w:val="28"/>
          <w:szCs w:val="20"/>
        </w:rPr>
        <w:t xml:space="preserve"> на основании сведений, представленных департаментом природных ресурсов и экологии Брянской области.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Объем поступлений разовых платежей за пользование недрами при наступлении определенных событий, оговоренных в лицензии при пользовании недрами на территории Российской Федерации по участкам недр местного зн</w:t>
      </w:r>
      <w:r w:rsidRPr="00C0596B">
        <w:rPr>
          <w:rFonts w:ascii="Garamond" w:hAnsi="Garamond"/>
          <w:sz w:val="28"/>
          <w:szCs w:val="20"/>
        </w:rPr>
        <w:t>а</w:t>
      </w:r>
      <w:r w:rsidRPr="00C0596B">
        <w:rPr>
          <w:rFonts w:ascii="Garamond" w:hAnsi="Garamond"/>
          <w:sz w:val="28"/>
          <w:szCs w:val="20"/>
        </w:rPr>
        <w:t>чения в областной бюджет в 2020 - 2022 годах прогнозируется в сумме 10 000 тыс. рублей ежегодно.</w:t>
      </w:r>
    </w:p>
    <w:p w:rsidR="00C0596B" w:rsidRPr="00C0596B" w:rsidRDefault="00C0596B" w:rsidP="00210BED">
      <w:pPr>
        <w:spacing w:line="252" w:lineRule="auto"/>
        <w:ind w:firstLine="710"/>
        <w:jc w:val="center"/>
        <w:rPr>
          <w:rFonts w:ascii="Garamond" w:hAnsi="Garamond"/>
          <w:b/>
          <w:sz w:val="28"/>
          <w:szCs w:val="20"/>
          <w:highlight w:val="yellow"/>
        </w:rPr>
      </w:pPr>
    </w:p>
    <w:p w:rsidR="00C0596B" w:rsidRPr="00C0596B" w:rsidRDefault="00C0596B" w:rsidP="00210BED">
      <w:pPr>
        <w:spacing w:line="252" w:lineRule="auto"/>
        <w:ind w:firstLine="710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Плата за использование лесов</w:t>
      </w:r>
    </w:p>
    <w:p w:rsidR="00C0596B" w:rsidRPr="00C0596B" w:rsidRDefault="00C0596B" w:rsidP="00210BED">
      <w:pPr>
        <w:spacing w:line="252" w:lineRule="auto"/>
        <w:ind w:firstLine="710"/>
        <w:jc w:val="center"/>
        <w:rPr>
          <w:rFonts w:ascii="Garamond" w:hAnsi="Garamond"/>
          <w:b/>
          <w:sz w:val="28"/>
          <w:szCs w:val="20"/>
        </w:rPr>
      </w:pPr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Расчёт поступления платы за использование лесов составлен на основании прогноза поступлений, представленного главным администратором платежей - управлением лесами Брянской области, исходя из прогнозируемого объёма заг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товки древесины и разницы между устанавливаемыми субъектом Российской Ф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дерации размерами платы в соответствии с Лесным кодексом Российской Фед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рации и минимальными размерами платы.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Прогнозируемая сумма поступлений в областной бюджет на 2020 год с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 xml:space="preserve">ставит 220 780 тыс. рублей, в том числе плата за использование лесов в части, </w:t>
      </w:r>
      <w:r w:rsidRPr="00C0596B">
        <w:rPr>
          <w:rFonts w:ascii="Garamond" w:hAnsi="Garamond"/>
          <w:sz w:val="28"/>
          <w:szCs w:val="20"/>
        </w:rPr>
        <w:lastRenderedPageBreak/>
        <w:t>превышающей минимальный размер арендной платы и минимальный размер платы по договору купли–продажи лесных насаждений – 210 280 тыс. рублей, плата по договорам купли–продажи лесных насаждений для собственных нужд – 10 500 тыс. рублей.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>Объём планируемых поступлений на 2021 год в целом составит</w:t>
      </w:r>
      <w:r w:rsidR="000E30E6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222 606 тыс. рублей, в том числе плата за использование лесов в части, превышающей минимальный размер арендной платы и минимальный размер платы по договору купли–продажи лесных насаждений 212 106 тыс. рублей, плата по договорам купли–продажи лесных насаждений для собственных нужд –</w:t>
      </w:r>
      <w:r w:rsidR="004A1196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10 500 тыс. рублей.</w:t>
      </w:r>
      <w:proofErr w:type="gramEnd"/>
    </w:p>
    <w:p w:rsidR="00C0596B" w:rsidRPr="00C0596B" w:rsidRDefault="00C0596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Прогнозируемые на 2022 год поступления составят 224 879 тыс. рублей, 214 379 тыс. рублей и 10 500 тыс. рублей соответственно.</w:t>
      </w:r>
    </w:p>
    <w:p w:rsidR="00C0596B" w:rsidRPr="00C0596B" w:rsidRDefault="00C0596B" w:rsidP="00210BED">
      <w:pPr>
        <w:spacing w:line="252" w:lineRule="auto"/>
        <w:ind w:firstLine="710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Д</w:t>
      </w:r>
      <w:r w:rsidR="00123BF3">
        <w:rPr>
          <w:rFonts w:ascii="Garamond" w:hAnsi="Garamond"/>
          <w:b/>
          <w:sz w:val="28"/>
          <w:szCs w:val="20"/>
        </w:rPr>
        <w:t>ОХОДЫ ОТ ОКАЗАНИЯ ПЛАТНЫХ УСЛУГ</w:t>
      </w:r>
      <w:r w:rsidRPr="00C0596B">
        <w:rPr>
          <w:rFonts w:ascii="Garamond" w:hAnsi="Garamond"/>
          <w:b/>
          <w:sz w:val="28"/>
          <w:szCs w:val="20"/>
        </w:rPr>
        <w:br/>
        <w:t>И КОМПЕНСАЦИИ ЗАТРАТ ГОСУДАРСТВА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Доходы от оказания платных услуг и компенсации затрат государства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proofErr w:type="gramStart"/>
      <w:r w:rsidRPr="00C0596B">
        <w:rPr>
          <w:rFonts w:ascii="Garamond" w:hAnsi="Garamond"/>
          <w:sz w:val="28"/>
          <w:szCs w:val="28"/>
        </w:rPr>
        <w:t>Прогнозируемый объем поступления доходов от оказания платных услуг и компенсации затрат государства определен с учетом оценки их поступления в 2019 году, расчетов, представленных главными администраторами платежей - а</w:t>
      </w:r>
      <w:r w:rsidRPr="00C0596B">
        <w:rPr>
          <w:rFonts w:ascii="Garamond" w:hAnsi="Garamond"/>
          <w:sz w:val="28"/>
          <w:szCs w:val="28"/>
        </w:rPr>
        <w:t>д</w:t>
      </w:r>
      <w:r w:rsidRPr="00C0596B">
        <w:rPr>
          <w:rFonts w:ascii="Garamond" w:hAnsi="Garamond"/>
          <w:sz w:val="28"/>
          <w:szCs w:val="28"/>
        </w:rPr>
        <w:t>министрацией Губернатора Брянской области и Правительства Брянской обл</w:t>
      </w:r>
      <w:r w:rsidRPr="00C0596B">
        <w:rPr>
          <w:rFonts w:ascii="Garamond" w:hAnsi="Garamond"/>
          <w:sz w:val="28"/>
          <w:szCs w:val="28"/>
        </w:rPr>
        <w:t>а</w:t>
      </w:r>
      <w:r w:rsidRPr="00C0596B">
        <w:rPr>
          <w:rFonts w:ascii="Garamond" w:hAnsi="Garamond"/>
          <w:sz w:val="28"/>
          <w:szCs w:val="28"/>
        </w:rPr>
        <w:t>сти, государственной инспекцией по надзору за техническим состоянием сам</w:t>
      </w:r>
      <w:r w:rsidRPr="00C0596B">
        <w:rPr>
          <w:rFonts w:ascii="Garamond" w:hAnsi="Garamond"/>
          <w:sz w:val="28"/>
          <w:szCs w:val="28"/>
        </w:rPr>
        <w:t>о</w:t>
      </w:r>
      <w:r w:rsidRPr="00C0596B">
        <w:rPr>
          <w:rFonts w:ascii="Garamond" w:hAnsi="Garamond"/>
          <w:sz w:val="28"/>
          <w:szCs w:val="28"/>
        </w:rPr>
        <w:t>ходных машин и других видов техники Брянской области, департаментом здр</w:t>
      </w:r>
      <w:r w:rsidRPr="00C0596B">
        <w:rPr>
          <w:rFonts w:ascii="Garamond" w:hAnsi="Garamond"/>
          <w:sz w:val="28"/>
          <w:szCs w:val="28"/>
        </w:rPr>
        <w:t>а</w:t>
      </w:r>
      <w:r w:rsidRPr="00C0596B">
        <w:rPr>
          <w:rFonts w:ascii="Garamond" w:hAnsi="Garamond"/>
          <w:sz w:val="28"/>
          <w:szCs w:val="28"/>
        </w:rPr>
        <w:t>воохранения Брянской области, департаментом культуры Брянской области, управлением ветеринарии Брянской</w:t>
      </w:r>
      <w:proofErr w:type="gramEnd"/>
      <w:r w:rsidRPr="00C0596B">
        <w:rPr>
          <w:rFonts w:ascii="Garamond" w:hAnsi="Garamond"/>
          <w:sz w:val="28"/>
          <w:szCs w:val="28"/>
        </w:rPr>
        <w:t xml:space="preserve"> </w:t>
      </w:r>
      <w:proofErr w:type="gramStart"/>
      <w:r w:rsidRPr="00C0596B">
        <w:rPr>
          <w:rFonts w:ascii="Garamond" w:hAnsi="Garamond"/>
          <w:sz w:val="28"/>
          <w:szCs w:val="28"/>
        </w:rPr>
        <w:t>области, департаментом сельского хозяйства Брянской области, департаментом строительства Брянской области, департаме</w:t>
      </w:r>
      <w:r w:rsidRPr="00C0596B">
        <w:rPr>
          <w:rFonts w:ascii="Garamond" w:hAnsi="Garamond"/>
          <w:sz w:val="28"/>
          <w:szCs w:val="28"/>
        </w:rPr>
        <w:t>н</w:t>
      </w:r>
      <w:r w:rsidRPr="00C0596B">
        <w:rPr>
          <w:rFonts w:ascii="Garamond" w:hAnsi="Garamond"/>
          <w:sz w:val="28"/>
          <w:szCs w:val="28"/>
        </w:rPr>
        <w:t>том семьи, социальной и демографической политики Брянской области, упра</w:t>
      </w:r>
      <w:r w:rsidRPr="00C0596B">
        <w:rPr>
          <w:rFonts w:ascii="Garamond" w:hAnsi="Garamond"/>
          <w:sz w:val="28"/>
          <w:szCs w:val="28"/>
        </w:rPr>
        <w:t>в</w:t>
      </w:r>
      <w:r w:rsidRPr="00C0596B">
        <w:rPr>
          <w:rFonts w:ascii="Garamond" w:hAnsi="Garamond"/>
          <w:sz w:val="28"/>
          <w:szCs w:val="28"/>
        </w:rPr>
        <w:t>лением государственной службы по труду и занятости населения Брянской обл</w:t>
      </w:r>
      <w:r w:rsidRPr="00C0596B">
        <w:rPr>
          <w:rFonts w:ascii="Garamond" w:hAnsi="Garamond"/>
          <w:sz w:val="28"/>
          <w:szCs w:val="28"/>
        </w:rPr>
        <w:t>а</w:t>
      </w:r>
      <w:r w:rsidRPr="00C0596B">
        <w:rPr>
          <w:rFonts w:ascii="Garamond" w:hAnsi="Garamond"/>
          <w:sz w:val="28"/>
          <w:szCs w:val="28"/>
        </w:rPr>
        <w:t>сти, управлением лесами Брянской области, департаментом региональной бе</w:t>
      </w:r>
      <w:r w:rsidRPr="00C0596B">
        <w:rPr>
          <w:rFonts w:ascii="Garamond" w:hAnsi="Garamond"/>
          <w:sz w:val="28"/>
          <w:szCs w:val="28"/>
        </w:rPr>
        <w:t>з</w:t>
      </w:r>
      <w:r w:rsidRPr="00C0596B">
        <w:rPr>
          <w:rFonts w:ascii="Garamond" w:hAnsi="Garamond"/>
          <w:sz w:val="28"/>
          <w:szCs w:val="28"/>
        </w:rPr>
        <w:t xml:space="preserve">опасности Брянской области, управлением </w:t>
      </w:r>
      <w:proofErr w:type="spellStart"/>
      <w:r w:rsidRPr="00C0596B">
        <w:rPr>
          <w:rFonts w:ascii="Garamond" w:hAnsi="Garamond"/>
          <w:sz w:val="28"/>
          <w:szCs w:val="28"/>
        </w:rPr>
        <w:t>Росреестра</w:t>
      </w:r>
      <w:proofErr w:type="spellEnd"/>
      <w:r w:rsidRPr="00C0596B">
        <w:rPr>
          <w:rFonts w:ascii="Garamond" w:hAnsi="Garamond"/>
          <w:sz w:val="28"/>
          <w:szCs w:val="28"/>
        </w:rPr>
        <w:t xml:space="preserve"> по Брянской области, д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партаментом экономического развития Брянской области, Управлением Фед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ральной налоговой службы России по Брянской области.</w:t>
      </w:r>
      <w:proofErr w:type="gramEnd"/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 поступления указанных платежей в областной бюджет в 2020</w:t>
      </w:r>
      <w:r w:rsidR="00123BF3" w:rsidRPr="00123BF3">
        <w:rPr>
          <w:rFonts w:ascii="Garamond" w:hAnsi="Garamond"/>
          <w:sz w:val="28"/>
          <w:szCs w:val="28"/>
        </w:rPr>
        <w:t xml:space="preserve"> </w:t>
      </w:r>
      <w:r w:rsidRPr="00C0596B">
        <w:rPr>
          <w:rFonts w:ascii="Garamond" w:hAnsi="Garamond"/>
          <w:sz w:val="28"/>
          <w:szCs w:val="28"/>
        </w:rPr>
        <w:t>году оценивается в сумме 49 680 тыс. рублей, в 2021 году – 50 203 тыс. рублей, в 2022 году – 50 575 тыс. рублей.</w:t>
      </w:r>
    </w:p>
    <w:p w:rsidR="00C0596B" w:rsidRPr="00C0596B" w:rsidRDefault="00C0596B" w:rsidP="00210BED">
      <w:pPr>
        <w:spacing w:line="252" w:lineRule="auto"/>
        <w:ind w:firstLine="710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ДОХОДЫ ОТ ПРОДАЖИ МАТЕРИАЛЬНЫХ</w:t>
      </w:r>
      <w:r w:rsidRPr="00C0596B">
        <w:rPr>
          <w:rFonts w:ascii="Garamond" w:hAnsi="Garamond"/>
          <w:b/>
          <w:sz w:val="28"/>
          <w:szCs w:val="20"/>
        </w:rPr>
        <w:br/>
        <w:t>И НЕМАТЕРИАЛЬНЫХ АКТИВОВ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8"/>
        </w:rPr>
      </w:pPr>
      <w:r w:rsidRPr="00C0596B">
        <w:rPr>
          <w:rFonts w:ascii="Garamond" w:hAnsi="Garamond"/>
          <w:b/>
          <w:sz w:val="28"/>
          <w:szCs w:val="20"/>
        </w:rPr>
        <w:t>Доходы от реализации имущества, находящегося в собственности</w:t>
      </w:r>
      <w:r w:rsidRPr="00C0596B">
        <w:rPr>
          <w:rFonts w:ascii="Garamond" w:hAnsi="Garamond"/>
          <w:b/>
          <w:sz w:val="28"/>
          <w:szCs w:val="20"/>
        </w:rPr>
        <w:br/>
      </w:r>
      <w:r w:rsidRPr="00C0596B">
        <w:rPr>
          <w:rFonts w:ascii="Garamond" w:hAnsi="Garamond"/>
          <w:b/>
          <w:sz w:val="28"/>
          <w:szCs w:val="28"/>
        </w:rPr>
        <w:t>субъектов Российской Федерации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В основу прогноза доходов от реализации имущества, находящегося в собственности Брянской области положены данные, представленные админ</w:t>
      </w:r>
      <w:r w:rsidRPr="00C0596B">
        <w:rPr>
          <w:rFonts w:ascii="Garamond" w:hAnsi="Garamond"/>
          <w:sz w:val="28"/>
          <w:szCs w:val="28"/>
        </w:rPr>
        <w:t>и</w:t>
      </w:r>
      <w:r w:rsidRPr="00C0596B">
        <w:rPr>
          <w:rFonts w:ascii="Garamond" w:hAnsi="Garamond"/>
          <w:sz w:val="28"/>
          <w:szCs w:val="28"/>
        </w:rPr>
        <w:lastRenderedPageBreak/>
        <w:t>стратором платежа – управлением имущественных отношений Брянской обл</w:t>
      </w:r>
      <w:r w:rsidRPr="00C0596B">
        <w:rPr>
          <w:rFonts w:ascii="Garamond" w:hAnsi="Garamond"/>
          <w:sz w:val="28"/>
          <w:szCs w:val="28"/>
        </w:rPr>
        <w:t>а</w:t>
      </w:r>
      <w:r w:rsidRPr="00C0596B">
        <w:rPr>
          <w:rFonts w:ascii="Garamond" w:hAnsi="Garamond"/>
          <w:sz w:val="28"/>
          <w:szCs w:val="28"/>
        </w:rPr>
        <w:t>сти.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Прогнозируемый объем поступлений доходов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нием имущества бюджетных и автономных учреждений субъектов Российской Федерации) составит на 2020 год – 100 тыс. рублей, на 2021 год – 100 тыс. ру</w:t>
      </w:r>
      <w:r w:rsidRPr="00C0596B">
        <w:rPr>
          <w:rFonts w:ascii="Garamond" w:hAnsi="Garamond"/>
          <w:sz w:val="28"/>
          <w:szCs w:val="28"/>
        </w:rPr>
        <w:t>б</w:t>
      </w:r>
      <w:r w:rsidRPr="00C0596B">
        <w:rPr>
          <w:rFonts w:ascii="Garamond" w:hAnsi="Garamond"/>
          <w:sz w:val="28"/>
          <w:szCs w:val="28"/>
        </w:rPr>
        <w:t>лей, на 2022 год – 100 тыс. рублей.</w:t>
      </w: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 xml:space="preserve">Доходы от продажи земельных участков, находящихся в собственности субъектов Российской Федерации </w:t>
      </w:r>
    </w:p>
    <w:p w:rsidR="00C0596B" w:rsidRPr="00C0596B" w:rsidRDefault="00C0596B" w:rsidP="00210BED">
      <w:pPr>
        <w:spacing w:line="252" w:lineRule="auto"/>
        <w:ind w:firstLine="851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8"/>
        </w:rPr>
        <w:t>Прогноз поступления доходов от продажи земельных участков, наход</w:t>
      </w:r>
      <w:r w:rsidRPr="00C0596B">
        <w:rPr>
          <w:rFonts w:ascii="Garamond" w:hAnsi="Garamond"/>
          <w:sz w:val="28"/>
          <w:szCs w:val="28"/>
        </w:rPr>
        <w:t>я</w:t>
      </w:r>
      <w:r w:rsidRPr="00C0596B">
        <w:rPr>
          <w:rFonts w:ascii="Garamond" w:hAnsi="Garamond"/>
          <w:sz w:val="28"/>
          <w:szCs w:val="28"/>
        </w:rPr>
        <w:t>щихся в собственности субъектов Российской Федерации, за исключением з</w:t>
      </w:r>
      <w:r w:rsidRPr="00C0596B">
        <w:rPr>
          <w:rFonts w:ascii="Garamond" w:hAnsi="Garamond"/>
          <w:sz w:val="28"/>
          <w:szCs w:val="28"/>
        </w:rPr>
        <w:t>е</w:t>
      </w:r>
      <w:r w:rsidRPr="00C0596B">
        <w:rPr>
          <w:rFonts w:ascii="Garamond" w:hAnsi="Garamond"/>
          <w:sz w:val="28"/>
          <w:szCs w:val="28"/>
        </w:rPr>
        <w:t>мельных участков бюджетных и автономных учреждений субъектов Российской Федерации, определен с учетом динамики поступлений за предыдущие периоды. Прогнозируемый объем поступлений</w:t>
      </w:r>
      <w:r>
        <w:rPr>
          <w:rFonts w:ascii="Garamond" w:hAnsi="Garamond"/>
          <w:sz w:val="28"/>
          <w:szCs w:val="28"/>
        </w:rPr>
        <w:t xml:space="preserve"> </w:t>
      </w:r>
      <w:r w:rsidRPr="00C0596B">
        <w:rPr>
          <w:rFonts w:ascii="Garamond" w:hAnsi="Garamond"/>
          <w:sz w:val="28"/>
          <w:szCs w:val="28"/>
        </w:rPr>
        <w:t>оценивается в 2020-2022 годах сумме 6 000 тыс. рублей ежегодно.</w:t>
      </w:r>
    </w:p>
    <w:p w:rsidR="00C0596B" w:rsidRPr="00C0596B" w:rsidRDefault="00C0596B" w:rsidP="00210BED">
      <w:pPr>
        <w:spacing w:line="252" w:lineRule="auto"/>
        <w:ind w:firstLine="710"/>
        <w:jc w:val="both"/>
        <w:rPr>
          <w:rFonts w:ascii="Garamond" w:hAnsi="Garamond"/>
          <w:sz w:val="28"/>
          <w:szCs w:val="20"/>
          <w:highlight w:val="yellow"/>
        </w:rPr>
      </w:pPr>
    </w:p>
    <w:p w:rsidR="00C0596B" w:rsidRPr="00C0596B" w:rsidRDefault="00C0596B" w:rsidP="00210BED">
      <w:pPr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АДМИНИСТРАТИВНЫЕ ПЛАТЕЖИ И СБОРЫ</w:t>
      </w:r>
    </w:p>
    <w:p w:rsidR="00C0596B" w:rsidRPr="00C0596B" w:rsidRDefault="00C0596B" w:rsidP="00210BED">
      <w:pPr>
        <w:spacing w:after="1" w:line="252" w:lineRule="auto"/>
        <w:ind w:firstLine="540"/>
        <w:jc w:val="both"/>
        <w:rPr>
          <w:rFonts w:ascii="Garamond" w:hAnsi="Garamond"/>
          <w:sz w:val="28"/>
          <w:szCs w:val="20"/>
        </w:rPr>
      </w:pPr>
      <w:r w:rsidRPr="00C0596B">
        <w:rPr>
          <w:rFonts w:ascii="Garamond" w:hAnsi="Garamond"/>
          <w:sz w:val="28"/>
          <w:szCs w:val="20"/>
        </w:rPr>
        <w:t>Прогнозируемый объем поступления административных платежей и сборов определен на основании сведений о прогнозируемой сумме платежей, взима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>мых департаментом промышленности, транспорта и связи Брянской области за выдачу</w:t>
      </w:r>
      <w:r w:rsidRPr="00C0596B">
        <w:rPr>
          <w:rFonts w:ascii="Garamond" w:hAnsi="Garamond"/>
          <w:sz w:val="28"/>
        </w:rPr>
        <w:t xml:space="preserve"> разрешения на осуществление деятельности по перевозке пассажиров и багажа легковым такси. </w:t>
      </w:r>
      <w:r w:rsidRPr="00C0596B">
        <w:rPr>
          <w:rFonts w:ascii="Garamond" w:hAnsi="Garamond"/>
          <w:sz w:val="28"/>
          <w:szCs w:val="20"/>
        </w:rPr>
        <w:t>По данным главного администратора платежа объем п</w:t>
      </w:r>
      <w:r w:rsidRPr="00C0596B">
        <w:rPr>
          <w:rFonts w:ascii="Garamond" w:hAnsi="Garamond"/>
          <w:sz w:val="28"/>
          <w:szCs w:val="20"/>
        </w:rPr>
        <w:t>о</w:t>
      </w:r>
      <w:r w:rsidRPr="00C0596B">
        <w:rPr>
          <w:rFonts w:ascii="Garamond" w:hAnsi="Garamond"/>
          <w:sz w:val="28"/>
          <w:szCs w:val="20"/>
        </w:rPr>
        <w:t>ступлений административных сборов в областной бюджет в 2020</w:t>
      </w:r>
      <w:r w:rsidR="003D414D">
        <w:rPr>
          <w:rFonts w:ascii="Garamond" w:hAnsi="Garamond"/>
          <w:sz w:val="28"/>
          <w:szCs w:val="20"/>
        </w:rPr>
        <w:t xml:space="preserve"> – </w:t>
      </w:r>
      <w:r w:rsidRPr="00C0596B">
        <w:rPr>
          <w:rFonts w:ascii="Garamond" w:hAnsi="Garamond"/>
          <w:sz w:val="28"/>
          <w:szCs w:val="20"/>
        </w:rPr>
        <w:t>2022 годах планируется в сумме по 1 266 тыс. рублей ежегодно.</w:t>
      </w:r>
    </w:p>
    <w:p w:rsidR="00C0596B" w:rsidRPr="00C0596B" w:rsidRDefault="00C0596B" w:rsidP="00210BED">
      <w:pPr>
        <w:keepNext/>
        <w:spacing w:before="12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0596B">
        <w:rPr>
          <w:rFonts w:ascii="Garamond" w:hAnsi="Garamond"/>
          <w:b/>
          <w:sz w:val="28"/>
          <w:szCs w:val="20"/>
        </w:rPr>
        <w:t>ШТРАФЫ, САНКЦИИ, ВОЗМЕЩЕНИЕ УЩЕРБА</w:t>
      </w:r>
    </w:p>
    <w:p w:rsidR="00C0596B" w:rsidRPr="00C0596B" w:rsidRDefault="00C0596B" w:rsidP="00210BED">
      <w:pPr>
        <w:spacing w:line="252" w:lineRule="auto"/>
        <w:ind w:firstLine="710"/>
        <w:jc w:val="both"/>
        <w:rPr>
          <w:rFonts w:ascii="Garamond" w:hAnsi="Garamond"/>
          <w:sz w:val="28"/>
          <w:szCs w:val="20"/>
        </w:rPr>
      </w:pPr>
      <w:proofErr w:type="gramStart"/>
      <w:r w:rsidRPr="00C0596B">
        <w:rPr>
          <w:rFonts w:ascii="Garamond" w:hAnsi="Garamond"/>
          <w:sz w:val="28"/>
          <w:szCs w:val="20"/>
        </w:rPr>
        <w:t xml:space="preserve">Прогноз денежных взысканий, штрафов, возмещений ущерба представлен </w:t>
      </w:r>
      <w:r w:rsidR="003D414D">
        <w:rPr>
          <w:rFonts w:ascii="Garamond" w:hAnsi="Garamond"/>
          <w:sz w:val="28"/>
          <w:szCs w:val="20"/>
        </w:rPr>
        <w:t>с учетом сведений</w:t>
      </w:r>
      <w:r w:rsidR="003D414D" w:rsidRPr="003D414D">
        <w:rPr>
          <w:rFonts w:ascii="Garamond" w:hAnsi="Garamond"/>
          <w:sz w:val="28"/>
          <w:szCs w:val="20"/>
        </w:rPr>
        <w:t xml:space="preserve"> </w:t>
      </w:r>
      <w:r w:rsidRPr="00C0596B">
        <w:rPr>
          <w:rFonts w:ascii="Garamond" w:hAnsi="Garamond"/>
          <w:sz w:val="28"/>
          <w:szCs w:val="20"/>
        </w:rPr>
        <w:t>главны</w:t>
      </w:r>
      <w:r w:rsidR="003D414D">
        <w:rPr>
          <w:rFonts w:ascii="Garamond" w:hAnsi="Garamond"/>
          <w:sz w:val="28"/>
          <w:szCs w:val="20"/>
        </w:rPr>
        <w:t>х администраторов</w:t>
      </w:r>
      <w:r w:rsidRPr="00C0596B">
        <w:rPr>
          <w:rFonts w:ascii="Garamond" w:hAnsi="Garamond"/>
          <w:sz w:val="28"/>
          <w:szCs w:val="20"/>
        </w:rPr>
        <w:t>, динамики фактических поступл</w:t>
      </w:r>
      <w:r w:rsidRPr="00C0596B">
        <w:rPr>
          <w:rFonts w:ascii="Garamond" w:hAnsi="Garamond"/>
          <w:sz w:val="28"/>
          <w:szCs w:val="20"/>
        </w:rPr>
        <w:t>е</w:t>
      </w:r>
      <w:r w:rsidRPr="00C0596B">
        <w:rPr>
          <w:rFonts w:ascii="Garamond" w:hAnsi="Garamond"/>
          <w:sz w:val="28"/>
          <w:szCs w:val="20"/>
        </w:rPr>
        <w:t xml:space="preserve">ний текущего года и изменений, внесенных Федеральным законом № 62-ФЗ </w:t>
      </w:r>
      <w:r w:rsidR="00403D0F">
        <w:rPr>
          <w:rFonts w:ascii="Garamond" w:hAnsi="Garamond"/>
          <w:sz w:val="28"/>
          <w:szCs w:val="20"/>
        </w:rPr>
        <w:t>«</w:t>
      </w:r>
      <w:r w:rsidRPr="00C0596B">
        <w:rPr>
          <w:rFonts w:ascii="Garamond" w:hAnsi="Garamond"/>
          <w:sz w:val="28"/>
          <w:szCs w:val="20"/>
        </w:rPr>
        <w:t>О</w:t>
      </w:r>
      <w:r w:rsidR="003D414D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внесении изменений в Бюджетный кодекс Российской Федерации</w:t>
      </w:r>
      <w:r w:rsidR="00403D0F">
        <w:rPr>
          <w:rFonts w:ascii="Garamond" w:hAnsi="Garamond"/>
          <w:sz w:val="28"/>
          <w:szCs w:val="20"/>
        </w:rPr>
        <w:t>»</w:t>
      </w:r>
      <w:r w:rsidRPr="00C0596B">
        <w:rPr>
          <w:rFonts w:ascii="Garamond" w:hAnsi="Garamond"/>
          <w:sz w:val="28"/>
          <w:szCs w:val="20"/>
        </w:rPr>
        <w:t xml:space="preserve"> в части установления нового принципа зачисления доходов от уплаты штрафов, в соо</w:t>
      </w:r>
      <w:r w:rsidRPr="00C0596B">
        <w:rPr>
          <w:rFonts w:ascii="Garamond" w:hAnsi="Garamond"/>
          <w:sz w:val="28"/>
          <w:szCs w:val="20"/>
        </w:rPr>
        <w:t>т</w:t>
      </w:r>
      <w:r w:rsidRPr="00C0596B">
        <w:rPr>
          <w:rFonts w:ascii="Garamond" w:hAnsi="Garamond"/>
          <w:sz w:val="28"/>
          <w:szCs w:val="20"/>
        </w:rPr>
        <w:t>ветствии с которым штрафы должны поступать в тот бюджет, из которого ф</w:t>
      </w:r>
      <w:r w:rsidRPr="00C0596B">
        <w:rPr>
          <w:rFonts w:ascii="Garamond" w:hAnsi="Garamond"/>
          <w:sz w:val="28"/>
          <w:szCs w:val="20"/>
        </w:rPr>
        <w:t>и</w:t>
      </w:r>
      <w:r w:rsidRPr="00C0596B">
        <w:rPr>
          <w:rFonts w:ascii="Garamond" w:hAnsi="Garamond"/>
          <w:sz w:val="28"/>
          <w:szCs w:val="20"/>
        </w:rPr>
        <w:t>нансируется деятельность органа, должностные лица которого налагают</w:t>
      </w:r>
      <w:proofErr w:type="gramEnd"/>
      <w:r w:rsidRPr="00C0596B">
        <w:rPr>
          <w:rFonts w:ascii="Garamond" w:hAnsi="Garamond"/>
          <w:sz w:val="28"/>
          <w:szCs w:val="20"/>
        </w:rPr>
        <w:t xml:space="preserve"> штраф. </w:t>
      </w:r>
      <w:proofErr w:type="gramStart"/>
      <w:r w:rsidRPr="00C0596B">
        <w:rPr>
          <w:rFonts w:ascii="Garamond" w:hAnsi="Garamond"/>
          <w:sz w:val="28"/>
          <w:szCs w:val="20"/>
        </w:rPr>
        <w:t>Исключение составляют штрафы за нарушение правил дорожного движения, которые будут поступать в региональные бюджеты, штрафы за нарушение бю</w:t>
      </w:r>
      <w:r w:rsidRPr="00C0596B">
        <w:rPr>
          <w:rFonts w:ascii="Garamond" w:hAnsi="Garamond"/>
          <w:sz w:val="28"/>
          <w:szCs w:val="20"/>
        </w:rPr>
        <w:t>д</w:t>
      </w:r>
      <w:r w:rsidRPr="00C0596B">
        <w:rPr>
          <w:rFonts w:ascii="Garamond" w:hAnsi="Garamond"/>
          <w:sz w:val="28"/>
          <w:szCs w:val="20"/>
        </w:rPr>
        <w:t>жетного законодательства, которые будут поступать в доходы бюджетов, чьи средства были использованы нецелевым образом, административные штрафы, налагаемые мировыми судьями и комиссиями по делам несовершеннолетних и защите их прав, будут поступать в бюджеты субъектов Российской Федерации по нормативу 50 процентов и местные бюджеты по</w:t>
      </w:r>
      <w:proofErr w:type="gramEnd"/>
      <w:r w:rsidRPr="00C0596B">
        <w:rPr>
          <w:rFonts w:ascii="Garamond" w:hAnsi="Garamond"/>
          <w:sz w:val="28"/>
          <w:szCs w:val="20"/>
        </w:rPr>
        <w:t xml:space="preserve"> нормативу 50 процентов.</w:t>
      </w:r>
    </w:p>
    <w:p w:rsidR="004462D8" w:rsidRPr="00C0596B" w:rsidRDefault="00C0596B" w:rsidP="00210BED">
      <w:pPr>
        <w:spacing w:line="252" w:lineRule="auto"/>
        <w:ind w:firstLine="710"/>
        <w:jc w:val="both"/>
        <w:rPr>
          <w:rFonts w:ascii="Garamond" w:hAnsi="Garamond"/>
          <w:sz w:val="28"/>
          <w:szCs w:val="28"/>
        </w:rPr>
      </w:pPr>
      <w:r w:rsidRPr="00C0596B">
        <w:rPr>
          <w:rFonts w:ascii="Garamond" w:hAnsi="Garamond"/>
          <w:sz w:val="28"/>
          <w:szCs w:val="20"/>
        </w:rPr>
        <w:lastRenderedPageBreak/>
        <w:t>Прогноз поступлений денежных взысканий, штрафов и санкций в 2020 году составит 403 660 тыс. рублей, в 2021 и 2022 годах 405 928 тыс. рублей и 402</w:t>
      </w:r>
      <w:r w:rsidR="00B0734F">
        <w:rPr>
          <w:rFonts w:ascii="Garamond" w:hAnsi="Garamond"/>
          <w:sz w:val="28"/>
          <w:szCs w:val="20"/>
        </w:rPr>
        <w:t> </w:t>
      </w:r>
      <w:r w:rsidRPr="00C0596B">
        <w:rPr>
          <w:rFonts w:ascii="Garamond" w:hAnsi="Garamond"/>
          <w:sz w:val="28"/>
          <w:szCs w:val="20"/>
        </w:rPr>
        <w:t>366 тыс. рублей соответственно.</w:t>
      </w:r>
    </w:p>
    <w:p w:rsidR="00C023EE" w:rsidRPr="00C010AD" w:rsidRDefault="00C023EE" w:rsidP="00210BED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5" w:name="_Toc23426482"/>
      <w:r w:rsidRPr="00C010AD">
        <w:rPr>
          <w:caps/>
          <w:snapToGrid w:val="0"/>
          <w:kern w:val="28"/>
          <w:szCs w:val="28"/>
        </w:rPr>
        <w:t>Безвозмездные поступления</w:t>
      </w:r>
      <w:bookmarkEnd w:id="15"/>
    </w:p>
    <w:p w:rsidR="00C023EE" w:rsidRPr="00C010AD" w:rsidRDefault="00C023EE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При планировании областного бюджета на </w:t>
      </w:r>
      <w:r w:rsidR="00C625B2" w:rsidRPr="00C010AD">
        <w:rPr>
          <w:rFonts w:ascii="Garamond" w:hAnsi="Garamond"/>
          <w:sz w:val="28"/>
          <w:szCs w:val="28"/>
        </w:rPr>
        <w:t>20</w:t>
      </w:r>
      <w:r w:rsidR="00DF77CB">
        <w:rPr>
          <w:rFonts w:ascii="Garamond" w:hAnsi="Garamond"/>
          <w:sz w:val="28"/>
          <w:szCs w:val="28"/>
        </w:rPr>
        <w:t>20</w:t>
      </w:r>
      <w:r w:rsidR="0045225C">
        <w:rPr>
          <w:rFonts w:ascii="Garamond" w:hAnsi="Garamond"/>
          <w:sz w:val="28"/>
          <w:szCs w:val="28"/>
        </w:rPr>
        <w:t> –</w:t>
      </w:r>
      <w:r w:rsidR="00B26B39">
        <w:rPr>
          <w:rFonts w:ascii="Garamond" w:hAnsi="Garamond"/>
          <w:sz w:val="28"/>
          <w:szCs w:val="28"/>
        </w:rPr>
        <w:t xml:space="preserve"> 20</w:t>
      </w:r>
      <w:r w:rsidR="00654579">
        <w:rPr>
          <w:rFonts w:ascii="Garamond" w:hAnsi="Garamond"/>
          <w:sz w:val="28"/>
          <w:szCs w:val="28"/>
        </w:rPr>
        <w:t>2</w:t>
      </w:r>
      <w:r w:rsidR="00DF77CB">
        <w:rPr>
          <w:rFonts w:ascii="Garamond" w:hAnsi="Garamond"/>
          <w:sz w:val="28"/>
          <w:szCs w:val="28"/>
        </w:rPr>
        <w:t>2</w:t>
      </w:r>
      <w:r w:rsidR="00C625B2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  <w:r w:rsidR="006F6A43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учтены объ</w:t>
      </w:r>
      <w:r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безвозмездных поступлений, предусмотренные проектом федерального з</w:t>
      </w:r>
      <w:r w:rsidRPr="00C010AD">
        <w:rPr>
          <w:rFonts w:ascii="Garamond" w:hAnsi="Garamond"/>
          <w:sz w:val="28"/>
          <w:szCs w:val="28"/>
        </w:rPr>
        <w:t>а</w:t>
      </w:r>
      <w:r w:rsidRPr="00C010AD">
        <w:rPr>
          <w:rFonts w:ascii="Garamond" w:hAnsi="Garamond"/>
          <w:sz w:val="28"/>
          <w:szCs w:val="28"/>
        </w:rPr>
        <w:t xml:space="preserve">кона </w:t>
      </w:r>
      <w:r w:rsidR="00403D0F">
        <w:rPr>
          <w:rFonts w:ascii="Garamond" w:hAnsi="Garamond"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</w:t>
      </w:r>
      <w:r w:rsidR="00476A44" w:rsidRPr="00C010AD">
        <w:rPr>
          <w:rFonts w:ascii="Garamond" w:hAnsi="Garamond"/>
          <w:sz w:val="28"/>
          <w:szCs w:val="28"/>
        </w:rPr>
        <w:t> </w:t>
      </w:r>
      <w:r w:rsidRPr="00C010AD">
        <w:rPr>
          <w:rFonts w:ascii="Garamond" w:hAnsi="Garamond"/>
          <w:sz w:val="28"/>
          <w:szCs w:val="28"/>
        </w:rPr>
        <w:t xml:space="preserve">федеральном бюджете </w:t>
      </w:r>
      <w:r w:rsidR="00DD6E05" w:rsidRPr="00C010AD">
        <w:rPr>
          <w:rFonts w:ascii="Garamond" w:hAnsi="Garamond"/>
          <w:sz w:val="28"/>
          <w:szCs w:val="28"/>
        </w:rPr>
        <w:t>на 20</w:t>
      </w:r>
      <w:r w:rsidR="00BA5A88">
        <w:rPr>
          <w:rFonts w:ascii="Garamond" w:hAnsi="Garamond"/>
          <w:sz w:val="28"/>
          <w:szCs w:val="28"/>
        </w:rPr>
        <w:t>20</w:t>
      </w:r>
      <w:r w:rsidR="00130C22">
        <w:rPr>
          <w:rFonts w:ascii="Garamond" w:hAnsi="Garamond"/>
          <w:sz w:val="28"/>
          <w:szCs w:val="28"/>
        </w:rPr>
        <w:t xml:space="preserve"> </w:t>
      </w:r>
      <w:r w:rsidR="00DD6E05" w:rsidRPr="00C010AD">
        <w:rPr>
          <w:rFonts w:ascii="Garamond" w:hAnsi="Garamond"/>
          <w:sz w:val="28"/>
          <w:szCs w:val="28"/>
        </w:rPr>
        <w:t>год</w:t>
      </w:r>
      <w:r w:rsidR="00B26B39">
        <w:rPr>
          <w:rFonts w:ascii="Garamond" w:hAnsi="Garamond"/>
          <w:sz w:val="28"/>
          <w:szCs w:val="28"/>
        </w:rPr>
        <w:t xml:space="preserve"> и</w:t>
      </w:r>
      <w:r w:rsidR="00C564B5">
        <w:rPr>
          <w:rFonts w:ascii="Garamond" w:hAnsi="Garamond"/>
          <w:sz w:val="28"/>
          <w:szCs w:val="28"/>
        </w:rPr>
        <w:t xml:space="preserve"> на</w:t>
      </w:r>
      <w:r w:rsidR="00B26B39">
        <w:rPr>
          <w:rFonts w:ascii="Garamond" w:hAnsi="Garamond"/>
          <w:sz w:val="28"/>
          <w:szCs w:val="28"/>
        </w:rPr>
        <w:t xml:space="preserve"> плановый период 20</w:t>
      </w:r>
      <w:r w:rsidR="00C31BD7">
        <w:rPr>
          <w:rFonts w:ascii="Garamond" w:hAnsi="Garamond"/>
          <w:sz w:val="28"/>
          <w:szCs w:val="28"/>
        </w:rPr>
        <w:t>2</w:t>
      </w:r>
      <w:r w:rsidR="00BA5A88">
        <w:rPr>
          <w:rFonts w:ascii="Garamond" w:hAnsi="Garamond"/>
          <w:sz w:val="28"/>
          <w:szCs w:val="28"/>
        </w:rPr>
        <w:t>1</w:t>
      </w:r>
      <w:r w:rsidR="00B26B39">
        <w:rPr>
          <w:rFonts w:ascii="Garamond" w:hAnsi="Garamond"/>
          <w:sz w:val="28"/>
          <w:szCs w:val="28"/>
        </w:rPr>
        <w:t xml:space="preserve"> и 20</w:t>
      </w:r>
      <w:r w:rsidR="00654579">
        <w:rPr>
          <w:rFonts w:ascii="Garamond" w:hAnsi="Garamond"/>
          <w:sz w:val="28"/>
          <w:szCs w:val="28"/>
        </w:rPr>
        <w:t>2</w:t>
      </w:r>
      <w:r w:rsidR="00BA5A88">
        <w:rPr>
          <w:rFonts w:ascii="Garamond" w:hAnsi="Garamond"/>
          <w:sz w:val="28"/>
          <w:szCs w:val="28"/>
        </w:rPr>
        <w:t>2</w:t>
      </w:r>
      <w:r w:rsidR="00B26B39">
        <w:rPr>
          <w:rFonts w:ascii="Garamond" w:hAnsi="Garamond"/>
          <w:sz w:val="28"/>
          <w:szCs w:val="28"/>
        </w:rPr>
        <w:t xml:space="preserve"> годов</w:t>
      </w:r>
      <w:r w:rsidR="00403D0F">
        <w:rPr>
          <w:rFonts w:ascii="Garamond" w:hAnsi="Garamond"/>
          <w:sz w:val="28"/>
          <w:szCs w:val="28"/>
        </w:rPr>
        <w:t>»</w:t>
      </w:r>
      <w:r w:rsidR="00654579">
        <w:rPr>
          <w:rFonts w:ascii="Garamond" w:hAnsi="Garamond"/>
          <w:sz w:val="28"/>
          <w:szCs w:val="28"/>
        </w:rPr>
        <w:t>.</w:t>
      </w:r>
    </w:p>
    <w:p w:rsidR="00C023EE" w:rsidRPr="00C010AD" w:rsidRDefault="00C023EE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Структура безвозмездных поступлений </w:t>
      </w:r>
      <w:r w:rsidR="005332DE" w:rsidRPr="00C010AD">
        <w:rPr>
          <w:rFonts w:ascii="Garamond" w:hAnsi="Garamond"/>
          <w:sz w:val="28"/>
          <w:szCs w:val="28"/>
        </w:rPr>
        <w:t>в областной бюджет</w:t>
      </w:r>
      <w:r w:rsidRPr="00C010AD">
        <w:rPr>
          <w:rFonts w:ascii="Garamond" w:hAnsi="Garamond"/>
          <w:sz w:val="28"/>
          <w:szCs w:val="28"/>
        </w:rPr>
        <w:t xml:space="preserve"> </w:t>
      </w:r>
      <w:r w:rsidR="00C56848" w:rsidRPr="00C010AD">
        <w:rPr>
          <w:rFonts w:ascii="Garamond" w:hAnsi="Garamond"/>
          <w:sz w:val="28"/>
          <w:szCs w:val="28"/>
        </w:rPr>
        <w:t xml:space="preserve">на </w:t>
      </w:r>
      <w:r w:rsidR="00476A44" w:rsidRPr="00C010AD">
        <w:rPr>
          <w:rFonts w:ascii="Garamond" w:hAnsi="Garamond"/>
          <w:sz w:val="28"/>
          <w:szCs w:val="28"/>
        </w:rPr>
        <w:t>20</w:t>
      </w:r>
      <w:r w:rsidR="00BA5A88">
        <w:rPr>
          <w:rFonts w:ascii="Garamond" w:hAnsi="Garamond"/>
          <w:sz w:val="28"/>
          <w:szCs w:val="28"/>
        </w:rPr>
        <w:t>20</w:t>
      </w:r>
      <w:r w:rsidR="0045225C">
        <w:rPr>
          <w:rFonts w:ascii="Garamond" w:hAnsi="Garamond"/>
          <w:sz w:val="28"/>
          <w:szCs w:val="28"/>
        </w:rPr>
        <w:t> –</w:t>
      </w:r>
      <w:r w:rsidR="00B26B39">
        <w:rPr>
          <w:rFonts w:ascii="Garamond" w:hAnsi="Garamond"/>
          <w:sz w:val="28"/>
          <w:szCs w:val="28"/>
        </w:rPr>
        <w:t xml:space="preserve"> 20</w:t>
      </w:r>
      <w:r w:rsidR="00654579">
        <w:rPr>
          <w:rFonts w:ascii="Garamond" w:hAnsi="Garamond"/>
          <w:sz w:val="28"/>
          <w:szCs w:val="28"/>
        </w:rPr>
        <w:t>2</w:t>
      </w:r>
      <w:r w:rsidR="00BA5A88">
        <w:rPr>
          <w:rFonts w:ascii="Garamond" w:hAnsi="Garamond"/>
          <w:sz w:val="28"/>
          <w:szCs w:val="28"/>
        </w:rPr>
        <w:t>2</w:t>
      </w:r>
      <w:r w:rsidR="00476A44" w:rsidRPr="00C010AD">
        <w:rPr>
          <w:rFonts w:ascii="Garamond" w:hAnsi="Garamond"/>
          <w:sz w:val="28"/>
          <w:szCs w:val="28"/>
        </w:rPr>
        <w:t xml:space="preserve"> год</w:t>
      </w:r>
      <w:r w:rsidR="00B26B39">
        <w:rPr>
          <w:rFonts w:ascii="Garamond" w:hAnsi="Garamond"/>
          <w:sz w:val="28"/>
          <w:szCs w:val="28"/>
        </w:rPr>
        <w:t>ы</w:t>
      </w:r>
      <w:r w:rsidR="00C56848" w:rsidRPr="00C010AD">
        <w:rPr>
          <w:rFonts w:ascii="Garamond" w:hAnsi="Garamond"/>
          <w:sz w:val="28"/>
          <w:szCs w:val="28"/>
        </w:rPr>
        <w:t xml:space="preserve"> </w:t>
      </w:r>
      <w:r w:rsidRPr="00C010AD">
        <w:rPr>
          <w:rFonts w:ascii="Garamond" w:hAnsi="Garamond"/>
          <w:sz w:val="28"/>
          <w:szCs w:val="28"/>
        </w:rPr>
        <w:t>представлена в таблице.</w:t>
      </w:r>
    </w:p>
    <w:p w:rsidR="00C023EE" w:rsidRPr="00C010AD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3</w:t>
      </w:r>
      <w:r w:rsidR="00077546">
        <w:rPr>
          <w:noProof/>
        </w:rPr>
        <w:fldChar w:fldCharType="end"/>
      </w:r>
    </w:p>
    <w:p w:rsidR="0075219D" w:rsidRPr="001C19C1" w:rsidRDefault="0075219D" w:rsidP="00210BED">
      <w:pPr>
        <w:pStyle w:val="BodyTextIndent"/>
        <w:keepNext/>
        <w:spacing w:after="6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Структура безвозмездных поступлений</w:t>
      </w:r>
      <w:r w:rsidR="005332DE" w:rsidRPr="001C19C1">
        <w:rPr>
          <w:rFonts w:ascii="Garamond" w:hAnsi="Garamond"/>
          <w:sz w:val="28"/>
          <w:szCs w:val="28"/>
        </w:rPr>
        <w:t xml:space="preserve"> в областной бюджет </w:t>
      </w:r>
      <w:r w:rsidR="00476A44" w:rsidRPr="001C19C1">
        <w:rPr>
          <w:rFonts w:ascii="Garamond" w:hAnsi="Garamond"/>
          <w:sz w:val="28"/>
          <w:szCs w:val="28"/>
        </w:rPr>
        <w:t>на 20</w:t>
      </w:r>
      <w:r w:rsidR="00C739B3">
        <w:rPr>
          <w:rFonts w:ascii="Garamond" w:hAnsi="Garamond"/>
          <w:sz w:val="28"/>
          <w:szCs w:val="28"/>
        </w:rPr>
        <w:t>20</w:t>
      </w:r>
      <w:r w:rsidR="0045225C">
        <w:rPr>
          <w:rFonts w:ascii="Garamond" w:hAnsi="Garamond"/>
          <w:sz w:val="28"/>
          <w:szCs w:val="28"/>
        </w:rPr>
        <w:t> –</w:t>
      </w:r>
      <w:r w:rsidR="00B26B39" w:rsidRPr="001C19C1">
        <w:rPr>
          <w:rFonts w:ascii="Garamond" w:hAnsi="Garamond"/>
          <w:sz w:val="28"/>
          <w:szCs w:val="28"/>
        </w:rPr>
        <w:t xml:space="preserve"> 20</w:t>
      </w:r>
      <w:r w:rsidR="00654579" w:rsidRPr="001C19C1">
        <w:rPr>
          <w:rFonts w:ascii="Garamond" w:hAnsi="Garamond"/>
          <w:sz w:val="28"/>
          <w:szCs w:val="28"/>
        </w:rPr>
        <w:t>2</w:t>
      </w:r>
      <w:r w:rsidR="00C739B3">
        <w:rPr>
          <w:rFonts w:ascii="Garamond" w:hAnsi="Garamond"/>
          <w:sz w:val="28"/>
          <w:szCs w:val="28"/>
        </w:rPr>
        <w:t>2</w:t>
      </w:r>
      <w:r w:rsidR="00476A44" w:rsidRPr="001C19C1">
        <w:rPr>
          <w:rFonts w:ascii="Garamond" w:hAnsi="Garamond"/>
          <w:sz w:val="28"/>
          <w:szCs w:val="28"/>
        </w:rPr>
        <w:t xml:space="preserve"> год</w:t>
      </w:r>
      <w:r w:rsidR="00B26B39" w:rsidRPr="001C19C1">
        <w:rPr>
          <w:rFonts w:ascii="Garamond" w:hAnsi="Garamond"/>
          <w:sz w:val="28"/>
          <w:szCs w:val="28"/>
        </w:rPr>
        <w:t>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2386"/>
        <w:gridCol w:w="2386"/>
        <w:gridCol w:w="2386"/>
      </w:tblGrid>
      <w:tr w:rsidR="00B26B39" w:rsidRPr="00C31BD7" w:rsidTr="001B2F0C">
        <w:trPr>
          <w:cantSplit/>
          <w:trHeight w:val="619"/>
          <w:tblHeader/>
        </w:trPr>
        <w:tc>
          <w:tcPr>
            <w:tcW w:w="1301" w:type="pct"/>
            <w:shd w:val="clear" w:color="auto" w:fill="auto"/>
            <w:vAlign w:val="center"/>
            <w:hideMark/>
          </w:tcPr>
          <w:p w:rsidR="00B26B39" w:rsidRPr="001C19C1" w:rsidRDefault="00B26B39" w:rsidP="00210BED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Наименование</w:t>
            </w:r>
          </w:p>
        </w:tc>
        <w:tc>
          <w:tcPr>
            <w:tcW w:w="1233" w:type="pct"/>
            <w:shd w:val="clear" w:color="auto" w:fill="auto"/>
            <w:vAlign w:val="center"/>
            <w:hideMark/>
          </w:tcPr>
          <w:p w:rsidR="00B26B39" w:rsidRPr="001C19C1" w:rsidRDefault="00B26B39" w:rsidP="00210BED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</w:t>
            </w:r>
            <w:r w:rsidR="00C739B3">
              <w:rPr>
                <w:rFonts w:ascii="Garamond" w:hAnsi="Garamond"/>
              </w:rPr>
              <w:t>20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33" w:type="pct"/>
          </w:tcPr>
          <w:p w:rsidR="00B26B39" w:rsidRPr="001C19C1" w:rsidRDefault="00B26B39" w:rsidP="00210BED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</w:t>
            </w:r>
            <w:r w:rsidR="00C31BD7" w:rsidRPr="001C19C1">
              <w:rPr>
                <w:rFonts w:ascii="Garamond" w:hAnsi="Garamond"/>
              </w:rPr>
              <w:t>2</w:t>
            </w:r>
            <w:r w:rsidR="00C739B3">
              <w:rPr>
                <w:rFonts w:ascii="Garamond" w:hAnsi="Garamond"/>
              </w:rPr>
              <w:t>1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33" w:type="pct"/>
          </w:tcPr>
          <w:p w:rsidR="00B26B39" w:rsidRPr="001C19C1" w:rsidRDefault="00B26B39" w:rsidP="00210BED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</w:t>
            </w:r>
            <w:r w:rsidR="00C31BD7" w:rsidRPr="001C19C1">
              <w:rPr>
                <w:rFonts w:ascii="Garamond" w:hAnsi="Garamond"/>
              </w:rPr>
              <w:t>2</w:t>
            </w:r>
            <w:r w:rsidR="00C739B3">
              <w:rPr>
                <w:rFonts w:ascii="Garamond" w:hAnsi="Garamond"/>
              </w:rPr>
              <w:t>2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</w:tr>
      <w:tr w:rsidR="001B2F0C" w:rsidRPr="00C31BD7" w:rsidTr="001B2F0C">
        <w:trPr>
          <w:cantSplit/>
          <w:trHeight w:val="319"/>
        </w:trPr>
        <w:tc>
          <w:tcPr>
            <w:tcW w:w="1301" w:type="pct"/>
            <w:shd w:val="clear" w:color="auto" w:fill="auto"/>
            <w:vAlign w:val="center"/>
            <w:hideMark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Безвозмездные</w:t>
            </w:r>
            <w:r w:rsidRPr="001C19C1">
              <w:rPr>
                <w:rFonts w:ascii="Garamond" w:hAnsi="Garamond"/>
              </w:rPr>
              <w:br/>
              <w:t>поступления ВСЕГО,</w:t>
            </w:r>
            <w:r w:rsidRPr="001C19C1">
              <w:rPr>
                <w:rFonts w:ascii="Garamond" w:hAnsi="Garamond"/>
              </w:rPr>
              <w:br/>
              <w:t>в том числе: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B2F0C">
              <w:rPr>
                <w:rFonts w:ascii="Garamond" w:hAnsi="Garamond"/>
                <w:b/>
              </w:rPr>
              <w:t>25 610 249 287,12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B2F0C">
              <w:rPr>
                <w:rFonts w:ascii="Garamond" w:hAnsi="Garamond"/>
                <w:b/>
              </w:rPr>
              <w:t>20 886 272 397,60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B2F0C">
              <w:rPr>
                <w:rFonts w:ascii="Garamond" w:hAnsi="Garamond"/>
                <w:b/>
              </w:rPr>
              <w:t>19 367 957 168,35</w:t>
            </w:r>
          </w:p>
        </w:tc>
      </w:tr>
      <w:tr w:rsidR="001B2F0C" w:rsidRPr="00C31BD7" w:rsidTr="001B2F0C">
        <w:trPr>
          <w:cantSplit/>
          <w:trHeight w:val="300"/>
        </w:trPr>
        <w:tc>
          <w:tcPr>
            <w:tcW w:w="1301" w:type="pct"/>
            <w:shd w:val="clear" w:color="auto" w:fill="auto"/>
            <w:vAlign w:val="center"/>
            <w:hideMark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дотации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12 531 179 700,00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8 165 820 390,00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8 165 820 390,00</w:t>
            </w:r>
          </w:p>
        </w:tc>
      </w:tr>
      <w:tr w:rsidR="001B2F0C" w:rsidRPr="00C31BD7" w:rsidTr="001B2F0C">
        <w:trPr>
          <w:cantSplit/>
          <w:trHeight w:val="300"/>
        </w:trPr>
        <w:tc>
          <w:tcPr>
            <w:tcW w:w="1301" w:type="pct"/>
            <w:shd w:val="clear" w:color="auto" w:fill="auto"/>
            <w:vAlign w:val="center"/>
            <w:hideMark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субсидии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5 599 124 800,00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5 639 883 800,00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4 281 642 500,00</w:t>
            </w:r>
          </w:p>
        </w:tc>
      </w:tr>
      <w:tr w:rsidR="001B2F0C" w:rsidRPr="00C31BD7" w:rsidTr="001B2F0C">
        <w:trPr>
          <w:cantSplit/>
          <w:trHeight w:val="291"/>
        </w:trPr>
        <w:tc>
          <w:tcPr>
            <w:tcW w:w="1301" w:type="pct"/>
            <w:shd w:val="clear" w:color="auto" w:fill="auto"/>
            <w:vAlign w:val="center"/>
            <w:hideMark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субвенции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5 833 968 900,00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5 832 405 000,00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6 043 638 500,00</w:t>
            </w:r>
          </w:p>
        </w:tc>
      </w:tr>
      <w:tr w:rsidR="001B2F0C" w:rsidRPr="00C31BD7" w:rsidTr="001B2F0C">
        <w:trPr>
          <w:cantSplit/>
          <w:trHeight w:val="300"/>
        </w:trPr>
        <w:tc>
          <w:tcPr>
            <w:tcW w:w="1301" w:type="pct"/>
            <w:shd w:val="clear" w:color="auto" w:fill="auto"/>
            <w:vAlign w:val="center"/>
            <w:hideMark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иные межбюджетные трансферты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1 554 426 835,00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1 175 124 920,00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647 842 383,00</w:t>
            </w:r>
          </w:p>
        </w:tc>
      </w:tr>
      <w:tr w:rsidR="001B2F0C" w:rsidRPr="00C31BD7" w:rsidTr="001B2F0C">
        <w:trPr>
          <w:cantSplit/>
          <w:trHeight w:val="300"/>
        </w:trPr>
        <w:tc>
          <w:tcPr>
            <w:tcW w:w="1301" w:type="pct"/>
            <w:shd w:val="clear" w:color="auto" w:fill="auto"/>
            <w:vAlign w:val="center"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фонд содействия р</w:t>
            </w:r>
            <w:r>
              <w:rPr>
                <w:rFonts w:ascii="Garamond" w:hAnsi="Garamond"/>
              </w:rPr>
              <w:t>е</w:t>
            </w:r>
            <w:r>
              <w:rPr>
                <w:rFonts w:ascii="Garamond" w:hAnsi="Garamond"/>
              </w:rPr>
              <w:t>формированию ЖКХ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73 038 287,59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73 038 287,60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229 013 395,35</w:t>
            </w:r>
          </w:p>
        </w:tc>
      </w:tr>
      <w:tr w:rsidR="001B2F0C" w:rsidRPr="00C31BD7" w:rsidTr="001B2F0C">
        <w:trPr>
          <w:cantSplit/>
          <w:trHeight w:val="300"/>
        </w:trPr>
        <w:tc>
          <w:tcPr>
            <w:tcW w:w="1301" w:type="pct"/>
            <w:shd w:val="clear" w:color="auto" w:fill="auto"/>
            <w:vAlign w:val="center"/>
          </w:tcPr>
          <w:p w:rsidR="001B2F0C" w:rsidRPr="001C19C1" w:rsidRDefault="001B2F0C" w:rsidP="00210BED">
            <w:pPr>
              <w:spacing w:line="252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фонд развития мон</w:t>
            </w:r>
            <w:r>
              <w:rPr>
                <w:rFonts w:ascii="Garamond" w:hAnsi="Garamond"/>
              </w:rPr>
              <w:t>о</w:t>
            </w:r>
            <w:r>
              <w:rPr>
                <w:rFonts w:ascii="Garamond" w:hAnsi="Garamond"/>
              </w:rPr>
              <w:t>городов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18 510 764,53</w:t>
            </w:r>
          </w:p>
        </w:tc>
        <w:tc>
          <w:tcPr>
            <w:tcW w:w="1233" w:type="pct"/>
            <w:vAlign w:val="center"/>
          </w:tcPr>
          <w:p w:rsidR="001B2F0C" w:rsidRP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B2F0C">
              <w:rPr>
                <w:rFonts w:ascii="Garamond" w:hAnsi="Garamond"/>
              </w:rPr>
              <w:t>0,00</w:t>
            </w:r>
          </w:p>
        </w:tc>
        <w:tc>
          <w:tcPr>
            <w:tcW w:w="1233" w:type="pct"/>
            <w:vAlign w:val="center"/>
          </w:tcPr>
          <w:p w:rsidR="001B2F0C" w:rsidRDefault="001B2F0C" w:rsidP="00210BED">
            <w:pPr>
              <w:spacing w:line="252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0,00</w:t>
            </w:r>
          </w:p>
        </w:tc>
      </w:tr>
    </w:tbl>
    <w:p w:rsidR="00130C22" w:rsidRDefault="00130C22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</w:p>
    <w:p w:rsidR="005F4B4E" w:rsidRDefault="005332DE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Д</w:t>
      </w:r>
      <w:r w:rsidR="00433375" w:rsidRPr="001C19C1">
        <w:rPr>
          <w:rFonts w:ascii="Garamond" w:hAnsi="Garamond"/>
          <w:sz w:val="28"/>
          <w:szCs w:val="28"/>
        </w:rPr>
        <w:t>отаци</w:t>
      </w:r>
      <w:r w:rsidRPr="001C19C1">
        <w:rPr>
          <w:rFonts w:ascii="Garamond" w:hAnsi="Garamond"/>
          <w:sz w:val="28"/>
          <w:szCs w:val="28"/>
        </w:rPr>
        <w:t>я</w:t>
      </w:r>
      <w:r w:rsidR="00433375" w:rsidRPr="001C19C1">
        <w:rPr>
          <w:rFonts w:ascii="Garamond" w:hAnsi="Garamond"/>
          <w:sz w:val="28"/>
          <w:szCs w:val="28"/>
        </w:rPr>
        <w:t xml:space="preserve"> </w:t>
      </w:r>
      <w:r w:rsidRPr="001C19C1">
        <w:rPr>
          <w:rFonts w:ascii="Garamond" w:hAnsi="Garamond"/>
          <w:sz w:val="28"/>
          <w:szCs w:val="28"/>
        </w:rPr>
        <w:t xml:space="preserve">на выравнивание бюджетной обеспеченности </w:t>
      </w:r>
      <w:r w:rsidR="00476A44" w:rsidRPr="001C19C1">
        <w:rPr>
          <w:rFonts w:ascii="Garamond" w:hAnsi="Garamond"/>
          <w:sz w:val="28"/>
          <w:szCs w:val="28"/>
        </w:rPr>
        <w:t>на 20</w:t>
      </w:r>
      <w:r w:rsidR="001F4500">
        <w:rPr>
          <w:rFonts w:ascii="Garamond" w:hAnsi="Garamond"/>
          <w:sz w:val="28"/>
          <w:szCs w:val="28"/>
        </w:rPr>
        <w:t>20</w:t>
      </w:r>
      <w:r w:rsidR="00433375" w:rsidRPr="001C19C1">
        <w:rPr>
          <w:rFonts w:ascii="Garamond" w:hAnsi="Garamond"/>
          <w:sz w:val="28"/>
          <w:szCs w:val="28"/>
        </w:rPr>
        <w:t xml:space="preserve"> год пред</w:t>
      </w:r>
      <w:r w:rsidR="00433375" w:rsidRPr="001C19C1">
        <w:rPr>
          <w:rFonts w:ascii="Garamond" w:hAnsi="Garamond"/>
          <w:sz w:val="28"/>
          <w:szCs w:val="28"/>
        </w:rPr>
        <w:t>у</w:t>
      </w:r>
      <w:r w:rsidR="00433375" w:rsidRPr="001C19C1">
        <w:rPr>
          <w:rFonts w:ascii="Garamond" w:hAnsi="Garamond"/>
          <w:sz w:val="28"/>
          <w:szCs w:val="28"/>
        </w:rPr>
        <w:t>смотрен</w:t>
      </w:r>
      <w:r w:rsidRPr="001C19C1">
        <w:rPr>
          <w:rFonts w:ascii="Garamond" w:hAnsi="Garamond"/>
          <w:sz w:val="28"/>
          <w:szCs w:val="28"/>
        </w:rPr>
        <w:t xml:space="preserve">а </w:t>
      </w:r>
      <w:r w:rsidR="00433375" w:rsidRPr="001C19C1">
        <w:rPr>
          <w:rFonts w:ascii="Garamond" w:hAnsi="Garamond"/>
          <w:sz w:val="28"/>
          <w:szCs w:val="28"/>
        </w:rPr>
        <w:t>в размере</w:t>
      </w:r>
      <w:r w:rsidRPr="001C19C1">
        <w:rPr>
          <w:rFonts w:ascii="Garamond" w:hAnsi="Garamond"/>
          <w:sz w:val="28"/>
          <w:szCs w:val="28"/>
        </w:rPr>
        <w:t xml:space="preserve"> </w:t>
      </w:r>
      <w:r w:rsidR="001F4500">
        <w:rPr>
          <w:rFonts w:ascii="Garamond" w:hAnsi="Garamond"/>
          <w:sz w:val="28"/>
          <w:szCs w:val="28"/>
        </w:rPr>
        <w:t>11</w:t>
      </w:r>
      <w:r w:rsidR="002E786A" w:rsidRPr="001C19C1">
        <w:rPr>
          <w:rFonts w:ascii="Garamond" w:hAnsi="Garamond"/>
          <w:sz w:val="28"/>
          <w:szCs w:val="28"/>
        </w:rPr>
        <w:t xml:space="preserve"> </w:t>
      </w:r>
      <w:r w:rsidR="001F4500">
        <w:rPr>
          <w:rFonts w:ascii="Garamond" w:hAnsi="Garamond"/>
          <w:sz w:val="28"/>
          <w:szCs w:val="28"/>
        </w:rPr>
        <w:t>665</w:t>
      </w:r>
      <w:r w:rsidR="002E786A" w:rsidRPr="001C19C1">
        <w:rPr>
          <w:rFonts w:ascii="Garamond" w:hAnsi="Garamond"/>
          <w:sz w:val="28"/>
          <w:szCs w:val="28"/>
        </w:rPr>
        <w:t xml:space="preserve"> </w:t>
      </w:r>
      <w:r w:rsidR="001C19C1">
        <w:rPr>
          <w:rFonts w:ascii="Garamond" w:hAnsi="Garamond"/>
          <w:sz w:val="28"/>
          <w:szCs w:val="28"/>
        </w:rPr>
        <w:t>457</w:t>
      </w:r>
      <w:r w:rsidR="002E786A" w:rsidRPr="001C19C1">
        <w:rPr>
          <w:rFonts w:ascii="Garamond" w:hAnsi="Garamond"/>
          <w:sz w:val="28"/>
          <w:szCs w:val="28"/>
        </w:rPr>
        <w:t xml:space="preserve"> </w:t>
      </w:r>
      <w:r w:rsidR="001C19C1">
        <w:rPr>
          <w:rFonts w:ascii="Garamond" w:hAnsi="Garamond"/>
          <w:sz w:val="28"/>
          <w:szCs w:val="28"/>
        </w:rPr>
        <w:t>7</w:t>
      </w:r>
      <w:r w:rsidR="002E786A" w:rsidRPr="001C19C1">
        <w:rPr>
          <w:rFonts w:ascii="Garamond" w:hAnsi="Garamond"/>
          <w:sz w:val="28"/>
          <w:szCs w:val="28"/>
        </w:rPr>
        <w:t>00</w:t>
      </w:r>
      <w:r w:rsidR="005F4B4E" w:rsidRPr="001C19C1">
        <w:rPr>
          <w:rFonts w:ascii="Garamond" w:hAnsi="Garamond"/>
          <w:sz w:val="28"/>
          <w:szCs w:val="28"/>
        </w:rPr>
        <w:t>,00</w:t>
      </w:r>
      <w:r w:rsidRPr="001C19C1">
        <w:rPr>
          <w:rFonts w:ascii="Garamond" w:hAnsi="Garamond"/>
          <w:sz w:val="28"/>
          <w:szCs w:val="28"/>
        </w:rPr>
        <w:t xml:space="preserve"> рублей</w:t>
      </w:r>
      <w:r w:rsidR="002E786A" w:rsidRPr="001C19C1">
        <w:rPr>
          <w:rFonts w:ascii="Garamond" w:hAnsi="Garamond"/>
          <w:sz w:val="28"/>
          <w:szCs w:val="28"/>
        </w:rPr>
        <w:t xml:space="preserve"> (на </w:t>
      </w:r>
      <w:r w:rsidR="001F4500">
        <w:rPr>
          <w:rFonts w:ascii="Garamond" w:hAnsi="Garamond"/>
          <w:sz w:val="28"/>
          <w:szCs w:val="28"/>
        </w:rPr>
        <w:t>500 000</w:t>
      </w:r>
      <w:r w:rsidR="001F6729">
        <w:rPr>
          <w:rFonts w:ascii="Garamond" w:hAnsi="Garamond"/>
          <w:sz w:val="28"/>
          <w:szCs w:val="28"/>
        </w:rPr>
        <w:t> </w:t>
      </w:r>
      <w:r w:rsidR="001F4500">
        <w:rPr>
          <w:rFonts w:ascii="Garamond" w:hAnsi="Garamond"/>
          <w:sz w:val="28"/>
          <w:szCs w:val="28"/>
        </w:rPr>
        <w:t>0</w:t>
      </w:r>
      <w:r w:rsidR="001F6729">
        <w:rPr>
          <w:rFonts w:ascii="Garamond" w:hAnsi="Garamond"/>
          <w:sz w:val="28"/>
          <w:szCs w:val="28"/>
        </w:rPr>
        <w:t>00,00</w:t>
      </w:r>
      <w:r w:rsidR="002E786A" w:rsidRPr="001C19C1">
        <w:rPr>
          <w:rFonts w:ascii="Garamond" w:hAnsi="Garamond"/>
          <w:sz w:val="28"/>
          <w:szCs w:val="28"/>
        </w:rPr>
        <w:t xml:space="preserve"> рублей </w:t>
      </w:r>
      <w:r w:rsidR="001F6729">
        <w:rPr>
          <w:rFonts w:ascii="Garamond" w:hAnsi="Garamond"/>
          <w:sz w:val="28"/>
          <w:szCs w:val="28"/>
        </w:rPr>
        <w:t>меньше</w:t>
      </w:r>
      <w:r w:rsidR="002E786A" w:rsidRPr="001C19C1">
        <w:rPr>
          <w:rFonts w:ascii="Garamond" w:hAnsi="Garamond"/>
          <w:sz w:val="28"/>
          <w:szCs w:val="28"/>
        </w:rPr>
        <w:t xml:space="preserve"> уровня 201</w:t>
      </w:r>
      <w:r w:rsidR="001F4500">
        <w:rPr>
          <w:rFonts w:ascii="Garamond" w:hAnsi="Garamond"/>
          <w:sz w:val="28"/>
          <w:szCs w:val="28"/>
        </w:rPr>
        <w:t>9</w:t>
      </w:r>
      <w:r w:rsidR="00130C22">
        <w:rPr>
          <w:rFonts w:ascii="Garamond" w:hAnsi="Garamond"/>
          <w:sz w:val="28"/>
          <w:szCs w:val="28"/>
        </w:rPr>
        <w:t xml:space="preserve"> года), дотация на поддержку мер по обеспечению сбалансированн</w:t>
      </w:r>
      <w:r w:rsidR="00130C22">
        <w:rPr>
          <w:rFonts w:ascii="Garamond" w:hAnsi="Garamond"/>
          <w:sz w:val="28"/>
          <w:szCs w:val="28"/>
        </w:rPr>
        <w:t>о</w:t>
      </w:r>
      <w:r w:rsidR="00130C22">
        <w:rPr>
          <w:rFonts w:ascii="Garamond" w:hAnsi="Garamond"/>
          <w:sz w:val="28"/>
          <w:szCs w:val="28"/>
        </w:rPr>
        <w:t>сти бюджета</w:t>
      </w:r>
      <w:r w:rsidR="0045225C">
        <w:rPr>
          <w:rFonts w:ascii="Garamond" w:hAnsi="Garamond"/>
          <w:sz w:val="28"/>
          <w:szCs w:val="28"/>
        </w:rPr>
        <w:t> –</w:t>
      </w:r>
      <w:r w:rsidR="00130C22">
        <w:rPr>
          <w:rFonts w:ascii="Garamond" w:hAnsi="Garamond"/>
          <w:sz w:val="28"/>
          <w:szCs w:val="28"/>
        </w:rPr>
        <w:t xml:space="preserve"> </w:t>
      </w:r>
      <w:r w:rsidR="001F4500">
        <w:rPr>
          <w:rFonts w:ascii="Garamond" w:hAnsi="Garamond"/>
          <w:sz w:val="28"/>
          <w:szCs w:val="28"/>
        </w:rPr>
        <w:t>865</w:t>
      </w:r>
      <w:r w:rsidR="00130C22">
        <w:rPr>
          <w:rFonts w:ascii="Garamond" w:hAnsi="Garamond"/>
          <w:sz w:val="28"/>
          <w:szCs w:val="28"/>
        </w:rPr>
        <w:t> </w:t>
      </w:r>
      <w:r w:rsidR="001F4500">
        <w:rPr>
          <w:rFonts w:ascii="Garamond" w:hAnsi="Garamond"/>
          <w:sz w:val="28"/>
          <w:szCs w:val="28"/>
        </w:rPr>
        <w:t>722</w:t>
      </w:r>
      <w:r w:rsidR="00130C22">
        <w:rPr>
          <w:rFonts w:ascii="Garamond" w:hAnsi="Garamond"/>
          <w:sz w:val="28"/>
          <w:szCs w:val="28"/>
        </w:rPr>
        <w:t> 000,00 рублей.</w:t>
      </w:r>
    </w:p>
    <w:p w:rsidR="00C56848" w:rsidRPr="00C010AD" w:rsidRDefault="001F4500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Общий объем субсидий на 2020</w:t>
      </w:r>
      <w:r w:rsidR="00C56848" w:rsidRPr="00C010AD">
        <w:rPr>
          <w:rFonts w:ascii="Garamond" w:hAnsi="Garamond"/>
          <w:sz w:val="28"/>
          <w:szCs w:val="28"/>
        </w:rPr>
        <w:t xml:space="preserve"> год составляет </w:t>
      </w:r>
      <w:r>
        <w:rPr>
          <w:rFonts w:ascii="Garamond" w:hAnsi="Garamond"/>
          <w:sz w:val="28"/>
          <w:szCs w:val="28"/>
        </w:rPr>
        <w:t>5</w:t>
      </w:r>
      <w:r w:rsidR="009917F7">
        <w:rPr>
          <w:rFonts w:ascii="Garamond" w:hAnsi="Garamond"/>
          <w:sz w:val="28"/>
          <w:szCs w:val="28"/>
        </w:rPr>
        <w:t> </w:t>
      </w:r>
      <w:r>
        <w:rPr>
          <w:rFonts w:ascii="Garamond" w:hAnsi="Garamond"/>
          <w:sz w:val="28"/>
          <w:szCs w:val="28"/>
        </w:rPr>
        <w:t>599 124 8</w:t>
      </w:r>
      <w:r w:rsidR="009917F7">
        <w:rPr>
          <w:rFonts w:ascii="Garamond" w:hAnsi="Garamond"/>
          <w:sz w:val="28"/>
          <w:szCs w:val="28"/>
        </w:rPr>
        <w:t>00</w:t>
      </w:r>
      <w:r w:rsidR="002E786A" w:rsidRPr="002E786A">
        <w:rPr>
          <w:rFonts w:ascii="Garamond" w:hAnsi="Garamond"/>
          <w:sz w:val="28"/>
          <w:szCs w:val="28"/>
        </w:rPr>
        <w:t>,00</w:t>
      </w:r>
      <w:r w:rsidR="00155E25" w:rsidRPr="00C010AD">
        <w:rPr>
          <w:rFonts w:ascii="Garamond" w:hAnsi="Garamond"/>
          <w:sz w:val="28"/>
          <w:szCs w:val="28"/>
        </w:rPr>
        <w:t xml:space="preserve"> </w:t>
      </w:r>
      <w:r w:rsidR="00B971AD" w:rsidRPr="00C010AD">
        <w:rPr>
          <w:rFonts w:ascii="Garamond" w:hAnsi="Garamond"/>
          <w:sz w:val="28"/>
          <w:szCs w:val="28"/>
        </w:rPr>
        <w:t>рублей</w:t>
      </w:r>
      <w:r w:rsidR="00C56848" w:rsidRPr="00C010AD">
        <w:rPr>
          <w:rFonts w:ascii="Garamond" w:hAnsi="Garamond"/>
          <w:sz w:val="28"/>
          <w:szCs w:val="28"/>
        </w:rPr>
        <w:t xml:space="preserve">. </w:t>
      </w:r>
      <w:r w:rsidR="0018558A" w:rsidRPr="00C010AD">
        <w:rPr>
          <w:rFonts w:ascii="Garamond" w:hAnsi="Garamond"/>
          <w:sz w:val="28"/>
          <w:szCs w:val="28"/>
        </w:rPr>
        <w:t>Перечень и объемы субсидий из федерального бюджета бюджету Брянской о</w:t>
      </w:r>
      <w:r w:rsidR="0018558A" w:rsidRPr="00C010AD">
        <w:rPr>
          <w:rFonts w:ascii="Garamond" w:hAnsi="Garamond"/>
          <w:sz w:val="28"/>
          <w:szCs w:val="28"/>
        </w:rPr>
        <w:t>б</w:t>
      </w:r>
      <w:r w:rsidR="00171ED3">
        <w:rPr>
          <w:rFonts w:ascii="Garamond" w:hAnsi="Garamond"/>
          <w:sz w:val="28"/>
          <w:szCs w:val="28"/>
        </w:rPr>
        <w:t>ласти приведены в таблице</w:t>
      </w:r>
      <w:r w:rsidR="0018558A" w:rsidRPr="00C010AD">
        <w:rPr>
          <w:rFonts w:ascii="Garamond" w:hAnsi="Garamond"/>
          <w:sz w:val="28"/>
          <w:szCs w:val="28"/>
        </w:rPr>
        <w:t>.</w:t>
      </w:r>
    </w:p>
    <w:p w:rsidR="00902A86" w:rsidRDefault="00902A86" w:rsidP="00B0734F">
      <w:pPr>
        <w:pStyle w:val="Caption"/>
        <w:rPr>
          <w:szCs w:val="28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4</w:t>
      </w:r>
      <w:r w:rsidR="00077546">
        <w:rPr>
          <w:noProof/>
        </w:rPr>
        <w:fldChar w:fldCharType="end"/>
      </w:r>
    </w:p>
    <w:p w:rsidR="0018558A" w:rsidRDefault="0018558A" w:rsidP="00B0734F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Перечень и объ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субсидий</w:t>
      </w:r>
      <w:r w:rsidR="009D1574"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 w:rsidR="001F4500">
        <w:rPr>
          <w:rFonts w:ascii="Garamond" w:hAnsi="Garamond"/>
          <w:sz w:val="28"/>
          <w:szCs w:val="28"/>
        </w:rPr>
        <w:t>в 2020</w:t>
      </w:r>
      <w:r w:rsidR="000129B5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771"/>
      </w:tblGrid>
      <w:tr w:rsidR="00561A21" w:rsidRPr="00561A21" w:rsidTr="00561A21">
        <w:trPr>
          <w:cantSplit/>
          <w:trHeight w:val="687"/>
          <w:tblHeader/>
        </w:trPr>
        <w:tc>
          <w:tcPr>
            <w:tcW w:w="4085" w:type="pct"/>
            <w:shd w:val="clear" w:color="auto" w:fill="auto"/>
            <w:noWrap/>
            <w:vAlign w:val="center"/>
          </w:tcPr>
          <w:p w:rsidR="00561A21" w:rsidRPr="00561A21" w:rsidRDefault="00561A21" w:rsidP="00B0734F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 субсидии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:rsidR="00561A21" w:rsidRPr="00561A21" w:rsidRDefault="00561A21" w:rsidP="00B0734F">
            <w:pPr>
              <w:keepNext/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2020 год, рублей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B0734F">
            <w:pPr>
              <w:keepNext/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внутренней политики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B0734F">
            <w:pPr>
              <w:keepNext/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реализац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ей федеральной целевой программы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Увековечение памяти погибших при защите Отечества на 2019 - 2024 годы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8 755 700,00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практик поддержки и развития волонтерства, реализуемых в субъектах Российской Федер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ции, по итогам проведения Всероссийского конкурса лучших региональных пра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к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тик поддержки волонтерства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Регион добрых дел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6 117 800,00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2 172 300,00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здравоохранения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реги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нальных проектов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512 806 000,00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развитие материально-технической базы детских поликлиник и детских поликлинических отделений м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дицинских организаций, оказывающих первичную медико-санитарную помощь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86 450 500,00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развитие паллиати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ной медицинской помощи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51 330 000,00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 по предупреждению и борьбе с социально значимыми инфекционными заб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леваниями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19 472 300,00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закупку авиационных работ органами государственной власти субъектов Российской Федерации для ок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зания медицинской помощи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9 341 100,00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технологичной медицинской помощи, не включенной в базовую программу обяз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8 792 100,00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культуры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31 822 200,00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9 344 000,00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4 677 000,00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образования и науки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 по созданию в субъектах Российской Федерации новых мест в общеобразов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тельных организациях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521 228 100,00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дополн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229 380 600,00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228 131 300,00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детских те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х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нопарков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Кванториум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72 622 300,00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образовательных программ цифрового и гуманитарного профилей в общеобраз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вательных организациях, расположенных в сельской местности и малых городах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46 447 300,00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в общеобр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зовательных организациях, расположенных в сельской местности, условий для з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нятий физической культурой и спортом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19 776 700,00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13 132 200,00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обновление матер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ально-технической базы в организациях, осуществляющих образовательную де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тельность исключительно по адаптированным основным общеобразовательным программам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7 736 900,00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ятий государственной программы Российской Федерации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Доступная среда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br/>
              <w:t>(Министерство просвещения Российской Федерации)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7 159 400,00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единовременные ко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6 440 000,00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подготовку управле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41 500,00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природных ресурсов и экологии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мероприятия фед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ральной целевой программы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Развитие водохозяйственного комплекса Российской Федерации в 2012 - 2020 годах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8 234 500,00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сельского хозяйства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поддержку сельскох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зяйственного производства по отдельным подотраслям растениеводства и животн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водства</w:t>
            </w:r>
            <w:proofErr w:type="gramEnd"/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1 102 227 300,00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стимулирование ра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з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вития приоритетных подотраслей агропромышленного комплекса и развитие м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лых форм хозяйствования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717 776 400,00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сти в рамках развития транспортной инфраструктуры на сельских территориях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320 800 500,00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 в области мелиорации земель сельскохозяйственного назначения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144 579 600,00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создание системы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держки фермеров и развитие сельской кооперации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18 114 100,00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ко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плексного развития сельских территорий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br/>
              <w:t>(развитие газификации, водоснабжения в сельской местности)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6 418 000,00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семьи, социальной и демографической политики Брянской о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б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66 601 800,00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 по обеспечению жильем молодых семей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34 331 000,00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ятий государственной программы Российской Федерации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Доступная среда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br/>
              <w:t>(Министерство труда и социальной защиты Российской Федерации)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5 849 000,00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компенсацию отдел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ь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1 681 800,00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342 895 100,00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строительство и 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конструкцию (модернизацию) объектов питьевого водоснабжения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137 162 000,00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экономического развития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государственную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держку малого и среднего предпринимательства в субъектах Российской Федерации объекты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48 427 600,00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государственной службы по труду и занятости населения Бря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н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3 588 000,00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физической культуры и спорта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сти в рамках создания и модернизации объектов спортивной инфраструктуры 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гиональной собственности для занятий физической культурой и спортом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633 910 000,00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57 880 600,00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приобретение спо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тивного оборудования и инвентаря для приведения организаций спортивной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готовки в нормативное состояние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26 404 600,00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реализацию фед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ральной целевой программы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Развитие физической культуры и спорта в Росси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й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ской Федерации на 2016 - 2020 годы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12 273 400,00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Субсидии бюджетам субъектов Российской Федерации на государственную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держку спортивных организаций, осуществляющих подготовку спортивного резе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ва для сборных команд Российской Федерации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6 792 200,00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color w:val="000000"/>
                <w:sz w:val="22"/>
                <w:szCs w:val="22"/>
              </w:rPr>
              <w:t>5 599 124 800,00</w:t>
            </w:r>
          </w:p>
        </w:tc>
      </w:tr>
    </w:tbl>
    <w:p w:rsidR="00AF1C5E" w:rsidRPr="001F4500" w:rsidRDefault="003577A5" w:rsidP="00210BED">
      <w:pPr>
        <w:pStyle w:val="BodyTextIndent"/>
        <w:spacing w:before="120" w:after="100" w:afterAutospacing="1" w:line="252" w:lineRule="auto"/>
        <w:ind w:left="0" w:firstLine="710"/>
        <w:jc w:val="both"/>
        <w:rPr>
          <w:rFonts w:ascii="Garamond" w:hAnsi="Garamond"/>
          <w:sz w:val="28"/>
          <w:szCs w:val="28"/>
          <w:highlight w:val="yellow"/>
        </w:rPr>
      </w:pPr>
      <w:proofErr w:type="gramStart"/>
      <w:r w:rsidRPr="00D074E7">
        <w:rPr>
          <w:rFonts w:ascii="Garamond" w:hAnsi="Garamond"/>
          <w:sz w:val="28"/>
          <w:szCs w:val="28"/>
        </w:rPr>
        <w:t>В бюджетных проектировках на 20</w:t>
      </w:r>
      <w:r w:rsidR="00D074E7" w:rsidRPr="00D074E7">
        <w:rPr>
          <w:rFonts w:ascii="Garamond" w:hAnsi="Garamond"/>
          <w:sz w:val="28"/>
          <w:szCs w:val="28"/>
        </w:rPr>
        <w:t>20</w:t>
      </w:r>
      <w:r w:rsidR="0045225C" w:rsidRPr="00D074E7">
        <w:rPr>
          <w:rFonts w:ascii="Garamond" w:hAnsi="Garamond"/>
          <w:sz w:val="28"/>
          <w:szCs w:val="28"/>
        </w:rPr>
        <w:t> –</w:t>
      </w:r>
      <w:r w:rsidRPr="00D074E7">
        <w:rPr>
          <w:rFonts w:ascii="Garamond" w:hAnsi="Garamond"/>
          <w:sz w:val="28"/>
          <w:szCs w:val="28"/>
        </w:rPr>
        <w:t xml:space="preserve"> 202</w:t>
      </w:r>
      <w:r w:rsidR="00D074E7" w:rsidRPr="00D074E7">
        <w:rPr>
          <w:rFonts w:ascii="Garamond" w:hAnsi="Garamond"/>
          <w:sz w:val="28"/>
          <w:szCs w:val="28"/>
        </w:rPr>
        <w:t>2</w:t>
      </w:r>
      <w:r w:rsidRPr="00D074E7">
        <w:rPr>
          <w:rFonts w:ascii="Garamond" w:hAnsi="Garamond"/>
          <w:sz w:val="28"/>
          <w:szCs w:val="28"/>
        </w:rPr>
        <w:t xml:space="preserve"> годы предусмотрены средства областного бюджета с целью обеспечения софинансирования исходя из пр</w:t>
      </w:r>
      <w:r w:rsidRPr="00D074E7">
        <w:rPr>
          <w:rFonts w:ascii="Garamond" w:hAnsi="Garamond"/>
          <w:sz w:val="28"/>
          <w:szCs w:val="28"/>
        </w:rPr>
        <w:t>е</w:t>
      </w:r>
      <w:r w:rsidRPr="00D074E7">
        <w:rPr>
          <w:rFonts w:ascii="Garamond" w:hAnsi="Garamond"/>
          <w:sz w:val="28"/>
          <w:szCs w:val="28"/>
        </w:rPr>
        <w:t xml:space="preserve">дельного уровня софинансирования из </w:t>
      </w:r>
      <w:r w:rsidR="00AF1C5E" w:rsidRPr="00D074E7">
        <w:rPr>
          <w:rFonts w:ascii="Garamond" w:hAnsi="Garamond"/>
          <w:sz w:val="28"/>
          <w:szCs w:val="28"/>
        </w:rPr>
        <w:t xml:space="preserve">федерального бюджета в размере 92%, </w:t>
      </w:r>
      <w:r w:rsidR="00D074E7" w:rsidRPr="00D074E7">
        <w:rPr>
          <w:rFonts w:ascii="Garamond" w:hAnsi="Garamond"/>
          <w:sz w:val="28"/>
          <w:szCs w:val="28"/>
        </w:rPr>
        <w:t>установленного распоряжением Правительства Российской Федерации от 17.07.2019 № 1553-р, а также распоряжения Правительства Российской Федер</w:t>
      </w:r>
      <w:r w:rsidR="00D074E7" w:rsidRPr="00D074E7">
        <w:rPr>
          <w:rFonts w:ascii="Garamond" w:hAnsi="Garamond"/>
          <w:sz w:val="28"/>
          <w:szCs w:val="28"/>
        </w:rPr>
        <w:t>а</w:t>
      </w:r>
      <w:r w:rsidR="00D074E7" w:rsidRPr="00D074E7">
        <w:rPr>
          <w:rFonts w:ascii="Garamond" w:hAnsi="Garamond"/>
          <w:sz w:val="28"/>
          <w:szCs w:val="28"/>
        </w:rPr>
        <w:t xml:space="preserve">ции </w:t>
      </w:r>
      <w:r w:rsidR="00C82641" w:rsidRPr="00C82641">
        <w:rPr>
          <w:rFonts w:ascii="Garamond" w:hAnsi="Garamond"/>
          <w:sz w:val="28"/>
          <w:szCs w:val="28"/>
        </w:rPr>
        <w:t>от 18.10.2019 № 2468-рп</w:t>
      </w:r>
      <w:r w:rsidR="00D074E7" w:rsidRPr="00D074E7">
        <w:rPr>
          <w:rFonts w:ascii="Garamond" w:hAnsi="Garamond"/>
          <w:sz w:val="28"/>
          <w:szCs w:val="28"/>
        </w:rPr>
        <w:t xml:space="preserve"> по установлению предельного уровня софинанс</w:t>
      </w:r>
      <w:r w:rsidR="00D074E7" w:rsidRPr="00D074E7">
        <w:rPr>
          <w:rFonts w:ascii="Garamond" w:hAnsi="Garamond"/>
          <w:sz w:val="28"/>
          <w:szCs w:val="28"/>
        </w:rPr>
        <w:t>и</w:t>
      </w:r>
      <w:r w:rsidR="00D074E7" w:rsidRPr="00D074E7">
        <w:rPr>
          <w:rFonts w:ascii="Garamond" w:hAnsi="Garamond"/>
          <w:sz w:val="28"/>
          <w:szCs w:val="28"/>
        </w:rPr>
        <w:lastRenderedPageBreak/>
        <w:t>рования из федерального бюджета в размере 99% при предоставлении субсидий в рамках реализации</w:t>
      </w:r>
      <w:proofErr w:type="gramEnd"/>
      <w:r w:rsidR="00D074E7" w:rsidRPr="00D074E7">
        <w:rPr>
          <w:rFonts w:ascii="Garamond" w:hAnsi="Garamond"/>
          <w:sz w:val="28"/>
          <w:szCs w:val="28"/>
        </w:rPr>
        <w:t xml:space="preserve"> национальных проектов (за исключением направлений ра</w:t>
      </w:r>
      <w:r w:rsidR="00D074E7" w:rsidRPr="00D074E7">
        <w:rPr>
          <w:rFonts w:ascii="Garamond" w:hAnsi="Garamond"/>
          <w:sz w:val="28"/>
          <w:szCs w:val="28"/>
        </w:rPr>
        <w:t>с</w:t>
      </w:r>
      <w:r w:rsidR="00D074E7" w:rsidRPr="00D074E7">
        <w:rPr>
          <w:rFonts w:ascii="Garamond" w:hAnsi="Garamond"/>
          <w:sz w:val="28"/>
          <w:szCs w:val="28"/>
        </w:rPr>
        <w:t>ходов, по которым установлен иной уровень софинансирования).</w:t>
      </w:r>
    </w:p>
    <w:p w:rsidR="0018558A" w:rsidRPr="00C010AD" w:rsidRDefault="0018558A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D074E7">
        <w:rPr>
          <w:rFonts w:ascii="Garamond" w:hAnsi="Garamond"/>
          <w:sz w:val="28"/>
          <w:szCs w:val="28"/>
        </w:rPr>
        <w:t>Общий объем субвенций на 20</w:t>
      </w:r>
      <w:r w:rsidR="00D074E7">
        <w:rPr>
          <w:rFonts w:ascii="Garamond" w:hAnsi="Garamond"/>
          <w:sz w:val="28"/>
          <w:szCs w:val="28"/>
        </w:rPr>
        <w:t>20</w:t>
      </w:r>
      <w:r w:rsidR="00BE3AF3" w:rsidRPr="00D074E7">
        <w:rPr>
          <w:rFonts w:ascii="Garamond" w:hAnsi="Garamond"/>
          <w:sz w:val="28"/>
          <w:szCs w:val="28"/>
        </w:rPr>
        <w:t xml:space="preserve"> год составляет </w:t>
      </w:r>
      <w:r w:rsidR="00D074E7">
        <w:rPr>
          <w:rFonts w:ascii="Garamond" w:hAnsi="Garamond"/>
          <w:sz w:val="28"/>
          <w:szCs w:val="28"/>
        </w:rPr>
        <w:t>5</w:t>
      </w:r>
      <w:r w:rsidR="003577A5" w:rsidRPr="00D074E7">
        <w:rPr>
          <w:rFonts w:ascii="Garamond" w:hAnsi="Garamond"/>
          <w:sz w:val="28"/>
          <w:szCs w:val="28"/>
        </w:rPr>
        <w:t xml:space="preserve"> </w:t>
      </w:r>
      <w:r w:rsidR="00D074E7">
        <w:rPr>
          <w:rFonts w:ascii="Garamond" w:hAnsi="Garamond"/>
          <w:sz w:val="28"/>
          <w:szCs w:val="28"/>
        </w:rPr>
        <w:t>833</w:t>
      </w:r>
      <w:r w:rsidR="003577A5" w:rsidRPr="00D074E7">
        <w:rPr>
          <w:rFonts w:ascii="Garamond" w:hAnsi="Garamond"/>
          <w:sz w:val="28"/>
          <w:szCs w:val="28"/>
        </w:rPr>
        <w:t xml:space="preserve"> </w:t>
      </w:r>
      <w:r w:rsidR="00D074E7">
        <w:rPr>
          <w:rFonts w:ascii="Garamond" w:hAnsi="Garamond"/>
          <w:sz w:val="28"/>
          <w:szCs w:val="28"/>
        </w:rPr>
        <w:t>968</w:t>
      </w:r>
      <w:r w:rsidR="003577A5" w:rsidRPr="00D074E7">
        <w:rPr>
          <w:rFonts w:ascii="Garamond" w:hAnsi="Garamond"/>
          <w:sz w:val="28"/>
          <w:szCs w:val="28"/>
        </w:rPr>
        <w:t xml:space="preserve"> </w:t>
      </w:r>
      <w:r w:rsidR="00981AD2">
        <w:rPr>
          <w:rFonts w:ascii="Garamond" w:hAnsi="Garamond"/>
          <w:sz w:val="28"/>
          <w:szCs w:val="28"/>
        </w:rPr>
        <w:t>9</w:t>
      </w:r>
      <w:r w:rsidR="003577A5" w:rsidRPr="00D074E7">
        <w:rPr>
          <w:rFonts w:ascii="Garamond" w:hAnsi="Garamond"/>
          <w:sz w:val="28"/>
          <w:szCs w:val="28"/>
        </w:rPr>
        <w:t>00,00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Pr="00D074E7">
        <w:rPr>
          <w:rFonts w:ascii="Garamond" w:hAnsi="Garamond"/>
          <w:sz w:val="28"/>
          <w:szCs w:val="28"/>
        </w:rPr>
        <w:t>рублей. Перечень и объемы субвенций из федерального бюджета бюджету Брянской области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="003577A5" w:rsidRPr="00D074E7">
        <w:rPr>
          <w:rFonts w:ascii="Garamond" w:hAnsi="Garamond"/>
          <w:sz w:val="28"/>
          <w:szCs w:val="28"/>
        </w:rPr>
        <w:t>приведены в таблице</w:t>
      </w:r>
      <w:r w:rsidRPr="00D074E7">
        <w:rPr>
          <w:rFonts w:ascii="Garamond" w:hAnsi="Garamond"/>
          <w:sz w:val="28"/>
          <w:szCs w:val="28"/>
        </w:rPr>
        <w:t>.</w:t>
      </w:r>
    </w:p>
    <w:p w:rsidR="00902A86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5</w:t>
      </w:r>
      <w:r w:rsidR="00077546">
        <w:rPr>
          <w:noProof/>
        </w:rPr>
        <w:fldChar w:fldCharType="end"/>
      </w:r>
    </w:p>
    <w:p w:rsidR="00BE1386" w:rsidRDefault="00BE1386" w:rsidP="00210BED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субвенций</w:t>
      </w:r>
      <w:r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>
        <w:rPr>
          <w:rFonts w:ascii="Garamond" w:hAnsi="Garamond"/>
          <w:sz w:val="28"/>
          <w:szCs w:val="28"/>
        </w:rPr>
        <w:t>в 20</w:t>
      </w:r>
      <w:r w:rsidR="00981AD2">
        <w:rPr>
          <w:rFonts w:ascii="Garamond" w:hAnsi="Garamond"/>
          <w:sz w:val="28"/>
          <w:szCs w:val="28"/>
        </w:rPr>
        <w:t>20</w:t>
      </w:r>
      <w:r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771"/>
      </w:tblGrid>
      <w:tr w:rsidR="00561A21" w:rsidRPr="00561A21" w:rsidTr="00561A21">
        <w:trPr>
          <w:cantSplit/>
          <w:trHeight w:val="723"/>
          <w:tblHeader/>
        </w:trPr>
        <w:tc>
          <w:tcPr>
            <w:tcW w:w="408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Наименование главного администратора доходов, 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2020 год, рублей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здравоохранения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Субвенции бюджетам субъектов Российской Федерации </w:t>
            </w:r>
            <w:proofErr w:type="gramStart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на оказание отдельным категориям граждан социальной услуги по обеспечению лекарственными препар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тами для медицинского применения по рецептам на лекарственные препараты</w:t>
            </w:r>
            <w:proofErr w:type="gramEnd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, м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дицинскими изделиями по рецептам на медицинские изделия, а также специализ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рованными продуктами лечебного питания для детей-инвалидов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276 903 200,00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природных ресурсов и экологии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дельных полномочий в области водных отношений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6 336 000,00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региональной безопасности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30 531 800,00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550 500,00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семьи, социальной и демографической политики Брянской о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б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пер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1 880 401 100,00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еж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месячной выплаты в связи с рождением (усыновлением) первого ребенка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1 236 004 600,00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812 657 800,00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госуда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ственных пособий лицам, не подлежащим обязательному социальному страхов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номочий физическими лицами)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485 152 100,00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пер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данного полномочия Российской Федерации по осуществлению ежегодной дене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ной выплаты лицам, награжденным нагрудным знаком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Почетный донор России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91 383 500,00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единовр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менного пособия при всех формах устройства детей, лишенных родительского п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печения, в семью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8 664 500,00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выплату единовр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менного пособия беременной жене военнослужащего, проходящего военную слу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ж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бу по призыву, а также ежемесячного пособия на ребенка военнослужащего, прох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дящего военную службу по призыву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4 879 800,00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Субвенции бюджетам субъектов Российской Федерации на выплату инвалидам компенсаций страховых премий по договорам обязательного страхования гражда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ской ответственности владельцев транспортных средств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144 400,00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строительства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номочий по обеспечению жильем отдельных категорий граждан, установленных Федеральным законом от 12 января 1995 года № 5-ФЗ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 ветеранах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7 556 500,00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номочий по обеспечению жильем отдельных категорий граждан, установленных Федеральным законом от 24 ноября 1995 года № 181-ФЗ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 социальной защите инвалидов в Российской Федерации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3 572 400,00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финансов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Единая субвенция бюджетам субъектов Российской Федерации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140 736 400,00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экономического развития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проведение Всеро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сийской переписи населения 2020 года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20 295 100,00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государственной службы по труду и занятости населения Бря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н</w:t>
            </w: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реализацию полн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мочий Российской Федерации по осуществлению социальных выплат безработным гражданам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418 693 500,00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Управление лесами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дельных полномочий в области лесных отношений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349 233 400,00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оснащение специал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зированных </w:t>
            </w:r>
            <w:proofErr w:type="gramStart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41 510 900,00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оснащение учрежд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ятий по лесовосстановлению и лесоразведению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9 719 300,00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9 042 100,00</w:t>
            </w:r>
          </w:p>
        </w:tc>
      </w:tr>
      <w:tr w:rsidR="00561A21" w:rsidRPr="00561A21" w:rsidTr="00561A21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color w:val="000000"/>
                <w:sz w:val="22"/>
                <w:szCs w:val="22"/>
              </w:rPr>
              <w:t>5 833 968 900,00</w:t>
            </w:r>
          </w:p>
        </w:tc>
      </w:tr>
    </w:tbl>
    <w:p w:rsidR="00277229" w:rsidRDefault="001E7AEC" w:rsidP="00210BED">
      <w:pPr>
        <w:pStyle w:val="BodyTextIndent"/>
        <w:spacing w:before="24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Общий объем иных межбюджетных трансфертов на 20</w:t>
      </w:r>
      <w:r w:rsidR="00DF11F1">
        <w:rPr>
          <w:rFonts w:ascii="Garamond" w:hAnsi="Garamond"/>
          <w:sz w:val="28"/>
          <w:szCs w:val="28"/>
        </w:rPr>
        <w:t>20</w:t>
      </w:r>
      <w:r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DF11F1">
        <w:rPr>
          <w:rFonts w:ascii="Garamond" w:hAnsi="Garamond"/>
          <w:sz w:val="28"/>
          <w:szCs w:val="28"/>
        </w:rPr>
        <w:t>1 554 426 835</w:t>
      </w:r>
      <w:r w:rsidR="00DF6E01" w:rsidRPr="00DF6E01">
        <w:rPr>
          <w:rFonts w:ascii="Garamond" w:hAnsi="Garamond"/>
          <w:sz w:val="28"/>
          <w:szCs w:val="28"/>
        </w:rPr>
        <w:t>,00</w:t>
      </w:r>
      <w:r w:rsidRPr="00C010AD">
        <w:rPr>
          <w:rFonts w:ascii="Garamond" w:hAnsi="Garamond"/>
          <w:sz w:val="28"/>
          <w:szCs w:val="28"/>
        </w:rPr>
        <w:t xml:space="preserve"> рубл</w:t>
      </w:r>
      <w:r w:rsidR="00DF6E01">
        <w:rPr>
          <w:rFonts w:ascii="Garamond" w:hAnsi="Garamond"/>
          <w:sz w:val="28"/>
          <w:szCs w:val="28"/>
        </w:rPr>
        <w:t>ей</w:t>
      </w:r>
      <w:r w:rsidR="001B2F0C">
        <w:rPr>
          <w:rFonts w:ascii="Garamond" w:hAnsi="Garamond"/>
          <w:sz w:val="28"/>
          <w:szCs w:val="28"/>
        </w:rPr>
        <w:t>.</w:t>
      </w:r>
      <w:r w:rsidR="001B2F0C" w:rsidRPr="001B2F0C">
        <w:rPr>
          <w:rFonts w:ascii="Garamond" w:hAnsi="Garamond"/>
          <w:sz w:val="28"/>
          <w:szCs w:val="28"/>
        </w:rPr>
        <w:t xml:space="preserve"> </w:t>
      </w:r>
      <w:r w:rsidR="001B2F0C" w:rsidRPr="00D074E7">
        <w:rPr>
          <w:rFonts w:ascii="Garamond" w:hAnsi="Garamond"/>
          <w:sz w:val="28"/>
          <w:szCs w:val="28"/>
        </w:rPr>
        <w:t xml:space="preserve">Перечень и объемы </w:t>
      </w:r>
      <w:r w:rsidR="001B2F0C">
        <w:rPr>
          <w:rFonts w:ascii="Garamond" w:hAnsi="Garamond"/>
          <w:sz w:val="28"/>
          <w:szCs w:val="28"/>
        </w:rPr>
        <w:t>иных межбюджетных трансфертов</w:t>
      </w:r>
      <w:r w:rsidR="001B2F0C" w:rsidRPr="00D074E7">
        <w:rPr>
          <w:rFonts w:ascii="Garamond" w:hAnsi="Garamond"/>
          <w:sz w:val="28"/>
          <w:szCs w:val="28"/>
        </w:rPr>
        <w:t xml:space="preserve"> из федерального бюджета бюджету Брянской области приведены в таблице</w:t>
      </w:r>
      <w:r w:rsidR="001B2F0C">
        <w:rPr>
          <w:rFonts w:ascii="Garamond" w:hAnsi="Garamond"/>
          <w:sz w:val="28"/>
          <w:szCs w:val="28"/>
        </w:rPr>
        <w:t>.</w:t>
      </w:r>
    </w:p>
    <w:p w:rsidR="00902A86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6</w:t>
      </w:r>
      <w:r w:rsidR="00077546">
        <w:rPr>
          <w:noProof/>
        </w:rPr>
        <w:fldChar w:fldCharType="end"/>
      </w:r>
    </w:p>
    <w:p w:rsidR="00C15B37" w:rsidRDefault="00C15B37" w:rsidP="00210BED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иных межбюджетных трансфертов</w:t>
      </w:r>
      <w:r>
        <w:rPr>
          <w:rFonts w:ascii="Garamond" w:hAnsi="Garamond"/>
          <w:sz w:val="28"/>
          <w:szCs w:val="28"/>
        </w:rPr>
        <w:br/>
      </w:r>
      <w:r w:rsidRPr="00C010AD">
        <w:rPr>
          <w:rFonts w:ascii="Garamond" w:hAnsi="Garamond"/>
          <w:sz w:val="28"/>
          <w:szCs w:val="28"/>
        </w:rPr>
        <w:t xml:space="preserve">из федерального бюджета </w:t>
      </w:r>
      <w:r>
        <w:rPr>
          <w:rFonts w:ascii="Garamond" w:hAnsi="Garamond"/>
          <w:sz w:val="28"/>
          <w:szCs w:val="28"/>
        </w:rPr>
        <w:t>в 2020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771"/>
      </w:tblGrid>
      <w:tr w:rsidR="00561A21" w:rsidRPr="00561A21" w:rsidTr="00AD54F8">
        <w:trPr>
          <w:cantSplit/>
          <w:trHeight w:val="737"/>
          <w:tblHeader/>
        </w:trPr>
        <w:tc>
          <w:tcPr>
            <w:tcW w:w="408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</w:t>
            </w:r>
            <w:r w:rsidR="00AD54F8">
              <w:rPr>
                <w:rFonts w:ascii="Garamond" w:hAnsi="Garamond"/>
                <w:bCs/>
                <w:color w:val="000000"/>
                <w:sz w:val="22"/>
                <w:szCs w:val="22"/>
              </w:rPr>
              <w:t>лавного администратора доходов,</w:t>
            </w:r>
            <w:r w:rsidR="00AD54F8">
              <w:rPr>
                <w:rFonts w:ascii="Garamond" w:hAnsi="Garamond"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иного межбюджетного трансферта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2020 год, рублей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обеспечение деятельности депутатов Государственной Думы и их п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мощников в избирательных округах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10 158 843,00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4 170 592,00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здравоохранения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584 742 300,00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оснащение оборудованием региональных сосудистых центров и пе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р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вичных сосудистых отделений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176 030 200,00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реализацию отдельных полномочий в области лекарственного обесп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чения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102 800 900,00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создание и замену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16 258 400,00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о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лезнью Гоше, злокачественными новообразованиями лимфоидной, кроветворной и родственных им тканей, рассеянным склерозом, гемолитико-уремическим си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н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дромом, юношеским артритом с системным началом, мукополисахаридозом I, II и VI </w:t>
            </w:r>
            <w:proofErr w:type="gramStart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типов</w:t>
            </w:r>
            <w:proofErr w:type="gramEnd"/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 а также после трансплантации органов и (или) тканей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3 708 400,00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257 200,00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культуры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дерации на создание виртуальных концертных залов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300 000,00</w:t>
            </w: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Департамент строительства Брянской области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A21" w:rsidRPr="00561A21" w:rsidTr="00AD54F8">
        <w:trPr>
          <w:cantSplit/>
          <w:trHeight w:val="300"/>
        </w:trPr>
        <w:tc>
          <w:tcPr>
            <w:tcW w:w="408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ind w:firstLineChars="100" w:firstLine="22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Межбюджетные трансферты, передаваемые бюджетам субъектов Российской Ф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е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 xml:space="preserve">дерации на финансовое обеспечение дорожной деятельности в рамках реализации национального проекта 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«</w:t>
            </w: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Безопасные и качественные автомобильные дороги</w:t>
            </w:r>
            <w:r w:rsidR="00403D0F">
              <w:rPr>
                <w:rFonts w:ascii="Garamond" w:hAnsi="Garamond"/>
                <w:color w:val="000000"/>
                <w:sz w:val="22"/>
                <w:szCs w:val="22"/>
              </w:rPr>
              <w:t>»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561A21" w:rsidRPr="00561A21" w:rsidRDefault="00561A2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color w:val="000000"/>
                <w:sz w:val="22"/>
                <w:szCs w:val="22"/>
              </w:rPr>
              <w:t>656 000 000,00</w:t>
            </w:r>
          </w:p>
        </w:tc>
      </w:tr>
    </w:tbl>
    <w:p w:rsidR="004B1373" w:rsidRDefault="004B1373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</w:p>
    <w:p w:rsidR="00C15B37" w:rsidRDefault="00C15B37" w:rsidP="00210BED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proofErr w:type="gramStart"/>
      <w:r>
        <w:rPr>
          <w:rFonts w:ascii="Garamond" w:hAnsi="Garamond"/>
          <w:sz w:val="28"/>
          <w:szCs w:val="28"/>
        </w:rPr>
        <w:t>В 2020 году ожидается поступление средств из Фонда содействия рефо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 xml:space="preserve">мированию ЖКХ в объеме </w:t>
      </w:r>
      <w:r w:rsidRPr="00C15B37">
        <w:rPr>
          <w:rFonts w:ascii="Garamond" w:hAnsi="Garamond"/>
          <w:sz w:val="28"/>
          <w:szCs w:val="28"/>
        </w:rPr>
        <w:t>73 038 287,59</w:t>
      </w:r>
      <w:r>
        <w:rPr>
          <w:rFonts w:ascii="Garamond" w:hAnsi="Garamond"/>
          <w:sz w:val="28"/>
          <w:szCs w:val="28"/>
        </w:rPr>
        <w:t xml:space="preserve"> рублей в целях </w:t>
      </w:r>
      <w:r w:rsidRPr="00C15B37">
        <w:rPr>
          <w:rFonts w:ascii="Garamond" w:hAnsi="Garamond"/>
          <w:sz w:val="28"/>
          <w:szCs w:val="28"/>
        </w:rPr>
        <w:t>обеспечение меропри</w:t>
      </w:r>
      <w:r w:rsidRPr="00C15B37">
        <w:rPr>
          <w:rFonts w:ascii="Garamond" w:hAnsi="Garamond"/>
          <w:sz w:val="28"/>
          <w:szCs w:val="28"/>
        </w:rPr>
        <w:t>я</w:t>
      </w:r>
      <w:r w:rsidRPr="00C15B37">
        <w:rPr>
          <w:rFonts w:ascii="Garamond" w:hAnsi="Garamond"/>
          <w:sz w:val="28"/>
          <w:szCs w:val="28"/>
        </w:rPr>
        <w:t>тий по переселению граждан из аварийного жилищного фонда</w:t>
      </w:r>
      <w:r w:rsidR="005269A2">
        <w:rPr>
          <w:rFonts w:ascii="Garamond" w:hAnsi="Garamond"/>
          <w:sz w:val="28"/>
          <w:szCs w:val="28"/>
        </w:rPr>
        <w:t>, а также неко</w:t>
      </w:r>
      <w:r w:rsidR="005269A2">
        <w:rPr>
          <w:rFonts w:ascii="Garamond" w:hAnsi="Garamond"/>
          <w:sz w:val="28"/>
          <w:szCs w:val="28"/>
        </w:rPr>
        <w:t>м</w:t>
      </w:r>
      <w:r w:rsidR="005269A2">
        <w:rPr>
          <w:rFonts w:ascii="Garamond" w:hAnsi="Garamond"/>
          <w:sz w:val="28"/>
          <w:szCs w:val="28"/>
        </w:rPr>
        <w:t xml:space="preserve">мерческой организации </w:t>
      </w:r>
      <w:r w:rsidR="00403D0F">
        <w:rPr>
          <w:rFonts w:ascii="Garamond" w:hAnsi="Garamond"/>
          <w:sz w:val="28"/>
          <w:szCs w:val="28"/>
        </w:rPr>
        <w:t>«</w:t>
      </w:r>
      <w:r w:rsidR="005269A2">
        <w:rPr>
          <w:rFonts w:ascii="Garamond" w:hAnsi="Garamond"/>
          <w:sz w:val="28"/>
          <w:szCs w:val="28"/>
        </w:rPr>
        <w:t>Фонд развития моногородов</w:t>
      </w:r>
      <w:r w:rsidR="00403D0F">
        <w:rPr>
          <w:rFonts w:ascii="Garamond" w:hAnsi="Garamond"/>
          <w:sz w:val="28"/>
          <w:szCs w:val="28"/>
        </w:rPr>
        <w:t>»</w:t>
      </w:r>
      <w:r w:rsidR="005269A2">
        <w:rPr>
          <w:rFonts w:ascii="Garamond" w:hAnsi="Garamond"/>
          <w:sz w:val="28"/>
          <w:szCs w:val="28"/>
        </w:rPr>
        <w:t xml:space="preserve"> в объеме </w:t>
      </w:r>
      <w:r w:rsidR="005269A2" w:rsidRPr="005269A2">
        <w:rPr>
          <w:rFonts w:ascii="Garamond" w:hAnsi="Garamond"/>
          <w:sz w:val="28"/>
          <w:szCs w:val="28"/>
        </w:rPr>
        <w:t>18 510 764,53</w:t>
      </w:r>
      <w:r w:rsidR="005269A2">
        <w:rPr>
          <w:rFonts w:ascii="Garamond" w:hAnsi="Garamond"/>
          <w:sz w:val="28"/>
          <w:szCs w:val="28"/>
        </w:rPr>
        <w:t xml:space="preserve"> рублей </w:t>
      </w:r>
      <w:r w:rsidR="005269A2" w:rsidRPr="005269A2">
        <w:rPr>
          <w:rFonts w:ascii="Garamond" w:hAnsi="Garamond"/>
          <w:sz w:val="28"/>
          <w:szCs w:val="28"/>
        </w:rPr>
        <w:t>в целях реализации инвестиционных проектов, направленных на моде</w:t>
      </w:r>
      <w:r w:rsidR="005269A2" w:rsidRPr="005269A2">
        <w:rPr>
          <w:rFonts w:ascii="Garamond" w:hAnsi="Garamond"/>
          <w:sz w:val="28"/>
          <w:szCs w:val="28"/>
        </w:rPr>
        <w:t>р</w:t>
      </w:r>
      <w:r w:rsidR="005269A2" w:rsidRPr="005269A2">
        <w:rPr>
          <w:rFonts w:ascii="Garamond" w:hAnsi="Garamond"/>
          <w:sz w:val="28"/>
          <w:szCs w:val="28"/>
        </w:rPr>
        <w:t>низацию экономики моногородов с наиболее сложным социально-экономическим положением</w:t>
      </w:r>
      <w:r w:rsidR="005269A2">
        <w:rPr>
          <w:rFonts w:ascii="Garamond" w:hAnsi="Garamond"/>
          <w:sz w:val="28"/>
          <w:szCs w:val="28"/>
        </w:rPr>
        <w:t>.</w:t>
      </w:r>
      <w:proofErr w:type="gramEnd"/>
    </w:p>
    <w:p w:rsidR="00777B8C" w:rsidRPr="00CF3CD4" w:rsidRDefault="003059F2" w:rsidP="00210BED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6" w:name="_Toc23426483"/>
      <w:r w:rsidRPr="00CF3CD4">
        <w:rPr>
          <w:snapToGrid w:val="0"/>
          <w:kern w:val="28"/>
          <w:szCs w:val="28"/>
        </w:rPr>
        <w:lastRenderedPageBreak/>
        <w:t xml:space="preserve">РАСХОДЫ ОБЛАСТНОГО БЮДЖЕТА В </w:t>
      </w:r>
      <w:bookmarkEnd w:id="11"/>
      <w:bookmarkEnd w:id="12"/>
      <w:bookmarkEnd w:id="13"/>
      <w:r w:rsidR="00DF6E01" w:rsidRPr="00CF3CD4">
        <w:rPr>
          <w:snapToGrid w:val="0"/>
          <w:kern w:val="28"/>
          <w:szCs w:val="28"/>
        </w:rPr>
        <w:t>20</w:t>
      </w:r>
      <w:r w:rsidR="003116E0">
        <w:rPr>
          <w:snapToGrid w:val="0"/>
          <w:kern w:val="28"/>
          <w:szCs w:val="28"/>
        </w:rPr>
        <w:t>20</w:t>
      </w:r>
      <w:r w:rsidR="0045225C">
        <w:rPr>
          <w:snapToGrid w:val="0"/>
          <w:kern w:val="28"/>
          <w:szCs w:val="28"/>
        </w:rPr>
        <w:t> –</w:t>
      </w:r>
      <w:r w:rsidR="00897B01" w:rsidRPr="00CF3CD4">
        <w:rPr>
          <w:snapToGrid w:val="0"/>
          <w:kern w:val="28"/>
          <w:szCs w:val="28"/>
        </w:rPr>
        <w:t xml:space="preserve"> </w:t>
      </w:r>
      <w:r w:rsidR="00777B8C" w:rsidRPr="00CF3CD4">
        <w:rPr>
          <w:snapToGrid w:val="0"/>
          <w:kern w:val="28"/>
          <w:szCs w:val="28"/>
        </w:rPr>
        <w:t>20</w:t>
      </w:r>
      <w:r w:rsidR="00DF6E01" w:rsidRPr="00CF3CD4">
        <w:rPr>
          <w:snapToGrid w:val="0"/>
          <w:kern w:val="28"/>
          <w:szCs w:val="28"/>
        </w:rPr>
        <w:t>2</w:t>
      </w:r>
      <w:r w:rsidR="003116E0">
        <w:rPr>
          <w:snapToGrid w:val="0"/>
          <w:kern w:val="28"/>
          <w:szCs w:val="28"/>
        </w:rPr>
        <w:t>2</w:t>
      </w:r>
      <w:r w:rsidR="006C3164" w:rsidRPr="00CF3CD4">
        <w:rPr>
          <w:snapToGrid w:val="0"/>
          <w:kern w:val="28"/>
          <w:szCs w:val="28"/>
        </w:rPr>
        <w:t xml:space="preserve"> ГОД</w:t>
      </w:r>
      <w:r w:rsidR="00777B8C" w:rsidRPr="00CF3CD4">
        <w:rPr>
          <w:snapToGrid w:val="0"/>
          <w:kern w:val="28"/>
          <w:szCs w:val="28"/>
        </w:rPr>
        <w:t>АХ</w:t>
      </w:r>
      <w:bookmarkEnd w:id="16"/>
    </w:p>
    <w:p w:rsidR="00777B8C" w:rsidRPr="00C010AD" w:rsidRDefault="00777B8C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F3CD4">
        <w:rPr>
          <w:rFonts w:ascii="Garamond" w:hAnsi="Garamond" w:cs="Times New Roman"/>
          <w:sz w:val="28"/>
          <w:szCs w:val="28"/>
        </w:rPr>
        <w:t xml:space="preserve">Объем расходов областного бюджета в </w:t>
      </w:r>
      <w:r w:rsidR="005269A2">
        <w:rPr>
          <w:rFonts w:ascii="Garamond" w:hAnsi="Garamond" w:cs="Times New Roman"/>
          <w:sz w:val="28"/>
          <w:szCs w:val="28"/>
        </w:rPr>
        <w:t>2020</w:t>
      </w:r>
      <w:r w:rsidRPr="00CF3CD4">
        <w:rPr>
          <w:rFonts w:ascii="Garamond" w:hAnsi="Garamond" w:cs="Times New Roman"/>
          <w:sz w:val="28"/>
          <w:szCs w:val="28"/>
        </w:rPr>
        <w:t xml:space="preserve"> году составит </w:t>
      </w:r>
      <w:r w:rsidR="005269A2" w:rsidRPr="005269A2">
        <w:rPr>
          <w:rFonts w:ascii="Garamond" w:hAnsi="Garamond" w:cs="Times New Roman"/>
          <w:sz w:val="28"/>
          <w:szCs w:val="28"/>
        </w:rPr>
        <w:t>56 194</w:t>
      </w:r>
      <w:r w:rsidR="00B0734F">
        <w:rPr>
          <w:rFonts w:ascii="Garamond" w:hAnsi="Garamond" w:cs="Times New Roman"/>
          <w:sz w:val="28"/>
          <w:szCs w:val="28"/>
        </w:rPr>
        <w:t> </w:t>
      </w:r>
      <w:r w:rsidR="005269A2" w:rsidRPr="005269A2">
        <w:rPr>
          <w:rFonts w:ascii="Garamond" w:hAnsi="Garamond" w:cs="Times New Roman"/>
          <w:sz w:val="28"/>
          <w:szCs w:val="28"/>
        </w:rPr>
        <w:t>93</w:t>
      </w:r>
      <w:r w:rsidR="00E5577B">
        <w:rPr>
          <w:rFonts w:ascii="Garamond" w:hAnsi="Garamond" w:cs="Times New Roman"/>
          <w:sz w:val="28"/>
          <w:szCs w:val="28"/>
        </w:rPr>
        <w:t>8</w:t>
      </w:r>
      <w:r w:rsidR="00B0734F">
        <w:rPr>
          <w:rFonts w:ascii="Garamond" w:hAnsi="Garamond" w:cs="Times New Roman"/>
          <w:sz w:val="28"/>
          <w:szCs w:val="28"/>
        </w:rPr>
        <w:t> </w:t>
      </w:r>
      <w:r w:rsidR="005269A2" w:rsidRPr="005269A2">
        <w:rPr>
          <w:rFonts w:ascii="Garamond" w:hAnsi="Garamond" w:cs="Times New Roman"/>
          <w:sz w:val="28"/>
          <w:szCs w:val="28"/>
        </w:rPr>
        <w:t>187,12</w:t>
      </w:r>
      <w:r w:rsidR="005269A2">
        <w:rPr>
          <w:rFonts w:ascii="Garamond" w:hAnsi="Garamond" w:cs="Times New Roman"/>
          <w:sz w:val="28"/>
          <w:szCs w:val="28"/>
        </w:rPr>
        <w:t xml:space="preserve"> руб</w:t>
      </w:r>
      <w:r w:rsidRPr="00CF3CD4">
        <w:rPr>
          <w:rFonts w:ascii="Garamond" w:hAnsi="Garamond" w:cs="Times New Roman"/>
          <w:sz w:val="28"/>
          <w:szCs w:val="28"/>
        </w:rPr>
        <w:t>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>, в 20</w:t>
      </w:r>
      <w:r w:rsidR="00CF3CD4">
        <w:rPr>
          <w:rFonts w:ascii="Garamond" w:hAnsi="Garamond" w:cs="Times New Roman"/>
          <w:sz w:val="28"/>
          <w:szCs w:val="28"/>
        </w:rPr>
        <w:t>2</w:t>
      </w:r>
      <w:r w:rsidR="005269A2">
        <w:rPr>
          <w:rFonts w:ascii="Garamond" w:hAnsi="Garamond" w:cs="Times New Roman"/>
          <w:sz w:val="28"/>
          <w:szCs w:val="28"/>
        </w:rPr>
        <w:t>1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году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7525FB" w:rsidRPr="00CF3CD4">
        <w:rPr>
          <w:rFonts w:ascii="Garamond" w:hAnsi="Garamond" w:cs="Times New Roman"/>
          <w:sz w:val="28"/>
          <w:szCs w:val="28"/>
        </w:rPr>
        <w:t xml:space="preserve"> </w:t>
      </w:r>
      <w:r w:rsidR="005269A2" w:rsidRPr="005269A2">
        <w:rPr>
          <w:rFonts w:ascii="Garamond" w:hAnsi="Garamond" w:cs="Times New Roman"/>
          <w:sz w:val="28"/>
          <w:szCs w:val="28"/>
        </w:rPr>
        <w:t>5</w:t>
      </w:r>
      <w:r w:rsidR="00E5577B">
        <w:rPr>
          <w:rFonts w:ascii="Garamond" w:hAnsi="Garamond" w:cs="Times New Roman"/>
          <w:sz w:val="28"/>
          <w:szCs w:val="28"/>
        </w:rPr>
        <w:t>4</w:t>
      </w:r>
      <w:r w:rsidR="005269A2" w:rsidRPr="005269A2">
        <w:rPr>
          <w:rFonts w:ascii="Garamond" w:hAnsi="Garamond" w:cs="Times New Roman"/>
          <w:sz w:val="28"/>
          <w:szCs w:val="28"/>
        </w:rPr>
        <w:t xml:space="preserve"> </w:t>
      </w:r>
      <w:r w:rsidR="00E5577B">
        <w:rPr>
          <w:rFonts w:ascii="Garamond" w:hAnsi="Garamond" w:cs="Times New Roman"/>
          <w:sz w:val="28"/>
          <w:szCs w:val="28"/>
        </w:rPr>
        <w:t>927</w:t>
      </w:r>
      <w:r w:rsidR="005269A2" w:rsidRPr="005269A2">
        <w:rPr>
          <w:rFonts w:ascii="Garamond" w:hAnsi="Garamond" w:cs="Times New Roman"/>
          <w:sz w:val="28"/>
          <w:szCs w:val="28"/>
        </w:rPr>
        <w:t xml:space="preserve"> </w:t>
      </w:r>
      <w:r w:rsidR="00E5577B">
        <w:rPr>
          <w:rFonts w:ascii="Garamond" w:hAnsi="Garamond" w:cs="Times New Roman"/>
          <w:sz w:val="28"/>
          <w:szCs w:val="28"/>
        </w:rPr>
        <w:t>068</w:t>
      </w:r>
      <w:r w:rsidR="005269A2" w:rsidRPr="005269A2">
        <w:rPr>
          <w:rFonts w:ascii="Garamond" w:hAnsi="Garamond" w:cs="Times New Roman"/>
          <w:sz w:val="28"/>
          <w:szCs w:val="28"/>
        </w:rPr>
        <w:t xml:space="preserve"> 397,60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рубл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>, в 20</w:t>
      </w:r>
      <w:r w:rsidR="000745F3" w:rsidRPr="00CF3CD4">
        <w:rPr>
          <w:rFonts w:ascii="Garamond" w:hAnsi="Garamond" w:cs="Times New Roman"/>
          <w:sz w:val="28"/>
          <w:szCs w:val="28"/>
        </w:rPr>
        <w:t>2</w:t>
      </w:r>
      <w:r w:rsidR="005269A2">
        <w:rPr>
          <w:rFonts w:ascii="Garamond" w:hAnsi="Garamond" w:cs="Times New Roman"/>
          <w:sz w:val="28"/>
          <w:szCs w:val="28"/>
        </w:rPr>
        <w:t>2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году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</w:t>
      </w:r>
      <w:r w:rsidR="005269A2" w:rsidRPr="005269A2">
        <w:rPr>
          <w:rFonts w:ascii="Garamond" w:hAnsi="Garamond" w:cs="Times New Roman"/>
          <w:sz w:val="28"/>
          <w:szCs w:val="28"/>
        </w:rPr>
        <w:t>55</w:t>
      </w:r>
      <w:r w:rsidR="00B0734F">
        <w:rPr>
          <w:rFonts w:ascii="Garamond" w:hAnsi="Garamond" w:cs="Times New Roman"/>
          <w:sz w:val="28"/>
          <w:szCs w:val="28"/>
        </w:rPr>
        <w:t> </w:t>
      </w:r>
      <w:r w:rsidR="005269A2" w:rsidRPr="005269A2">
        <w:rPr>
          <w:rFonts w:ascii="Garamond" w:hAnsi="Garamond" w:cs="Times New Roman"/>
          <w:sz w:val="28"/>
          <w:szCs w:val="28"/>
        </w:rPr>
        <w:t>954</w:t>
      </w:r>
      <w:r w:rsidR="00B0734F">
        <w:rPr>
          <w:rFonts w:ascii="Garamond" w:hAnsi="Garamond" w:cs="Times New Roman"/>
          <w:sz w:val="28"/>
          <w:szCs w:val="28"/>
        </w:rPr>
        <w:t> </w:t>
      </w:r>
      <w:r w:rsidR="005269A2" w:rsidRPr="005269A2">
        <w:rPr>
          <w:rFonts w:ascii="Garamond" w:hAnsi="Garamond" w:cs="Times New Roman"/>
          <w:sz w:val="28"/>
          <w:szCs w:val="28"/>
        </w:rPr>
        <w:t>782 168,35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рубл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. </w:t>
      </w:r>
      <w:r w:rsidRPr="00CF3CD4">
        <w:rPr>
          <w:rFonts w:ascii="Garamond" w:hAnsi="Garamond" w:cs="Times New Roman"/>
          <w:sz w:val="28"/>
          <w:szCs w:val="28"/>
        </w:rPr>
        <w:t>Структура расходов областно</w:t>
      </w:r>
      <w:r w:rsidR="00063CBB" w:rsidRPr="00CF3CD4">
        <w:rPr>
          <w:rFonts w:ascii="Garamond" w:hAnsi="Garamond" w:cs="Times New Roman"/>
          <w:sz w:val="28"/>
          <w:szCs w:val="28"/>
        </w:rPr>
        <w:t>го бюджета на 20</w:t>
      </w:r>
      <w:r w:rsidR="005269A2">
        <w:rPr>
          <w:rFonts w:ascii="Garamond" w:hAnsi="Garamond" w:cs="Times New Roman"/>
          <w:sz w:val="28"/>
          <w:szCs w:val="28"/>
        </w:rPr>
        <w:t>20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20</w:t>
      </w:r>
      <w:r w:rsidR="00FD64C8" w:rsidRPr="00CF3CD4">
        <w:rPr>
          <w:rFonts w:ascii="Garamond" w:hAnsi="Garamond" w:cs="Times New Roman"/>
          <w:sz w:val="28"/>
          <w:szCs w:val="28"/>
        </w:rPr>
        <w:t>2</w:t>
      </w:r>
      <w:r w:rsidR="005269A2">
        <w:rPr>
          <w:rFonts w:ascii="Garamond" w:hAnsi="Garamond" w:cs="Times New Roman"/>
          <w:sz w:val="28"/>
          <w:szCs w:val="28"/>
        </w:rPr>
        <w:t>2</w:t>
      </w:r>
      <w:r w:rsidRPr="00CF3CD4">
        <w:rPr>
          <w:rFonts w:ascii="Garamond" w:hAnsi="Garamond" w:cs="Times New Roman"/>
          <w:sz w:val="28"/>
          <w:szCs w:val="28"/>
        </w:rPr>
        <w:t xml:space="preserve"> год</w:t>
      </w:r>
      <w:r w:rsidR="00063CBB" w:rsidRPr="00CF3CD4">
        <w:rPr>
          <w:rFonts w:ascii="Garamond" w:hAnsi="Garamond" w:cs="Times New Roman"/>
          <w:sz w:val="28"/>
          <w:szCs w:val="28"/>
        </w:rPr>
        <w:t>ы</w:t>
      </w:r>
      <w:r w:rsidRPr="00CF3CD4">
        <w:rPr>
          <w:rFonts w:ascii="Garamond" w:hAnsi="Garamond" w:cs="Times New Roman"/>
          <w:sz w:val="28"/>
          <w:szCs w:val="28"/>
        </w:rPr>
        <w:t xml:space="preserve"> представлена в таб</w:t>
      </w:r>
      <w:r w:rsidR="000745F3" w:rsidRPr="00CF3CD4">
        <w:rPr>
          <w:rFonts w:ascii="Garamond" w:hAnsi="Garamond" w:cs="Times New Roman"/>
          <w:sz w:val="28"/>
          <w:szCs w:val="28"/>
        </w:rPr>
        <w:t>лице</w:t>
      </w:r>
      <w:r w:rsidRPr="00CF3CD4">
        <w:rPr>
          <w:rFonts w:ascii="Garamond" w:hAnsi="Garamond" w:cs="Times New Roman"/>
          <w:sz w:val="28"/>
          <w:szCs w:val="28"/>
        </w:rPr>
        <w:t>.</w:t>
      </w:r>
    </w:p>
    <w:p w:rsidR="00902A86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7</w:t>
      </w:r>
      <w:r w:rsidR="00077546">
        <w:rPr>
          <w:noProof/>
        </w:rPr>
        <w:fldChar w:fldCharType="end"/>
      </w:r>
    </w:p>
    <w:p w:rsidR="00777B8C" w:rsidRDefault="00777B8C" w:rsidP="00210BED">
      <w:pPr>
        <w:keepNext/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68216E">
        <w:rPr>
          <w:rFonts w:ascii="Garamond" w:hAnsi="Garamond"/>
          <w:sz w:val="28"/>
          <w:szCs w:val="28"/>
        </w:rPr>
        <w:t>Структура расходов областного бюджета в 20</w:t>
      </w:r>
      <w:r w:rsidR="005269A2">
        <w:rPr>
          <w:rFonts w:ascii="Garamond" w:hAnsi="Garamond"/>
          <w:sz w:val="28"/>
          <w:szCs w:val="28"/>
        </w:rPr>
        <w:t>20</w:t>
      </w:r>
      <w:r w:rsidR="0045225C">
        <w:rPr>
          <w:rFonts w:ascii="Garamond" w:hAnsi="Garamond"/>
          <w:sz w:val="28"/>
          <w:szCs w:val="28"/>
        </w:rPr>
        <w:t> –</w:t>
      </w:r>
      <w:r w:rsidR="00063CBB" w:rsidRPr="0068216E">
        <w:rPr>
          <w:rFonts w:ascii="Garamond" w:hAnsi="Garamond"/>
          <w:sz w:val="28"/>
          <w:szCs w:val="28"/>
        </w:rPr>
        <w:t xml:space="preserve"> 20</w:t>
      </w:r>
      <w:r w:rsidR="000745F3" w:rsidRPr="0068216E">
        <w:rPr>
          <w:rFonts w:ascii="Garamond" w:hAnsi="Garamond"/>
          <w:sz w:val="28"/>
          <w:szCs w:val="28"/>
        </w:rPr>
        <w:t>2</w:t>
      </w:r>
      <w:r w:rsidR="005269A2">
        <w:rPr>
          <w:rFonts w:ascii="Garamond" w:hAnsi="Garamond"/>
          <w:sz w:val="28"/>
          <w:szCs w:val="28"/>
        </w:rPr>
        <w:t>2</w:t>
      </w:r>
      <w:r w:rsidRPr="0068216E">
        <w:rPr>
          <w:rFonts w:ascii="Garamond" w:hAnsi="Garamond"/>
          <w:sz w:val="28"/>
          <w:szCs w:val="28"/>
        </w:rPr>
        <w:t xml:space="preserve"> год</w:t>
      </w:r>
      <w:r w:rsidR="00063CBB" w:rsidRPr="0068216E">
        <w:rPr>
          <w:rFonts w:ascii="Garamond" w:hAnsi="Garamond"/>
          <w:sz w:val="28"/>
          <w:szCs w:val="28"/>
        </w:rPr>
        <w:t>ах</w:t>
      </w:r>
    </w:p>
    <w:p w:rsidR="0068216E" w:rsidRPr="0068216E" w:rsidRDefault="0068216E" w:rsidP="00210BED">
      <w:pPr>
        <w:keepNext/>
        <w:spacing w:after="120" w:line="252" w:lineRule="auto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(млн.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1171"/>
        <w:gridCol w:w="1171"/>
        <w:gridCol w:w="1171"/>
        <w:gridCol w:w="1171"/>
        <w:gridCol w:w="1171"/>
        <w:gridCol w:w="1171"/>
      </w:tblGrid>
      <w:tr w:rsidR="00A7389B" w:rsidRPr="00CF3CD4" w:rsidTr="00AD54F8">
        <w:trPr>
          <w:divId w:val="819931646"/>
          <w:cantSplit/>
          <w:trHeight w:val="450"/>
          <w:tblHeader/>
        </w:trPr>
        <w:tc>
          <w:tcPr>
            <w:tcW w:w="129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Направление расходов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5269A2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2020</w:t>
            </w:r>
            <w:r w:rsidR="00A7389B"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20</w:t>
            </w:r>
            <w:r w:rsidR="0068216E"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>2</w:t>
            </w:r>
            <w:r w:rsidR="005269A2">
              <w:rPr>
                <w:rFonts w:ascii="Garamond" w:hAnsi="Garamond" w:cs="Calibri"/>
                <w:color w:val="000000"/>
                <w:sz w:val="20"/>
                <w:szCs w:val="20"/>
              </w:rPr>
              <w:t>1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202</w:t>
            </w:r>
            <w:r w:rsidR="005269A2">
              <w:rPr>
                <w:rFonts w:ascii="Garamond" w:hAnsi="Garamond" w:cs="Calibri"/>
                <w:color w:val="000000"/>
                <w:sz w:val="20"/>
                <w:szCs w:val="20"/>
              </w:rPr>
              <w:t>2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 </w:t>
            </w:r>
          </w:p>
        </w:tc>
      </w:tr>
      <w:tr w:rsidR="00A7389B" w:rsidRPr="00CF3CD4" w:rsidTr="00AD54F8">
        <w:trPr>
          <w:divId w:val="819931646"/>
          <w:cantSplit/>
          <w:trHeight w:val="931"/>
          <w:tblHeader/>
        </w:trPr>
        <w:tc>
          <w:tcPr>
            <w:tcW w:w="1298" w:type="pct"/>
            <w:vMerge/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440346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доля в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="00A7389B"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объеме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440346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>объеме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A7389B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277229" w:rsidRDefault="00440346" w:rsidP="00210BED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Pr="00277229">
              <w:rPr>
                <w:rFonts w:ascii="Garamond" w:hAnsi="Garamond" w:cs="Calibri"/>
                <w:color w:val="000000"/>
                <w:sz w:val="20"/>
                <w:szCs w:val="20"/>
              </w:rPr>
              <w:t>объеме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2 005,28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1 462,08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2 115,50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168,43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90,99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87,42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0,2%</w:t>
            </w:r>
          </w:p>
        </w:tc>
      </w:tr>
      <w:tr w:rsidR="00D15E63" w:rsidRPr="00CF3CD4" w:rsidTr="00AD54F8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594,46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535,97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630,68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10 901,23</w:t>
            </w:r>
          </w:p>
        </w:tc>
        <w:tc>
          <w:tcPr>
            <w:tcW w:w="617" w:type="pct"/>
            <w:shd w:val="clear" w:color="auto" w:fill="E5DFE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10 939,91</w:t>
            </w:r>
          </w:p>
        </w:tc>
        <w:tc>
          <w:tcPr>
            <w:tcW w:w="617" w:type="pct"/>
            <w:shd w:val="clear" w:color="auto" w:fill="E5DFE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11 413,30</w:t>
            </w:r>
          </w:p>
        </w:tc>
        <w:tc>
          <w:tcPr>
            <w:tcW w:w="617" w:type="pct"/>
            <w:shd w:val="clear" w:color="auto" w:fill="E5DFE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20,4%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1 116,24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1 017,40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1 953,18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25,13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12,66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13 517,72</w:t>
            </w:r>
          </w:p>
        </w:tc>
        <w:tc>
          <w:tcPr>
            <w:tcW w:w="617" w:type="pct"/>
            <w:shd w:val="clear" w:color="auto" w:fill="CCC0D9" w:themeFill="accent4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13 323,02</w:t>
            </w:r>
          </w:p>
        </w:tc>
        <w:tc>
          <w:tcPr>
            <w:tcW w:w="617" w:type="pct"/>
            <w:shd w:val="clear" w:color="auto" w:fill="CCC0D9" w:themeFill="accent4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12 397,54</w:t>
            </w:r>
          </w:p>
        </w:tc>
        <w:tc>
          <w:tcPr>
            <w:tcW w:w="617" w:type="pct"/>
            <w:shd w:val="clear" w:color="auto" w:fill="CCC0D9" w:themeFill="accent4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22,2%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820,88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702,66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723,73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1,3%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5 717,82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3 995,25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3 866,11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6,9%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16 435,00</w:t>
            </w:r>
          </w:p>
        </w:tc>
        <w:tc>
          <w:tcPr>
            <w:tcW w:w="617" w:type="pct"/>
            <w:shd w:val="clear" w:color="auto" w:fill="B2A1C7" w:themeFill="accent4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16 289,35</w:t>
            </w:r>
          </w:p>
        </w:tc>
        <w:tc>
          <w:tcPr>
            <w:tcW w:w="617" w:type="pct"/>
            <w:shd w:val="clear" w:color="auto" w:fill="B2A1C7" w:themeFill="accent4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16 830,51</w:t>
            </w:r>
          </w:p>
        </w:tc>
        <w:tc>
          <w:tcPr>
            <w:tcW w:w="617" w:type="pct"/>
            <w:shd w:val="clear" w:color="auto" w:fill="B2A1C7" w:themeFill="accent4" w:themeFillTint="9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1 636,84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2 688,44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800,86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1,4%</w:t>
            </w:r>
          </w:p>
        </w:tc>
      </w:tr>
      <w:tr w:rsidR="00D15E63" w:rsidRPr="00CF3CD4" w:rsidTr="00AD54F8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138,19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133,37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134,66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0,2%</w:t>
            </w:r>
          </w:p>
        </w:tc>
      </w:tr>
      <w:tr w:rsidR="00D15E63" w:rsidRPr="00CF3CD4" w:rsidTr="00AD54F8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221,04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232,60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366,99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0,7%</w:t>
            </w:r>
          </w:p>
        </w:tc>
      </w:tr>
      <w:tr w:rsidR="00D15E63" w:rsidRPr="00CF3CD4" w:rsidTr="00AD54F8">
        <w:trPr>
          <w:divId w:val="819931646"/>
          <w:cantSplit/>
          <w:trHeight w:val="94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2 896,70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2 431,59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2 365,05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4,2%</w:t>
            </w:r>
          </w:p>
        </w:tc>
      </w:tr>
      <w:tr w:rsidR="00D15E63" w:rsidRPr="00CF3CD4" w:rsidTr="00AD54F8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Pr="00596D49" w:rsidRDefault="00D15E63" w:rsidP="00210BED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t>Условно утвержденные</w:t>
            </w:r>
            <w:r w:rsidRPr="00596D49">
              <w:rPr>
                <w:rFonts w:ascii="Garamond" w:hAnsi="Garamond"/>
                <w:color w:val="000000"/>
                <w:sz w:val="20"/>
                <w:szCs w:val="20"/>
              </w:rPr>
              <w:br/>
              <w:t>расходы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1 069,57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2 256,58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5E63" w:rsidRDefault="00D15E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4,0%</w:t>
            </w:r>
          </w:p>
        </w:tc>
      </w:tr>
    </w:tbl>
    <w:p w:rsidR="00777B8C" w:rsidRPr="00CF3CD4" w:rsidRDefault="00777B8C" w:rsidP="00210BED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  <w:highlight w:val="yellow"/>
        </w:rPr>
      </w:pPr>
    </w:p>
    <w:p w:rsidR="00793834" w:rsidRPr="008523E3" w:rsidRDefault="00931269" w:rsidP="00210BED">
      <w:pPr>
        <w:pStyle w:val="BodyTextIndent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 w:rsidRPr="008523E3">
        <w:rPr>
          <w:rFonts w:ascii="Garamond" w:hAnsi="Garamond"/>
          <w:i/>
          <w:sz w:val="28"/>
          <w:szCs w:val="28"/>
        </w:rPr>
        <w:t xml:space="preserve">Социально </w:t>
      </w:r>
      <w:r w:rsidR="00793834" w:rsidRPr="008523E3">
        <w:rPr>
          <w:rFonts w:ascii="Garamond" w:hAnsi="Garamond"/>
          <w:i/>
          <w:sz w:val="28"/>
          <w:szCs w:val="28"/>
        </w:rPr>
        <w:t>значимые расходы</w:t>
      </w:r>
    </w:p>
    <w:p w:rsidR="00D82006" w:rsidRPr="008523E3" w:rsidRDefault="00D82006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8523E3">
        <w:rPr>
          <w:rFonts w:ascii="Garamond" w:hAnsi="Garamond"/>
          <w:sz w:val="28"/>
          <w:szCs w:val="28"/>
        </w:rPr>
        <w:t>Важнейшей задачей бюджетной политики в области социального обесп</w:t>
      </w:r>
      <w:r w:rsidRPr="008523E3">
        <w:rPr>
          <w:rFonts w:ascii="Garamond" w:hAnsi="Garamond"/>
          <w:sz w:val="28"/>
          <w:szCs w:val="28"/>
        </w:rPr>
        <w:t>е</w:t>
      </w:r>
      <w:r w:rsidRPr="008523E3">
        <w:rPr>
          <w:rFonts w:ascii="Garamond" w:hAnsi="Garamond"/>
          <w:sz w:val="28"/>
          <w:szCs w:val="28"/>
        </w:rPr>
        <w:t>чения является создание условий для выполнения социальных обязательств гос</w:t>
      </w:r>
      <w:r w:rsidRPr="008523E3">
        <w:rPr>
          <w:rFonts w:ascii="Garamond" w:hAnsi="Garamond"/>
          <w:sz w:val="28"/>
          <w:szCs w:val="28"/>
        </w:rPr>
        <w:t>у</w:t>
      </w:r>
      <w:r w:rsidRPr="008523E3">
        <w:rPr>
          <w:rFonts w:ascii="Garamond" w:hAnsi="Garamond"/>
          <w:sz w:val="28"/>
          <w:szCs w:val="28"/>
        </w:rPr>
        <w:t>дарства с одновременным повышением адресности предоставления социальной помощи.</w:t>
      </w:r>
    </w:p>
    <w:p w:rsidR="00215BFE" w:rsidRPr="008523E3" w:rsidRDefault="00FA561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 w:cs="TimesNewRomanPSMT"/>
          <w:sz w:val="28"/>
          <w:szCs w:val="28"/>
        </w:rPr>
      </w:pPr>
      <w:r w:rsidRPr="008523E3">
        <w:rPr>
          <w:rFonts w:ascii="Garamond" w:hAnsi="Garamond" w:cs="TimesNewRomanPSMT"/>
          <w:sz w:val="28"/>
          <w:szCs w:val="28"/>
        </w:rPr>
        <w:lastRenderedPageBreak/>
        <w:t>Общий объ</w:t>
      </w:r>
      <w:r w:rsidR="00C91712" w:rsidRPr="008523E3">
        <w:rPr>
          <w:rFonts w:ascii="Garamond" w:hAnsi="Garamond" w:cs="TimesNewRomanPSMT"/>
          <w:sz w:val="28"/>
          <w:szCs w:val="28"/>
        </w:rPr>
        <w:t>е</w:t>
      </w:r>
      <w:r w:rsidRPr="008523E3">
        <w:rPr>
          <w:rFonts w:ascii="Garamond" w:hAnsi="Garamond" w:cs="TimesNewRomanPSMT"/>
          <w:sz w:val="28"/>
          <w:szCs w:val="28"/>
        </w:rPr>
        <w:t xml:space="preserve">м социально </w:t>
      </w:r>
      <w:r w:rsidR="00CA1091" w:rsidRPr="008523E3">
        <w:rPr>
          <w:rFonts w:ascii="Garamond" w:hAnsi="Garamond" w:cs="TimesNewRomanPSMT"/>
          <w:sz w:val="28"/>
          <w:szCs w:val="28"/>
        </w:rPr>
        <w:t>значимых расходов областного бюджета на 20</w:t>
      </w:r>
      <w:r w:rsidR="00440346">
        <w:rPr>
          <w:rFonts w:ascii="Garamond" w:hAnsi="Garamond" w:cs="TimesNewRomanPSMT"/>
          <w:sz w:val="28"/>
          <w:szCs w:val="28"/>
        </w:rPr>
        <w:t>20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 год составляет </w:t>
      </w:r>
      <w:r w:rsidR="00D15E63" w:rsidRPr="00D15E63">
        <w:rPr>
          <w:rFonts w:ascii="Garamond" w:hAnsi="Garamond"/>
          <w:sz w:val="28"/>
          <w:szCs w:val="28"/>
        </w:rPr>
        <w:t>38 128 249 509,52</w:t>
      </w:r>
      <w:r w:rsidR="00AD54F8">
        <w:rPr>
          <w:rFonts w:ascii="Garamond" w:hAnsi="Garamond"/>
          <w:sz w:val="28"/>
          <w:szCs w:val="28"/>
        </w:rPr>
        <w:t xml:space="preserve"> рубля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 (</w:t>
      </w:r>
      <w:r w:rsidR="0001552B">
        <w:rPr>
          <w:rFonts w:ascii="Garamond" w:hAnsi="Garamond" w:cs="TimesNewRomanPSMT"/>
          <w:sz w:val="28"/>
          <w:szCs w:val="28"/>
        </w:rPr>
        <w:t>6</w:t>
      </w:r>
      <w:r w:rsidR="00440346">
        <w:rPr>
          <w:rFonts w:ascii="Garamond" w:hAnsi="Garamond" w:cs="TimesNewRomanPSMT"/>
          <w:sz w:val="28"/>
          <w:szCs w:val="28"/>
        </w:rPr>
        <w:t>7</w:t>
      </w:r>
      <w:r w:rsidR="0001552B">
        <w:rPr>
          <w:rFonts w:ascii="Garamond" w:hAnsi="Garamond" w:cs="TimesNewRomanPSMT"/>
          <w:sz w:val="28"/>
          <w:szCs w:val="28"/>
        </w:rPr>
        <w:t>,</w:t>
      </w:r>
      <w:r w:rsidR="00D15E63" w:rsidRPr="00D15E63">
        <w:rPr>
          <w:rFonts w:ascii="Garamond" w:hAnsi="Garamond" w:cs="TimesNewRomanPSMT"/>
          <w:sz w:val="28"/>
          <w:szCs w:val="28"/>
        </w:rPr>
        <w:t>8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% от общего </w:t>
      </w:r>
      <w:r w:rsidR="00897B01" w:rsidRPr="008523E3">
        <w:rPr>
          <w:rFonts w:ascii="Garamond" w:hAnsi="Garamond" w:cs="TimesNewRomanPSMT"/>
          <w:sz w:val="28"/>
          <w:szCs w:val="28"/>
        </w:rPr>
        <w:t>объема</w:t>
      </w:r>
      <w:r w:rsidR="00CA1091" w:rsidRPr="008523E3">
        <w:rPr>
          <w:rFonts w:ascii="Garamond" w:hAnsi="Garamond" w:cs="TimesNewRomanPSMT"/>
          <w:sz w:val="28"/>
          <w:szCs w:val="28"/>
        </w:rPr>
        <w:t xml:space="preserve"> запланирова</w:t>
      </w:r>
      <w:r w:rsidR="00CA1091" w:rsidRPr="008523E3">
        <w:rPr>
          <w:rFonts w:ascii="Garamond" w:hAnsi="Garamond" w:cs="TimesNewRomanPSMT"/>
          <w:sz w:val="28"/>
          <w:szCs w:val="28"/>
        </w:rPr>
        <w:t>н</w:t>
      </w:r>
      <w:r w:rsidR="00CA1091" w:rsidRPr="008523E3">
        <w:rPr>
          <w:rFonts w:ascii="Garamond" w:hAnsi="Garamond" w:cs="TimesNewRomanPSMT"/>
          <w:sz w:val="28"/>
          <w:szCs w:val="28"/>
        </w:rPr>
        <w:t>ных рас</w:t>
      </w:r>
      <w:r w:rsidR="006D72A7" w:rsidRPr="008523E3">
        <w:rPr>
          <w:rFonts w:ascii="Garamond" w:hAnsi="Garamond" w:cs="TimesNewRomanPSMT"/>
          <w:sz w:val="28"/>
          <w:szCs w:val="28"/>
        </w:rPr>
        <w:t>ходов</w:t>
      </w:r>
      <w:r w:rsidR="00B46135" w:rsidRPr="008523E3">
        <w:rPr>
          <w:rFonts w:ascii="Garamond" w:hAnsi="Garamond" w:cs="TimesNewRomanPSMT"/>
          <w:sz w:val="28"/>
          <w:szCs w:val="28"/>
        </w:rPr>
        <w:t>)</w:t>
      </w:r>
      <w:r w:rsidR="006D72A7" w:rsidRPr="008523E3">
        <w:rPr>
          <w:rFonts w:ascii="Garamond" w:hAnsi="Garamond" w:cs="TimesNewRomanPSMT"/>
          <w:sz w:val="28"/>
          <w:szCs w:val="28"/>
        </w:rPr>
        <w:t>. При</w:t>
      </w:r>
      <w:r w:rsidR="00440346">
        <w:rPr>
          <w:rFonts w:ascii="Garamond" w:hAnsi="Garamond" w:cs="TimesNewRomanPSMT"/>
          <w:sz w:val="28"/>
          <w:szCs w:val="28"/>
        </w:rPr>
        <w:t xml:space="preserve"> этом</w:t>
      </w:r>
      <w:r w:rsidR="006D72A7" w:rsidRPr="008523E3">
        <w:rPr>
          <w:rFonts w:ascii="Garamond" w:hAnsi="Garamond" w:cs="TimesNewRomanPSMT"/>
          <w:sz w:val="28"/>
          <w:szCs w:val="28"/>
        </w:rPr>
        <w:t xml:space="preserve"> </w:t>
      </w:r>
      <w:r w:rsidR="00440346">
        <w:rPr>
          <w:rFonts w:ascii="Garamond" w:hAnsi="Garamond" w:cs="TimesNewRomanPSMT"/>
          <w:sz w:val="28"/>
          <w:szCs w:val="28"/>
        </w:rPr>
        <w:t>более половины</w:t>
      </w:r>
      <w:r w:rsidR="0001552B">
        <w:rPr>
          <w:rFonts w:ascii="Garamond" w:hAnsi="Garamond" w:cs="TimesNewRomanPSMT"/>
          <w:sz w:val="28"/>
          <w:szCs w:val="28"/>
        </w:rPr>
        <w:t xml:space="preserve"> </w:t>
      </w:r>
      <w:r w:rsidR="00D15E63">
        <w:rPr>
          <w:rFonts w:ascii="Garamond" w:hAnsi="Garamond" w:cs="TimesNewRomanPSMT"/>
          <w:sz w:val="28"/>
          <w:szCs w:val="28"/>
        </w:rPr>
        <w:t>(53,3</w:t>
      </w:r>
      <w:r w:rsidR="006D72A7" w:rsidRPr="008523E3">
        <w:rPr>
          <w:rFonts w:ascii="Garamond" w:hAnsi="Garamond" w:cs="TimesNewRomanPSMT"/>
          <w:sz w:val="28"/>
          <w:szCs w:val="28"/>
        </w:rPr>
        <w:t>%</w:t>
      </w:r>
      <w:r w:rsidR="00440346">
        <w:rPr>
          <w:rFonts w:ascii="Garamond" w:hAnsi="Garamond" w:cs="TimesNewRomanPSMT"/>
          <w:sz w:val="28"/>
          <w:szCs w:val="28"/>
        </w:rPr>
        <w:t>)</w:t>
      </w:r>
      <w:r w:rsidR="006D72A7" w:rsidRPr="008523E3">
        <w:rPr>
          <w:rFonts w:ascii="Garamond" w:hAnsi="Garamond" w:cs="TimesNewRomanPSMT"/>
          <w:sz w:val="28"/>
          <w:szCs w:val="28"/>
        </w:rPr>
        <w:t xml:space="preserve"> общего объ</w:t>
      </w:r>
      <w:r w:rsidR="00C91712" w:rsidRPr="008523E3">
        <w:rPr>
          <w:rFonts w:ascii="Garamond" w:hAnsi="Garamond" w:cs="TimesNewRomanPSMT"/>
          <w:sz w:val="28"/>
          <w:szCs w:val="28"/>
        </w:rPr>
        <w:t>е</w:t>
      </w:r>
      <w:r w:rsidR="006D72A7" w:rsidRPr="008523E3">
        <w:rPr>
          <w:rFonts w:ascii="Garamond" w:hAnsi="Garamond" w:cs="TimesNewRomanPSMT"/>
          <w:sz w:val="28"/>
          <w:szCs w:val="28"/>
        </w:rPr>
        <w:t>ма расходов</w:t>
      </w:r>
      <w:r w:rsidR="005E49C5" w:rsidRPr="008523E3">
        <w:rPr>
          <w:rFonts w:ascii="Garamond" w:hAnsi="Garamond" w:cs="TimesNewRomanPSMT"/>
          <w:sz w:val="28"/>
          <w:szCs w:val="28"/>
        </w:rPr>
        <w:t xml:space="preserve"> о</w:t>
      </w:r>
      <w:r w:rsidR="005E49C5" w:rsidRPr="008523E3">
        <w:rPr>
          <w:rFonts w:ascii="Garamond" w:hAnsi="Garamond" w:cs="TimesNewRomanPSMT"/>
          <w:sz w:val="28"/>
          <w:szCs w:val="28"/>
        </w:rPr>
        <w:t>б</w:t>
      </w:r>
      <w:r w:rsidR="005E49C5" w:rsidRPr="008523E3">
        <w:rPr>
          <w:rFonts w:ascii="Garamond" w:hAnsi="Garamond" w:cs="TimesNewRomanPSMT"/>
          <w:sz w:val="28"/>
          <w:szCs w:val="28"/>
        </w:rPr>
        <w:t>ластного бюджета</w:t>
      </w:r>
      <w:r w:rsidR="0045225C">
        <w:rPr>
          <w:rFonts w:ascii="Garamond" w:hAnsi="Garamond" w:cs="TimesNewRomanPSMT"/>
          <w:sz w:val="28"/>
          <w:szCs w:val="28"/>
        </w:rPr>
        <w:t> –</w:t>
      </w:r>
      <w:r w:rsidR="006D72A7" w:rsidRPr="008523E3">
        <w:rPr>
          <w:rFonts w:ascii="Garamond" w:hAnsi="Garamond" w:cs="TimesNewRomanPSMT"/>
          <w:sz w:val="28"/>
          <w:szCs w:val="28"/>
        </w:rPr>
        <w:t xml:space="preserve"> расходы на образование и социальную защиту населения.</w:t>
      </w:r>
    </w:p>
    <w:p w:rsidR="00EA345A" w:rsidRPr="00F35430" w:rsidRDefault="00EA345A" w:rsidP="00210BED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523E3">
        <w:rPr>
          <w:rFonts w:ascii="Garamond" w:hAnsi="Garamond" w:cs="Times New Roman"/>
          <w:sz w:val="28"/>
          <w:szCs w:val="28"/>
        </w:rPr>
        <w:t>При формировании бюджетных ассигнований областного бюджета в сфере социального обеспечения в 20</w:t>
      </w:r>
      <w:r w:rsidR="00440346">
        <w:rPr>
          <w:rFonts w:ascii="Garamond" w:hAnsi="Garamond" w:cs="Times New Roman"/>
          <w:sz w:val="28"/>
          <w:szCs w:val="28"/>
        </w:rPr>
        <w:t>20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51438A" w:rsidRPr="008523E3">
        <w:rPr>
          <w:rFonts w:ascii="Garamond" w:hAnsi="Garamond" w:cs="Times New Roman"/>
          <w:sz w:val="28"/>
          <w:szCs w:val="28"/>
        </w:rPr>
        <w:t xml:space="preserve"> 20</w:t>
      </w:r>
      <w:r w:rsidR="00225BA4" w:rsidRPr="008523E3">
        <w:rPr>
          <w:rFonts w:ascii="Garamond" w:hAnsi="Garamond" w:cs="Times New Roman"/>
          <w:sz w:val="28"/>
          <w:szCs w:val="28"/>
        </w:rPr>
        <w:t>2</w:t>
      </w:r>
      <w:r w:rsidR="00440346">
        <w:rPr>
          <w:rFonts w:ascii="Garamond" w:hAnsi="Garamond" w:cs="Times New Roman"/>
          <w:sz w:val="28"/>
          <w:szCs w:val="28"/>
        </w:rPr>
        <w:t>2</w:t>
      </w:r>
      <w:r w:rsidRPr="008523E3">
        <w:rPr>
          <w:rFonts w:ascii="Garamond" w:hAnsi="Garamond" w:cs="Times New Roman"/>
          <w:sz w:val="28"/>
          <w:szCs w:val="28"/>
        </w:rPr>
        <w:t xml:space="preserve"> год</w:t>
      </w:r>
      <w:r w:rsidR="0051438A" w:rsidRPr="008523E3">
        <w:rPr>
          <w:rFonts w:ascii="Garamond" w:hAnsi="Garamond" w:cs="Times New Roman"/>
          <w:sz w:val="28"/>
          <w:szCs w:val="28"/>
        </w:rPr>
        <w:t>ах</w:t>
      </w:r>
      <w:r w:rsidRPr="008523E3">
        <w:rPr>
          <w:rFonts w:ascii="Garamond" w:hAnsi="Garamond" w:cs="Times New Roman"/>
          <w:sz w:val="28"/>
          <w:szCs w:val="28"/>
        </w:rPr>
        <w:t xml:space="preserve"> учтено обеспечение закон</w:t>
      </w:r>
      <w:r w:rsidRPr="008523E3">
        <w:rPr>
          <w:rFonts w:ascii="Garamond" w:hAnsi="Garamond" w:cs="Times New Roman"/>
          <w:sz w:val="28"/>
          <w:szCs w:val="28"/>
        </w:rPr>
        <w:t>о</w:t>
      </w:r>
      <w:r w:rsidRPr="008523E3">
        <w:rPr>
          <w:rFonts w:ascii="Garamond" w:hAnsi="Garamond" w:cs="Times New Roman"/>
          <w:sz w:val="28"/>
          <w:szCs w:val="28"/>
        </w:rPr>
        <w:t>дательно установленных обязательств по выплате социальных пособий и ко</w:t>
      </w:r>
      <w:r w:rsidRPr="008523E3">
        <w:rPr>
          <w:rFonts w:ascii="Garamond" w:hAnsi="Garamond" w:cs="Times New Roman"/>
          <w:sz w:val="28"/>
          <w:szCs w:val="28"/>
        </w:rPr>
        <w:t>м</w:t>
      </w:r>
      <w:r w:rsidR="00225BA4" w:rsidRPr="008523E3">
        <w:rPr>
          <w:rFonts w:ascii="Garamond" w:hAnsi="Garamond" w:cs="Times New Roman"/>
          <w:sz w:val="28"/>
          <w:szCs w:val="28"/>
        </w:rPr>
        <w:t>пенсаций</w:t>
      </w:r>
      <w:r w:rsidRPr="008523E3">
        <w:rPr>
          <w:rFonts w:ascii="Garamond" w:hAnsi="Garamond" w:cs="Times New Roman"/>
          <w:sz w:val="28"/>
          <w:szCs w:val="28"/>
        </w:rPr>
        <w:t>.</w:t>
      </w:r>
    </w:p>
    <w:p w:rsidR="00902A86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8</w:t>
      </w:r>
      <w:r w:rsidR="00077546">
        <w:rPr>
          <w:noProof/>
        </w:rPr>
        <w:fldChar w:fldCharType="end"/>
      </w:r>
    </w:p>
    <w:p w:rsidR="00EA345A" w:rsidRPr="00F32327" w:rsidRDefault="00EA345A" w:rsidP="00210BED">
      <w:pPr>
        <w:pStyle w:val="ConsNormal"/>
        <w:keepNext/>
        <w:widowControl/>
        <w:spacing w:line="252" w:lineRule="auto"/>
        <w:ind w:firstLine="0"/>
        <w:jc w:val="center"/>
        <w:rPr>
          <w:rFonts w:ascii="Garamond" w:hAnsi="Garamond" w:cs="Times New Roman"/>
          <w:sz w:val="28"/>
          <w:szCs w:val="28"/>
        </w:rPr>
      </w:pPr>
      <w:r w:rsidRPr="00F32327">
        <w:rPr>
          <w:rFonts w:ascii="Garamond" w:hAnsi="Garamond" w:cs="Times New Roman"/>
          <w:sz w:val="28"/>
          <w:szCs w:val="28"/>
        </w:rPr>
        <w:t>Бюджетные ассигнования на исполнение</w:t>
      </w:r>
      <w:r w:rsidRPr="00F32327">
        <w:rPr>
          <w:rFonts w:ascii="Garamond" w:hAnsi="Garamond" w:cs="Times New Roman"/>
          <w:sz w:val="28"/>
          <w:szCs w:val="28"/>
        </w:rPr>
        <w:br/>
        <w:t>публичных нормативных обязательств на 20</w:t>
      </w:r>
      <w:r w:rsidR="00440346" w:rsidRPr="00F32327">
        <w:rPr>
          <w:rFonts w:ascii="Garamond" w:hAnsi="Garamond" w:cs="Times New Roman"/>
          <w:sz w:val="28"/>
          <w:szCs w:val="28"/>
        </w:rPr>
        <w:t>20</w:t>
      </w:r>
      <w:r w:rsidR="0045225C" w:rsidRPr="00F32327">
        <w:rPr>
          <w:rFonts w:ascii="Garamond" w:hAnsi="Garamond" w:cs="Times New Roman"/>
          <w:sz w:val="28"/>
          <w:szCs w:val="28"/>
        </w:rPr>
        <w:t> –</w:t>
      </w:r>
      <w:r w:rsidR="0051438A" w:rsidRPr="00F32327">
        <w:rPr>
          <w:rFonts w:ascii="Garamond" w:hAnsi="Garamond" w:cs="Times New Roman"/>
          <w:sz w:val="28"/>
          <w:szCs w:val="28"/>
        </w:rPr>
        <w:t xml:space="preserve"> 20</w:t>
      </w:r>
      <w:r w:rsidR="00440346" w:rsidRPr="00F32327">
        <w:rPr>
          <w:rFonts w:ascii="Garamond" w:hAnsi="Garamond" w:cs="Times New Roman"/>
          <w:sz w:val="28"/>
          <w:szCs w:val="28"/>
        </w:rPr>
        <w:t>22</w:t>
      </w:r>
      <w:r w:rsidR="0051438A" w:rsidRPr="00F32327">
        <w:rPr>
          <w:rFonts w:ascii="Garamond" w:hAnsi="Garamond" w:cs="Times New Roman"/>
          <w:sz w:val="28"/>
          <w:szCs w:val="28"/>
        </w:rPr>
        <w:t xml:space="preserve"> годы</w:t>
      </w:r>
    </w:p>
    <w:p w:rsidR="00EA345A" w:rsidRPr="00F32327" w:rsidRDefault="00EA345A" w:rsidP="00210BED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</w:rPr>
      </w:pPr>
      <w:r w:rsidRPr="00F32327">
        <w:rPr>
          <w:rFonts w:ascii="Garamond" w:hAnsi="Garamond" w:cs="Times New Roman"/>
          <w:sz w:val="24"/>
          <w:szCs w:val="24"/>
        </w:rPr>
        <w:t>рублей</w:t>
      </w:r>
    </w:p>
    <w:p w:rsidR="005B1423" w:rsidRDefault="005B1423" w:rsidP="00210BED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  <w:highlight w:val="lightGray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6"/>
        <w:gridCol w:w="1630"/>
        <w:gridCol w:w="1630"/>
        <w:gridCol w:w="1629"/>
      </w:tblGrid>
      <w:tr w:rsidR="005B1423" w:rsidRPr="005B1423" w:rsidTr="00F32327">
        <w:trPr>
          <w:cantSplit/>
          <w:trHeight w:val="495"/>
          <w:tblHeader/>
        </w:trPr>
        <w:tc>
          <w:tcPr>
            <w:tcW w:w="24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423" w:rsidRPr="005B1423" w:rsidRDefault="005B1423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2020 год </w:t>
            </w:r>
          </w:p>
        </w:tc>
        <w:tc>
          <w:tcPr>
            <w:tcW w:w="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2021 год </w:t>
            </w:r>
          </w:p>
        </w:tc>
        <w:tc>
          <w:tcPr>
            <w:tcW w:w="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2022 год 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Единовременные компенсационные выплаты мед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нием до 50 тыс. человек</w:t>
            </w:r>
          </w:p>
        </w:tc>
        <w:tc>
          <w:tcPr>
            <w:tcW w:w="8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22 000 000,00</w:t>
            </w:r>
          </w:p>
        </w:tc>
        <w:tc>
          <w:tcPr>
            <w:tcW w:w="8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17 000 000,00</w:t>
            </w:r>
          </w:p>
        </w:tc>
        <w:tc>
          <w:tcPr>
            <w:tcW w:w="8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20 400 000,00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Единовременные компенсационные выплаты учит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лям, прибывшим (переехавшим) на работу в сельские населенные пункты, либо рабочие поселки, либо п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7 000 000,00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7 000 000,00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6 000 000,00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доплате к пенсии отдел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ным категориям пенсионеров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29 640 336,78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29 640 336,78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29 640 336,78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Пособие на ребенка в соответствии с Законом Бря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345 958 017,00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345 958 017,00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345 958 017,00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Пособие на детей одиноких матерей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122 850 828,00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122 850 828,00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122 850 828,00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Единовременное денежное поощрение при награжд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нии Почетным знаком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Материнская слава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Единовременное пособие </w:t>
            </w:r>
            <w:proofErr w:type="gramStart"/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на школьников из мног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детной малообеспеченной семьи к началу учебного года в соответствии с Законом</w:t>
            </w:r>
            <w:proofErr w:type="gramEnd"/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59 435 000,00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59 435 000,00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59 435 000,00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Дополнительное ежемесячное пособие по уходу за ребенком-инвалидом в соответствии с Законом Бря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9 861 134,40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9 861 134,40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9 861 134,40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Денежная компенсация на питание специальными молочными продуктами детского питания детей пе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вого, второго и третьего года жизни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77 599 800,00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77 599 800,00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77 599 800,00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Социальное пособие на погребение и возмещение расходов по гарантированному перечню услуг по п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гребению за счет средств областного бюджета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13 236 662,38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13 236 663,83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13 236 663,83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Пособие на детей военнослужащих, проходящих службу по призыву, и детей, родители которых укл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няются от уплаты алиментов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495 417,60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495 417,60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495 417,60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Ежегодная денежная компенсация расходов отдельным категориям инвалидов на бензин в соответствии с п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становлением администрации Брянской области от 30 июня 2010 года № 648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порядке и условиях пред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ставления ежегодной денежной компенсации расходов отдельным категориям инвалидов на бензин или др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гие виды топлива, ремонт, техническое обслуживание транспортных средств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5 600,00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5 600,00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5 600,00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Ежемесячное пособие в соответствии с Законом Бря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от 6 июля 2007 года № 95-З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ежем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сячном пособии родителям и вдовам военнослуж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щих, сотрудников органов внутренних дел, органов федеральной службы безопасности, органов и учр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ждений уголовно-исполнительной системы, погибших при исполнении обязанностей военной службы (сл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жебных обязанностей)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63 000 000,00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63 000 000,00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63 000 000,00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компенсация на питание детей в соответствии с Законом Брянской области от 13 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кабря 2005 года № 92-З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433 251,00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433 251,00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433 251,00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альной поддержки граждан, подвергшихся возде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ствию радиации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1 814 027 539,00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1 864 810 467,00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1 986 444 972,00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Почетный донор России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90 983 500,00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94 634 100,00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98 435 000,00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имеющим детей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4 879 800,00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5 029 800,00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5 226 300,00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Выплата государственных пособий лицам, не подл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жащим обязательному социальному страхованию на случай временной нетрудоспособности и в связи с материнством, и лицам, уволенным в связи с ликвид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цией организаций (прекращением деятельности, по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номочий физическими лицами), в соответствии с Ф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деральным законом от 19 мая 1995 года № 81-ФЗ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имеющим 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тей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484 952 100,00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499 781 200,00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519 369 700,00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Дополнительное единовременное пособие при ро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дении ребенка в соответствии с постановлением Пр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вительства Брянской области от 26.09.2016 № 503-п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порядке назначения и выплаты пособий и компе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саций гражданам, имеющим детей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97 000 000,00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97 000 000,00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97 000 000,00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Единовременное пособие многодетной семье на ро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дение ребенка в соответствии с Законом Брянской области от 20 февраля 2008 года №12-З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18 000 000,00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18 000 000,00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18 000 000,00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ветеранам труда в с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ответствии с Законом Брянской области от 10 декабря 2004 года № 91-З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399 085 420,80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399 085 420,80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399 085 420,80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труженикам тыла в соответствии с Законом Брянской области от 10 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кабря 2004 года № 91-З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держки ветеранов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37 802 948,40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37 802 948,40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37 802 948,40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реабилитированным лицам в соответствии с Законом Брянской области от 10 декабря 2004 года № 89-З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ке жертв политических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3 364 360,65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3 364 360,65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3 364 360,65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лицам, признанным пострадавшими от политических репрессий, в соо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ветствии с Законом Брянской области от 10 декабря 2004 года № 89-З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39 171,84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38 808,00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38 832,00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ветеранам труда Бря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в соответствии с указом Губернатора Брянской области от 4 февраля 2013 года № 100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О порядке и условиях установления статуса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Ветеран труда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 xml:space="preserve"> и мерах социальной по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держки указанной категории граждан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206 434 896,80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188 029 196,80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165 502 696,80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54 177 144,96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55 091 505,60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42 969 841,92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ежемесячной выплаты в связи с ро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дением (усыновлением) первого ребенка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1 236 004 600,00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1 238 290 600,00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1 287 776 300,00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8E1748" w:rsidP="00F32327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Стипендии Губернатора Брянской области  сильне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шим спортсменам Брянской области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6 840 000,00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6 840 000,00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423" w:rsidRPr="005B1423" w:rsidRDefault="005B1423" w:rsidP="00F32327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B1423">
              <w:rPr>
                <w:rFonts w:ascii="Garamond" w:hAnsi="Garamond"/>
                <w:color w:val="000000"/>
                <w:sz w:val="20"/>
                <w:szCs w:val="20"/>
              </w:rPr>
              <w:t>6 840 000,00</w:t>
            </w:r>
          </w:p>
        </w:tc>
      </w:tr>
      <w:tr w:rsidR="005B1423" w:rsidRPr="005B1423" w:rsidTr="00F32327">
        <w:trPr>
          <w:cantSplit/>
          <w:trHeight w:val="20"/>
        </w:trPr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423" w:rsidRPr="00F32327" w:rsidRDefault="00F32327">
            <w:pPr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F32327">
              <w:rPr>
                <w:rFonts w:ascii="Garamond" w:hAnsi="Garamond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423" w:rsidRPr="00F32327" w:rsidRDefault="005B1423" w:rsidP="00F32327">
            <w:pPr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F32327">
              <w:rPr>
                <w:rFonts w:ascii="Garamond" w:hAnsi="Garamond"/>
                <w:b/>
                <w:color w:val="000000"/>
                <w:sz w:val="20"/>
                <w:szCs w:val="20"/>
              </w:rPr>
              <w:t>5 205 707 529,61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423" w:rsidRPr="00F32327" w:rsidRDefault="005B1423" w:rsidP="00F32327">
            <w:pPr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F32327">
              <w:rPr>
                <w:rFonts w:ascii="Garamond" w:hAnsi="Garamond"/>
                <w:b/>
                <w:color w:val="000000"/>
                <w:sz w:val="20"/>
                <w:szCs w:val="20"/>
              </w:rPr>
              <w:t>5 254 914 455,86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423" w:rsidRPr="00F32327" w:rsidRDefault="005B1423" w:rsidP="00F32327">
            <w:pPr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F32327">
              <w:rPr>
                <w:rFonts w:ascii="Garamond" w:hAnsi="Garamond"/>
                <w:b/>
                <w:color w:val="000000"/>
                <w:sz w:val="20"/>
                <w:szCs w:val="20"/>
              </w:rPr>
              <w:t>5 417 372 421,18</w:t>
            </w:r>
          </w:p>
        </w:tc>
      </w:tr>
    </w:tbl>
    <w:p w:rsidR="005B1423" w:rsidRDefault="005B1423" w:rsidP="00210BED">
      <w:pPr>
        <w:pStyle w:val="ConsNormal"/>
        <w:keepNext/>
        <w:widowControl/>
        <w:spacing w:line="252" w:lineRule="auto"/>
        <w:ind w:firstLine="0"/>
        <w:jc w:val="right"/>
        <w:rPr>
          <w:rFonts w:ascii="Garamond" w:hAnsi="Garamond" w:cs="Times New Roman"/>
          <w:sz w:val="24"/>
          <w:szCs w:val="24"/>
          <w:highlight w:val="lightGray"/>
        </w:rPr>
      </w:pPr>
    </w:p>
    <w:p w:rsidR="00EA345A" w:rsidRPr="0001552B" w:rsidRDefault="00EA345A" w:rsidP="00210BED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1552B">
        <w:rPr>
          <w:rFonts w:ascii="Garamond" w:hAnsi="Garamond" w:cs="Times New Roman"/>
          <w:sz w:val="28"/>
          <w:szCs w:val="28"/>
        </w:rPr>
        <w:t>Все социальные выплаты в 20</w:t>
      </w:r>
      <w:r w:rsidR="00440346">
        <w:rPr>
          <w:rFonts w:ascii="Garamond" w:hAnsi="Garamond" w:cs="Times New Roman"/>
          <w:sz w:val="28"/>
          <w:szCs w:val="28"/>
        </w:rPr>
        <w:t>20</w:t>
      </w:r>
      <w:r w:rsidRPr="0001552B">
        <w:rPr>
          <w:rFonts w:ascii="Garamond" w:hAnsi="Garamond" w:cs="Times New Roman"/>
          <w:sz w:val="28"/>
          <w:szCs w:val="28"/>
        </w:rPr>
        <w:t xml:space="preserve"> году сохранены на уровне не ниже 20</w:t>
      </w:r>
      <w:r w:rsidR="00440346">
        <w:rPr>
          <w:rFonts w:ascii="Garamond" w:hAnsi="Garamond" w:cs="Times New Roman"/>
          <w:sz w:val="28"/>
          <w:szCs w:val="28"/>
        </w:rPr>
        <w:t xml:space="preserve">19 </w:t>
      </w:r>
      <w:r w:rsidRPr="0001552B">
        <w:rPr>
          <w:rFonts w:ascii="Garamond" w:hAnsi="Garamond" w:cs="Times New Roman"/>
          <w:sz w:val="28"/>
          <w:szCs w:val="28"/>
        </w:rPr>
        <w:t xml:space="preserve">года. </w:t>
      </w:r>
      <w:proofErr w:type="gramStart"/>
      <w:r w:rsidRPr="0001552B">
        <w:rPr>
          <w:rFonts w:ascii="Garamond" w:hAnsi="Garamond" w:cs="Times New Roman"/>
          <w:sz w:val="28"/>
          <w:szCs w:val="28"/>
        </w:rPr>
        <w:t>С целью повышения уровня государственной поддержки наиболее соц</w:t>
      </w:r>
      <w:r w:rsidRPr="0001552B">
        <w:rPr>
          <w:rFonts w:ascii="Garamond" w:hAnsi="Garamond" w:cs="Times New Roman"/>
          <w:sz w:val="28"/>
          <w:szCs w:val="28"/>
        </w:rPr>
        <w:t>и</w:t>
      </w:r>
      <w:r w:rsidRPr="0001552B">
        <w:rPr>
          <w:rFonts w:ascii="Garamond" w:hAnsi="Garamond" w:cs="Times New Roman"/>
          <w:sz w:val="28"/>
          <w:szCs w:val="28"/>
        </w:rPr>
        <w:t>ально незащищенных слоев населения при формировании проекта областного бюджета на 20</w:t>
      </w:r>
      <w:r w:rsidR="00440346">
        <w:rPr>
          <w:rFonts w:ascii="Garamond" w:hAnsi="Garamond" w:cs="Times New Roman"/>
          <w:sz w:val="28"/>
          <w:szCs w:val="28"/>
        </w:rPr>
        <w:t>20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441780" w:rsidRPr="0001552B">
        <w:rPr>
          <w:rFonts w:ascii="Garamond" w:hAnsi="Garamond" w:cs="Times New Roman"/>
          <w:sz w:val="28"/>
          <w:szCs w:val="28"/>
        </w:rPr>
        <w:t xml:space="preserve"> 20</w:t>
      </w:r>
      <w:r w:rsidR="00440346">
        <w:rPr>
          <w:rFonts w:ascii="Garamond" w:hAnsi="Garamond" w:cs="Times New Roman"/>
          <w:sz w:val="28"/>
          <w:szCs w:val="28"/>
        </w:rPr>
        <w:t>22</w:t>
      </w:r>
      <w:r w:rsidR="00441780" w:rsidRPr="0001552B">
        <w:rPr>
          <w:rFonts w:ascii="Garamond" w:hAnsi="Garamond" w:cs="Times New Roman"/>
          <w:sz w:val="28"/>
          <w:szCs w:val="28"/>
        </w:rPr>
        <w:t xml:space="preserve"> годы </w:t>
      </w:r>
      <w:r w:rsidRPr="0001552B">
        <w:rPr>
          <w:rFonts w:ascii="Garamond" w:hAnsi="Garamond" w:cs="Times New Roman"/>
          <w:sz w:val="28"/>
          <w:szCs w:val="28"/>
        </w:rPr>
        <w:t xml:space="preserve">запланировано увеличение размеров действующих на территории региона социальных выплат и пособий на </w:t>
      </w:r>
      <w:r w:rsidR="00440346">
        <w:rPr>
          <w:rFonts w:ascii="Garamond" w:hAnsi="Garamond" w:cs="Times New Roman"/>
          <w:sz w:val="28"/>
          <w:szCs w:val="28"/>
        </w:rPr>
        <w:t>3,8</w:t>
      </w:r>
      <w:r w:rsidRPr="0001552B">
        <w:rPr>
          <w:rFonts w:ascii="Garamond" w:hAnsi="Garamond" w:cs="Times New Roman"/>
          <w:sz w:val="28"/>
          <w:szCs w:val="28"/>
        </w:rPr>
        <w:t>% с 1 октября 20</w:t>
      </w:r>
      <w:r w:rsidR="00440346">
        <w:rPr>
          <w:rFonts w:ascii="Garamond" w:hAnsi="Garamond" w:cs="Times New Roman"/>
          <w:sz w:val="28"/>
          <w:szCs w:val="28"/>
        </w:rPr>
        <w:t>20</w:t>
      </w:r>
      <w:r w:rsidRPr="0001552B">
        <w:rPr>
          <w:rFonts w:ascii="Garamond" w:hAnsi="Garamond" w:cs="Times New Roman"/>
          <w:sz w:val="28"/>
          <w:szCs w:val="28"/>
        </w:rPr>
        <w:t xml:space="preserve"> года</w:t>
      </w:r>
      <w:r w:rsidR="00441780" w:rsidRPr="0001552B">
        <w:rPr>
          <w:rFonts w:ascii="Garamond" w:hAnsi="Garamond" w:cs="Times New Roman"/>
          <w:sz w:val="28"/>
          <w:szCs w:val="28"/>
        </w:rPr>
        <w:t xml:space="preserve">, </w:t>
      </w:r>
      <w:r w:rsidR="00AC6247" w:rsidRPr="0001552B">
        <w:rPr>
          <w:rFonts w:ascii="Garamond" w:hAnsi="Garamond" w:cs="Times New Roman"/>
          <w:sz w:val="28"/>
          <w:szCs w:val="28"/>
        </w:rPr>
        <w:t>в 20</w:t>
      </w:r>
      <w:r w:rsidR="00440346">
        <w:rPr>
          <w:rFonts w:ascii="Garamond" w:hAnsi="Garamond" w:cs="Times New Roman"/>
          <w:sz w:val="28"/>
          <w:szCs w:val="28"/>
        </w:rPr>
        <w:t>21</w:t>
      </w:r>
      <w:r w:rsidR="00AC6247" w:rsidRPr="0001552B">
        <w:rPr>
          <w:rFonts w:ascii="Garamond" w:hAnsi="Garamond" w:cs="Times New Roman"/>
          <w:sz w:val="28"/>
          <w:szCs w:val="28"/>
        </w:rPr>
        <w:t xml:space="preserve"> и 20</w:t>
      </w:r>
      <w:r w:rsidR="00440346">
        <w:rPr>
          <w:rFonts w:ascii="Garamond" w:hAnsi="Garamond" w:cs="Times New Roman"/>
          <w:sz w:val="28"/>
          <w:szCs w:val="28"/>
        </w:rPr>
        <w:t>22</w:t>
      </w:r>
      <w:r w:rsidR="00AC6247" w:rsidRPr="0001552B">
        <w:rPr>
          <w:rFonts w:ascii="Garamond" w:hAnsi="Garamond" w:cs="Times New Roman"/>
          <w:sz w:val="28"/>
          <w:szCs w:val="28"/>
        </w:rPr>
        <w:t xml:space="preserve"> годах также планируется индексация данных выплат с 1 о</w:t>
      </w:r>
      <w:r w:rsidR="00AC6247" w:rsidRPr="0001552B">
        <w:rPr>
          <w:rFonts w:ascii="Garamond" w:hAnsi="Garamond" w:cs="Times New Roman"/>
          <w:sz w:val="28"/>
          <w:szCs w:val="28"/>
        </w:rPr>
        <w:t>к</w:t>
      </w:r>
      <w:r w:rsidR="00AC6247" w:rsidRPr="0001552B">
        <w:rPr>
          <w:rFonts w:ascii="Garamond" w:hAnsi="Garamond" w:cs="Times New Roman"/>
          <w:sz w:val="28"/>
          <w:szCs w:val="28"/>
        </w:rPr>
        <w:t>тября</w:t>
      </w:r>
      <w:r w:rsidR="0001552B" w:rsidRPr="0001552B">
        <w:rPr>
          <w:rFonts w:ascii="Garamond" w:hAnsi="Garamond" w:cs="Times New Roman"/>
          <w:sz w:val="28"/>
          <w:szCs w:val="28"/>
        </w:rPr>
        <w:t xml:space="preserve"> </w:t>
      </w:r>
      <w:r w:rsidR="00440346">
        <w:rPr>
          <w:rFonts w:ascii="Garamond" w:hAnsi="Garamond" w:cs="Times New Roman"/>
          <w:sz w:val="28"/>
          <w:szCs w:val="28"/>
        </w:rPr>
        <w:t xml:space="preserve">на </w:t>
      </w:r>
      <w:r w:rsidR="0001552B" w:rsidRPr="0001552B">
        <w:rPr>
          <w:rFonts w:ascii="Garamond" w:hAnsi="Garamond" w:cs="Times New Roman"/>
          <w:sz w:val="28"/>
          <w:szCs w:val="28"/>
        </w:rPr>
        <w:t>4,0%</w:t>
      </w:r>
      <w:r w:rsidRPr="0001552B">
        <w:rPr>
          <w:rFonts w:ascii="Garamond" w:hAnsi="Garamond" w:cs="Times New Roman"/>
          <w:sz w:val="28"/>
          <w:szCs w:val="28"/>
        </w:rPr>
        <w:t>.</w:t>
      </w:r>
      <w:proofErr w:type="gramEnd"/>
    </w:p>
    <w:p w:rsidR="00CA4117" w:rsidRDefault="00CA4117" w:rsidP="00902A86">
      <w:pPr>
        <w:pStyle w:val="Caption"/>
      </w:pPr>
    </w:p>
    <w:p w:rsidR="00CA4117" w:rsidRDefault="00CA4117" w:rsidP="00902A86">
      <w:pPr>
        <w:pStyle w:val="Caption"/>
      </w:pPr>
    </w:p>
    <w:p w:rsidR="00902A86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9</w:t>
      </w:r>
      <w:r w:rsidR="00077546">
        <w:rPr>
          <w:noProof/>
        </w:rPr>
        <w:fldChar w:fldCharType="end"/>
      </w:r>
    </w:p>
    <w:p w:rsidR="00EA345A" w:rsidRPr="00210BED" w:rsidRDefault="00EA345A" w:rsidP="00210BED">
      <w:pPr>
        <w:pStyle w:val="ConsNormal"/>
        <w:keepNext/>
        <w:widowControl/>
        <w:spacing w:before="120" w:after="120" w:line="252" w:lineRule="auto"/>
        <w:ind w:firstLine="0"/>
        <w:jc w:val="center"/>
        <w:rPr>
          <w:rFonts w:ascii="Garamond" w:hAnsi="Garamond"/>
          <w:sz w:val="28"/>
          <w:szCs w:val="28"/>
        </w:rPr>
      </w:pPr>
      <w:r w:rsidRPr="00210BED">
        <w:rPr>
          <w:rFonts w:ascii="Garamond" w:hAnsi="Garamond"/>
          <w:sz w:val="28"/>
          <w:szCs w:val="28"/>
        </w:rPr>
        <w:t>Принятые решения об индексации социальных выплат в 20</w:t>
      </w:r>
      <w:r w:rsidR="00440346" w:rsidRPr="00210BED">
        <w:rPr>
          <w:rFonts w:ascii="Garamond" w:hAnsi="Garamond"/>
          <w:sz w:val="28"/>
          <w:szCs w:val="28"/>
        </w:rPr>
        <w:t>20</w:t>
      </w:r>
      <w:r w:rsidR="0045225C" w:rsidRPr="00210BED">
        <w:rPr>
          <w:rFonts w:ascii="Garamond" w:hAnsi="Garamond"/>
          <w:sz w:val="28"/>
          <w:szCs w:val="28"/>
        </w:rPr>
        <w:t> –</w:t>
      </w:r>
      <w:r w:rsidR="00441780" w:rsidRPr="00210BED">
        <w:rPr>
          <w:rFonts w:ascii="Garamond" w:hAnsi="Garamond"/>
          <w:sz w:val="28"/>
          <w:szCs w:val="28"/>
        </w:rPr>
        <w:t xml:space="preserve"> 20</w:t>
      </w:r>
      <w:r w:rsidR="00440346" w:rsidRPr="00210BED">
        <w:rPr>
          <w:rFonts w:ascii="Garamond" w:hAnsi="Garamond"/>
          <w:sz w:val="28"/>
          <w:szCs w:val="28"/>
        </w:rPr>
        <w:t>22</w:t>
      </w:r>
      <w:r w:rsidR="00441780" w:rsidRPr="00210BED">
        <w:rPr>
          <w:rFonts w:ascii="Garamond" w:hAnsi="Garamond"/>
          <w:sz w:val="28"/>
          <w:szCs w:val="28"/>
        </w:rPr>
        <w:t xml:space="preserve"> </w:t>
      </w:r>
      <w:r w:rsidRPr="00210BED">
        <w:rPr>
          <w:rFonts w:ascii="Garamond" w:hAnsi="Garamond"/>
          <w:sz w:val="28"/>
          <w:szCs w:val="28"/>
        </w:rPr>
        <w:t>годах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1767"/>
        <w:gridCol w:w="1767"/>
        <w:gridCol w:w="1767"/>
        <w:gridCol w:w="1767"/>
      </w:tblGrid>
      <w:tr w:rsidR="00210BED" w:rsidRPr="00210BED" w:rsidTr="008E1748">
        <w:trPr>
          <w:cantSplit/>
          <w:trHeight w:val="1207"/>
          <w:tblHeader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Наименование соц</w:t>
            </w:r>
            <w:r w:rsidRPr="00210BED">
              <w:rPr>
                <w:rFonts w:ascii="Garamond" w:hAnsi="Garamond"/>
              </w:rPr>
              <w:t>и</w:t>
            </w:r>
            <w:r w:rsidRPr="00210BED">
              <w:rPr>
                <w:rFonts w:ascii="Garamond" w:hAnsi="Garamond"/>
              </w:rPr>
              <w:t>альных выплат и пос</w:t>
            </w:r>
            <w:r w:rsidRPr="00210BED">
              <w:rPr>
                <w:rFonts w:ascii="Garamond" w:hAnsi="Garamond"/>
              </w:rPr>
              <w:t>о</w:t>
            </w:r>
            <w:r w:rsidRPr="00210BED">
              <w:rPr>
                <w:rFonts w:ascii="Garamond" w:hAnsi="Garamond"/>
              </w:rPr>
              <w:t>бий, по которым пр</w:t>
            </w:r>
            <w:r w:rsidRPr="00210BED">
              <w:rPr>
                <w:rFonts w:ascii="Garamond" w:hAnsi="Garamond"/>
              </w:rPr>
              <w:t>и</w:t>
            </w:r>
            <w:r w:rsidRPr="00210BED">
              <w:rPr>
                <w:rFonts w:ascii="Garamond" w:hAnsi="Garamond"/>
              </w:rPr>
              <w:t>няты решения об и</w:t>
            </w:r>
            <w:r w:rsidRPr="00210BED">
              <w:rPr>
                <w:rFonts w:ascii="Garamond" w:hAnsi="Garamond"/>
              </w:rPr>
              <w:t>н</w:t>
            </w:r>
            <w:r w:rsidRPr="00210BED">
              <w:rPr>
                <w:rFonts w:ascii="Garamond" w:hAnsi="Garamond"/>
              </w:rPr>
              <w:t>дексации (финансовое обеспечение которых осуществляется за счет средств областного бюджета)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Размер выпл</w:t>
            </w:r>
            <w:r w:rsidRPr="00210BED">
              <w:rPr>
                <w:rFonts w:ascii="Garamond" w:hAnsi="Garamond"/>
              </w:rPr>
              <w:t>а</w:t>
            </w:r>
            <w:r w:rsidRPr="00210BED">
              <w:rPr>
                <w:rFonts w:ascii="Garamond" w:hAnsi="Garamond"/>
              </w:rPr>
              <w:t>ты с 1 октября 2019 года с учетом инде</w:t>
            </w:r>
            <w:r w:rsidRPr="00210BED">
              <w:rPr>
                <w:rFonts w:ascii="Garamond" w:hAnsi="Garamond"/>
              </w:rPr>
              <w:t>к</w:t>
            </w:r>
            <w:r w:rsidRPr="00210BED">
              <w:rPr>
                <w:rFonts w:ascii="Garamond" w:hAnsi="Garamond"/>
              </w:rPr>
              <w:t xml:space="preserve">сации на 4,3%, рублей 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Размер выпл</w:t>
            </w:r>
            <w:r w:rsidRPr="00210BED">
              <w:rPr>
                <w:rFonts w:ascii="Garamond" w:hAnsi="Garamond"/>
              </w:rPr>
              <w:t>а</w:t>
            </w:r>
            <w:r w:rsidRPr="00210BED">
              <w:rPr>
                <w:rFonts w:ascii="Garamond" w:hAnsi="Garamond"/>
              </w:rPr>
              <w:t>ты с 1 октября 2020 года с учетом инде</w:t>
            </w:r>
            <w:r w:rsidRPr="00210BED">
              <w:rPr>
                <w:rFonts w:ascii="Garamond" w:hAnsi="Garamond"/>
              </w:rPr>
              <w:t>к</w:t>
            </w:r>
            <w:r w:rsidRPr="00210BED">
              <w:rPr>
                <w:rFonts w:ascii="Garamond" w:hAnsi="Garamond"/>
              </w:rPr>
              <w:t xml:space="preserve">сации на 3,8%, рублей 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Размер выпл</w:t>
            </w:r>
            <w:r w:rsidRPr="00210BED">
              <w:rPr>
                <w:rFonts w:ascii="Garamond" w:hAnsi="Garamond"/>
              </w:rPr>
              <w:t>а</w:t>
            </w:r>
            <w:r w:rsidRPr="00210BED">
              <w:rPr>
                <w:rFonts w:ascii="Garamond" w:hAnsi="Garamond"/>
              </w:rPr>
              <w:t>ты с 1 октября 2021 года с учетом инде</w:t>
            </w:r>
            <w:r w:rsidRPr="00210BED">
              <w:rPr>
                <w:rFonts w:ascii="Garamond" w:hAnsi="Garamond"/>
              </w:rPr>
              <w:t>к</w:t>
            </w:r>
            <w:r w:rsidRPr="00210BED">
              <w:rPr>
                <w:rFonts w:ascii="Garamond" w:hAnsi="Garamond"/>
              </w:rPr>
              <w:t xml:space="preserve">сации на 4,0%, рублей 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8E1748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Размер выпл</w:t>
            </w:r>
            <w:r w:rsidRPr="00210BED">
              <w:rPr>
                <w:rFonts w:ascii="Garamond" w:hAnsi="Garamond"/>
              </w:rPr>
              <w:t>а</w:t>
            </w:r>
            <w:r w:rsidRPr="00210BED">
              <w:rPr>
                <w:rFonts w:ascii="Garamond" w:hAnsi="Garamond"/>
              </w:rPr>
              <w:t>ты с 1 октября 2022 года с учетом инде</w:t>
            </w:r>
            <w:r w:rsidRPr="00210BED">
              <w:rPr>
                <w:rFonts w:ascii="Garamond" w:hAnsi="Garamond"/>
              </w:rPr>
              <w:t>к</w:t>
            </w:r>
            <w:r w:rsidRPr="00210BED">
              <w:rPr>
                <w:rFonts w:ascii="Garamond" w:hAnsi="Garamond"/>
              </w:rPr>
              <w:t>сации на 4,0%, рублей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 xml:space="preserve">Пособие на ребенка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322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335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349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363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>Пособие на детей од</w:t>
            </w:r>
            <w:r w:rsidRPr="00210BED">
              <w:rPr>
                <w:rFonts w:ascii="Garamond" w:hAnsi="Garamond"/>
                <w:color w:val="000000"/>
              </w:rPr>
              <w:t>и</w:t>
            </w:r>
            <w:r w:rsidRPr="00210BED">
              <w:rPr>
                <w:rFonts w:ascii="Garamond" w:hAnsi="Garamond"/>
                <w:color w:val="000000"/>
              </w:rPr>
              <w:t>ноких матерей в соо</w:t>
            </w:r>
            <w:r w:rsidRPr="00210BED">
              <w:rPr>
                <w:rFonts w:ascii="Garamond" w:hAnsi="Garamond"/>
                <w:color w:val="000000"/>
              </w:rPr>
              <w:t>т</w:t>
            </w:r>
            <w:r w:rsidRPr="00210BED">
              <w:rPr>
                <w:rFonts w:ascii="Garamond" w:hAnsi="Garamond"/>
                <w:color w:val="000000"/>
              </w:rPr>
              <w:t xml:space="preserve">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643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668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695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723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>Пособие на детей в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 w:rsidRPr="00210BED">
              <w:rPr>
                <w:rFonts w:ascii="Garamond" w:hAnsi="Garamond"/>
                <w:color w:val="000000"/>
              </w:rPr>
              <w:t>еннослужащих, прох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 w:rsidRPr="00210BED">
              <w:rPr>
                <w:rFonts w:ascii="Garamond" w:hAnsi="Garamond"/>
                <w:color w:val="000000"/>
              </w:rPr>
              <w:t>дящих службу по пр</w:t>
            </w:r>
            <w:r w:rsidRPr="00210BED">
              <w:rPr>
                <w:rFonts w:ascii="Garamond" w:hAnsi="Garamond"/>
                <w:color w:val="000000"/>
              </w:rPr>
              <w:t>и</w:t>
            </w:r>
            <w:r w:rsidRPr="00210BED">
              <w:rPr>
                <w:rFonts w:ascii="Garamond" w:hAnsi="Garamond"/>
                <w:color w:val="000000"/>
              </w:rPr>
              <w:t>зыву, и детей, родители которых уклоняются от уплаты алиментов в с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 w:rsidRPr="00210BED">
              <w:rPr>
                <w:rFonts w:ascii="Garamond" w:hAnsi="Garamond"/>
                <w:color w:val="000000"/>
              </w:rPr>
              <w:t xml:space="preserve">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482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501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522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543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lastRenderedPageBreak/>
              <w:t>Дополнительное еж</w:t>
            </w:r>
            <w:r w:rsidRPr="00210BED">
              <w:rPr>
                <w:rFonts w:ascii="Garamond" w:hAnsi="Garamond"/>
                <w:color w:val="000000"/>
              </w:rPr>
              <w:t>е</w:t>
            </w:r>
            <w:r w:rsidRPr="00210BED">
              <w:rPr>
                <w:rFonts w:ascii="Garamond" w:hAnsi="Garamond"/>
                <w:color w:val="000000"/>
              </w:rPr>
              <w:t>месячное пособие по уходу за ребенком-инвалидом в соотве</w:t>
            </w:r>
            <w:r w:rsidRPr="00210BED">
              <w:rPr>
                <w:rFonts w:ascii="Garamond" w:hAnsi="Garamond"/>
                <w:color w:val="000000"/>
              </w:rPr>
              <w:t>т</w:t>
            </w:r>
            <w:r w:rsidRPr="00210BED">
              <w:rPr>
                <w:rFonts w:ascii="Garamond" w:hAnsi="Garamond"/>
                <w:color w:val="000000"/>
              </w:rPr>
              <w:t>ствии с Законом Бря</w:t>
            </w:r>
            <w:r w:rsidRPr="00210BED">
              <w:rPr>
                <w:rFonts w:ascii="Garamond" w:hAnsi="Garamond"/>
                <w:color w:val="000000"/>
              </w:rPr>
              <w:t>н</w:t>
            </w:r>
            <w:r w:rsidRPr="00210BED">
              <w:rPr>
                <w:rFonts w:ascii="Garamond" w:hAnsi="Garamond"/>
                <w:color w:val="000000"/>
              </w:rPr>
              <w:t xml:space="preserve">ской области от 20 февраля 2008 года № 12-З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483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502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523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544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  <w:color w:val="000000"/>
              </w:rPr>
            </w:pPr>
            <w:r w:rsidRPr="00210BED">
              <w:rPr>
                <w:rFonts w:ascii="Garamond" w:hAnsi="Garamond"/>
                <w:color w:val="000000"/>
              </w:rPr>
              <w:t>Ежемесячная денежная выплата ветеранам тр</w:t>
            </w:r>
            <w:r w:rsidRPr="00210BED">
              <w:rPr>
                <w:rFonts w:ascii="Garamond" w:hAnsi="Garamond"/>
                <w:color w:val="000000"/>
              </w:rPr>
              <w:t>у</w:t>
            </w:r>
            <w:r w:rsidRPr="00210BED">
              <w:rPr>
                <w:rFonts w:ascii="Garamond" w:hAnsi="Garamond"/>
                <w:color w:val="000000"/>
              </w:rPr>
              <w:t>да в соответствии с З</w:t>
            </w:r>
            <w:r w:rsidRPr="00210BED">
              <w:rPr>
                <w:rFonts w:ascii="Garamond" w:hAnsi="Garamond"/>
                <w:color w:val="000000"/>
              </w:rPr>
              <w:t>а</w:t>
            </w:r>
            <w:r w:rsidRPr="00210BED">
              <w:rPr>
                <w:rFonts w:ascii="Garamond" w:hAnsi="Garamond"/>
                <w:color w:val="000000"/>
              </w:rPr>
              <w:t>коном Брянской обл</w:t>
            </w:r>
            <w:r w:rsidRPr="00210BED">
              <w:rPr>
                <w:rFonts w:ascii="Garamond" w:hAnsi="Garamond"/>
                <w:color w:val="000000"/>
              </w:rPr>
              <w:t>а</w:t>
            </w:r>
            <w:r w:rsidRPr="00210BED">
              <w:rPr>
                <w:rFonts w:ascii="Garamond" w:hAnsi="Garamond"/>
                <w:color w:val="000000"/>
              </w:rPr>
              <w:t xml:space="preserve">сти от 10 декабря 2004 года № 91-З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 мерах социальной поддержки ветеранов в Брянской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400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416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433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451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>Ежемесячная денежная выплата труженикам тыла в соответствии с Законом Брянской о</w:t>
            </w:r>
            <w:r w:rsidRPr="00210BED">
              <w:rPr>
                <w:rFonts w:ascii="Garamond" w:hAnsi="Garamond"/>
                <w:color w:val="000000"/>
              </w:rPr>
              <w:t>б</w:t>
            </w:r>
            <w:r w:rsidRPr="00210BED">
              <w:rPr>
                <w:rFonts w:ascii="Garamond" w:hAnsi="Garamond"/>
                <w:color w:val="000000"/>
              </w:rPr>
              <w:t xml:space="preserve">ласти от 10 декабря 2004 года № 91-З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 мерах социальной по</w:t>
            </w:r>
            <w:r w:rsidRPr="00210BED">
              <w:rPr>
                <w:rFonts w:ascii="Garamond" w:hAnsi="Garamond"/>
                <w:color w:val="000000"/>
              </w:rPr>
              <w:t>д</w:t>
            </w:r>
            <w:r w:rsidRPr="00210BED">
              <w:rPr>
                <w:rFonts w:ascii="Garamond" w:hAnsi="Garamond"/>
                <w:color w:val="000000"/>
              </w:rPr>
              <w:t>держки ветеранов в Брянской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500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519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540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562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>Ежемесячная денежная выплата реабилитир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 w:rsidRPr="00210BED">
              <w:rPr>
                <w:rFonts w:ascii="Garamond" w:hAnsi="Garamond"/>
                <w:color w:val="000000"/>
              </w:rPr>
              <w:t>ванным лицам в соо</w:t>
            </w:r>
            <w:r w:rsidRPr="00210BED">
              <w:rPr>
                <w:rFonts w:ascii="Garamond" w:hAnsi="Garamond"/>
                <w:color w:val="000000"/>
              </w:rPr>
              <w:t>т</w:t>
            </w:r>
            <w:r w:rsidRPr="00210BED">
              <w:rPr>
                <w:rFonts w:ascii="Garamond" w:hAnsi="Garamond"/>
                <w:color w:val="000000"/>
              </w:rPr>
              <w:t xml:space="preserve">ветствии с Законом Брянской области от 10 декабря 2004 года № 89-З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 социальной поддержке жертв пол</w:t>
            </w:r>
            <w:r w:rsidRPr="00210BED">
              <w:rPr>
                <w:rFonts w:ascii="Garamond" w:hAnsi="Garamond"/>
                <w:color w:val="000000"/>
              </w:rPr>
              <w:t>и</w:t>
            </w:r>
            <w:r w:rsidRPr="00210BED">
              <w:rPr>
                <w:rFonts w:ascii="Garamond" w:hAnsi="Garamond"/>
                <w:color w:val="000000"/>
              </w:rPr>
              <w:t>тических репрессий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500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519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540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562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lastRenderedPageBreak/>
              <w:t>Ежемесячная денежная выплата лицам, пр</w:t>
            </w:r>
            <w:r w:rsidRPr="00210BED">
              <w:rPr>
                <w:rFonts w:ascii="Garamond" w:hAnsi="Garamond"/>
                <w:color w:val="000000"/>
              </w:rPr>
              <w:t>и</w:t>
            </w:r>
            <w:r w:rsidRPr="00210BED">
              <w:rPr>
                <w:rFonts w:ascii="Garamond" w:hAnsi="Garamond"/>
                <w:color w:val="000000"/>
              </w:rPr>
              <w:t>знанным пострадавш</w:t>
            </w:r>
            <w:r w:rsidRPr="00210BED">
              <w:rPr>
                <w:rFonts w:ascii="Garamond" w:hAnsi="Garamond"/>
                <w:color w:val="000000"/>
              </w:rPr>
              <w:t>и</w:t>
            </w:r>
            <w:r w:rsidRPr="00210BED">
              <w:rPr>
                <w:rFonts w:ascii="Garamond" w:hAnsi="Garamond"/>
                <w:color w:val="000000"/>
              </w:rPr>
              <w:t>ми от политических репрессий в соотве</w:t>
            </w:r>
            <w:r w:rsidRPr="00210BED">
              <w:rPr>
                <w:rFonts w:ascii="Garamond" w:hAnsi="Garamond"/>
                <w:color w:val="000000"/>
              </w:rPr>
              <w:t>т</w:t>
            </w:r>
            <w:r w:rsidRPr="00210BED">
              <w:rPr>
                <w:rFonts w:ascii="Garamond" w:hAnsi="Garamond"/>
                <w:color w:val="000000"/>
              </w:rPr>
              <w:t>ствии с Законом Бря</w:t>
            </w:r>
            <w:r w:rsidRPr="00210BED">
              <w:rPr>
                <w:rFonts w:ascii="Garamond" w:hAnsi="Garamond"/>
                <w:color w:val="000000"/>
              </w:rPr>
              <w:t>н</w:t>
            </w:r>
            <w:r w:rsidRPr="00210BED">
              <w:rPr>
                <w:rFonts w:ascii="Garamond" w:hAnsi="Garamond"/>
                <w:color w:val="000000"/>
              </w:rPr>
              <w:t>ской области от 10 д</w:t>
            </w:r>
            <w:r w:rsidRPr="00210BED">
              <w:rPr>
                <w:rFonts w:ascii="Garamond" w:hAnsi="Garamond"/>
                <w:color w:val="000000"/>
              </w:rPr>
              <w:t>е</w:t>
            </w:r>
            <w:r w:rsidRPr="00210BED">
              <w:rPr>
                <w:rFonts w:ascii="Garamond" w:hAnsi="Garamond"/>
                <w:color w:val="000000"/>
              </w:rPr>
              <w:t xml:space="preserve">кабря 2004 года № 89-З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 социальной по</w:t>
            </w:r>
            <w:r w:rsidRPr="00210BED">
              <w:rPr>
                <w:rFonts w:ascii="Garamond" w:hAnsi="Garamond"/>
                <w:color w:val="000000"/>
              </w:rPr>
              <w:t>д</w:t>
            </w:r>
            <w:r w:rsidRPr="00210BED">
              <w:rPr>
                <w:rFonts w:ascii="Garamond" w:hAnsi="Garamond"/>
                <w:color w:val="000000"/>
              </w:rPr>
              <w:t>держке жертв полит</w:t>
            </w:r>
            <w:r w:rsidRPr="00210BED">
              <w:rPr>
                <w:rFonts w:ascii="Garamond" w:hAnsi="Garamond"/>
                <w:color w:val="000000"/>
              </w:rPr>
              <w:t>и</w:t>
            </w:r>
            <w:r w:rsidRPr="00210BED">
              <w:rPr>
                <w:rFonts w:ascii="Garamond" w:hAnsi="Garamond"/>
                <w:color w:val="000000"/>
              </w:rPr>
              <w:t>ческих репрессий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400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416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433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451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>Ежемесячная денежная компенсация на пит</w:t>
            </w:r>
            <w:r w:rsidRPr="00210BED">
              <w:rPr>
                <w:rFonts w:ascii="Garamond" w:hAnsi="Garamond"/>
                <w:color w:val="000000"/>
              </w:rPr>
              <w:t>а</w:t>
            </w:r>
            <w:r w:rsidRPr="00210BED">
              <w:rPr>
                <w:rFonts w:ascii="Garamond" w:hAnsi="Garamond"/>
                <w:color w:val="000000"/>
              </w:rPr>
              <w:t>ние детей в соотве</w:t>
            </w:r>
            <w:r w:rsidRPr="00210BED">
              <w:rPr>
                <w:rFonts w:ascii="Garamond" w:hAnsi="Garamond"/>
                <w:color w:val="000000"/>
              </w:rPr>
              <w:t>т</w:t>
            </w:r>
            <w:r w:rsidRPr="00210BED">
              <w:rPr>
                <w:rFonts w:ascii="Garamond" w:hAnsi="Garamond"/>
                <w:color w:val="000000"/>
              </w:rPr>
              <w:t>ствии с Законом Бря</w:t>
            </w:r>
            <w:r w:rsidRPr="00210BED">
              <w:rPr>
                <w:rFonts w:ascii="Garamond" w:hAnsi="Garamond"/>
                <w:color w:val="000000"/>
              </w:rPr>
              <w:t>н</w:t>
            </w:r>
            <w:r w:rsidRPr="00210BED">
              <w:rPr>
                <w:rFonts w:ascii="Garamond" w:hAnsi="Garamond"/>
                <w:color w:val="000000"/>
              </w:rPr>
              <w:t>ской области от 13 д</w:t>
            </w:r>
            <w:r w:rsidRPr="00210BED">
              <w:rPr>
                <w:rFonts w:ascii="Garamond" w:hAnsi="Garamond"/>
                <w:color w:val="000000"/>
              </w:rPr>
              <w:t>е</w:t>
            </w:r>
            <w:r w:rsidRPr="00210BED">
              <w:rPr>
                <w:rFonts w:ascii="Garamond" w:hAnsi="Garamond"/>
                <w:color w:val="000000"/>
              </w:rPr>
              <w:t xml:space="preserve">кабря 2005 года № 92-З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>
              <w:rPr>
                <w:rFonts w:ascii="Garamond" w:hAnsi="Garamond"/>
                <w:color w:val="000000"/>
              </w:rPr>
              <w:t> </w:t>
            </w:r>
            <w:r w:rsidRPr="00210BED">
              <w:rPr>
                <w:rFonts w:ascii="Garamond" w:hAnsi="Garamond"/>
                <w:color w:val="000000"/>
              </w:rPr>
              <w:t>дополнительных мерах социальной з</w:t>
            </w:r>
            <w:r w:rsidRPr="00210BED">
              <w:rPr>
                <w:rFonts w:ascii="Garamond" w:hAnsi="Garamond"/>
                <w:color w:val="000000"/>
              </w:rPr>
              <w:t>а</w:t>
            </w:r>
            <w:r w:rsidRPr="00210BED">
              <w:rPr>
                <w:rFonts w:ascii="Garamond" w:hAnsi="Garamond"/>
                <w:color w:val="000000"/>
              </w:rPr>
              <w:t>щиты населения Бря</w:t>
            </w:r>
            <w:r w:rsidRPr="00210BED">
              <w:rPr>
                <w:rFonts w:ascii="Garamond" w:hAnsi="Garamond"/>
                <w:color w:val="000000"/>
              </w:rPr>
              <w:t>н</w:t>
            </w:r>
            <w:r w:rsidRPr="00210BED">
              <w:rPr>
                <w:rFonts w:ascii="Garamond" w:hAnsi="Garamond"/>
                <w:color w:val="000000"/>
              </w:rPr>
              <w:t>ской области, подвер</w:t>
            </w:r>
            <w:r w:rsidRPr="00210BED">
              <w:rPr>
                <w:rFonts w:ascii="Garamond" w:hAnsi="Garamond"/>
                <w:color w:val="000000"/>
              </w:rPr>
              <w:t>г</w:t>
            </w:r>
            <w:r w:rsidRPr="00210BED">
              <w:rPr>
                <w:rFonts w:ascii="Garamond" w:hAnsi="Garamond"/>
                <w:color w:val="000000"/>
              </w:rPr>
              <w:t>шегося радиационному воздействию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дошкольники</w:t>
            </w:r>
            <w:r>
              <w:rPr>
                <w:rFonts w:ascii="Garamond" w:hAnsi="Garamond" w:cs="Times New Roman"/>
                <w:sz w:val="24"/>
                <w:szCs w:val="24"/>
              </w:rPr>
              <w:t> </w:t>
            </w:r>
            <w:r w:rsidRPr="00210BED">
              <w:rPr>
                <w:rFonts w:ascii="Garamond" w:hAnsi="Garamond" w:cs="Times New Roman"/>
                <w:sz w:val="24"/>
                <w:szCs w:val="24"/>
              </w:rPr>
              <w:t>– 340</w:t>
            </w:r>
          </w:p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школьники – 136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дошкольники</w:t>
            </w:r>
            <w:r>
              <w:rPr>
                <w:rFonts w:ascii="Garamond" w:hAnsi="Garamond" w:cs="Times New Roman"/>
                <w:sz w:val="24"/>
                <w:szCs w:val="24"/>
              </w:rPr>
              <w:t> </w:t>
            </w:r>
            <w:r w:rsidRPr="00210BED">
              <w:rPr>
                <w:rFonts w:ascii="Garamond" w:hAnsi="Garamond" w:cs="Times New Roman"/>
                <w:sz w:val="24"/>
                <w:szCs w:val="24"/>
              </w:rPr>
              <w:t>– 353</w:t>
            </w:r>
          </w:p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школьники – 141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дошкольники</w:t>
            </w:r>
            <w:r>
              <w:rPr>
                <w:rFonts w:ascii="Garamond" w:hAnsi="Garamond" w:cs="Times New Roman"/>
                <w:sz w:val="24"/>
                <w:szCs w:val="24"/>
              </w:rPr>
              <w:t> </w:t>
            </w:r>
            <w:r w:rsidRPr="00210BED">
              <w:rPr>
                <w:rFonts w:ascii="Garamond" w:hAnsi="Garamond" w:cs="Times New Roman"/>
                <w:sz w:val="24"/>
                <w:szCs w:val="24"/>
              </w:rPr>
              <w:t>– 368</w:t>
            </w:r>
          </w:p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школьники – 147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дошкольники </w:t>
            </w:r>
            <w:r w:rsidRPr="00210BED">
              <w:rPr>
                <w:rFonts w:ascii="Garamond" w:hAnsi="Garamond" w:cs="Times New Roman"/>
                <w:sz w:val="24"/>
                <w:szCs w:val="24"/>
              </w:rPr>
              <w:t>– 383</w:t>
            </w:r>
          </w:p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школьники – 154</w:t>
            </w:r>
          </w:p>
        </w:tc>
      </w:tr>
      <w:tr w:rsidR="00210BED" w:rsidRPr="00210BED" w:rsidTr="00B82DD2">
        <w:trPr>
          <w:cantSplit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t>Ежемесячная денежная выплата ветеранам тр</w:t>
            </w:r>
            <w:r w:rsidRPr="00210BED">
              <w:rPr>
                <w:rFonts w:ascii="Garamond" w:hAnsi="Garamond"/>
                <w:color w:val="000000"/>
              </w:rPr>
              <w:t>у</w:t>
            </w:r>
            <w:r w:rsidRPr="00210BED">
              <w:rPr>
                <w:rFonts w:ascii="Garamond" w:hAnsi="Garamond"/>
                <w:color w:val="000000"/>
              </w:rPr>
              <w:t xml:space="preserve">да Брянской области в соответствии с указом Губернатора Брянской области от 4 февраля 2013 года № 100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 xml:space="preserve">О порядке и условиях установления статуса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Ветеран труда Бря</w:t>
            </w:r>
            <w:r w:rsidRPr="00210BED">
              <w:rPr>
                <w:rFonts w:ascii="Garamond" w:hAnsi="Garamond"/>
                <w:color w:val="000000"/>
              </w:rPr>
              <w:t>н</w:t>
            </w:r>
            <w:r w:rsidRPr="00210BED">
              <w:rPr>
                <w:rFonts w:ascii="Garamond" w:hAnsi="Garamond"/>
                <w:color w:val="000000"/>
              </w:rPr>
              <w:t>ской области</w:t>
            </w:r>
            <w:r w:rsidR="00403D0F">
              <w:rPr>
                <w:rFonts w:ascii="Garamond" w:hAnsi="Garamond"/>
                <w:color w:val="000000"/>
              </w:rPr>
              <w:t>»</w:t>
            </w:r>
            <w:r w:rsidRPr="00210BED">
              <w:rPr>
                <w:rFonts w:ascii="Garamond" w:hAnsi="Garamond"/>
                <w:color w:val="000000"/>
              </w:rPr>
              <w:t xml:space="preserve"> и мерах социальной поддержки указанной категории граждан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400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416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433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pStyle w:val="ConsNormal"/>
              <w:widowControl/>
              <w:ind w:firstLine="0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210BED">
              <w:rPr>
                <w:rFonts w:ascii="Garamond" w:hAnsi="Garamond" w:cs="Times New Roman"/>
                <w:sz w:val="24"/>
                <w:szCs w:val="24"/>
              </w:rPr>
              <w:t>451</w:t>
            </w:r>
          </w:p>
        </w:tc>
      </w:tr>
      <w:tr w:rsidR="00210BED" w:rsidRPr="00210BED" w:rsidTr="00B82DD2">
        <w:trPr>
          <w:cantSplit/>
          <w:trHeight w:val="1324"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widowControl w:val="0"/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  <w:color w:val="000000"/>
              </w:rPr>
              <w:lastRenderedPageBreak/>
              <w:t>Денежная компенсация на питание специал</w:t>
            </w:r>
            <w:r w:rsidRPr="00210BED">
              <w:rPr>
                <w:rFonts w:ascii="Garamond" w:hAnsi="Garamond"/>
                <w:color w:val="000000"/>
              </w:rPr>
              <w:t>ь</w:t>
            </w:r>
            <w:r w:rsidRPr="00210BED">
              <w:rPr>
                <w:rFonts w:ascii="Garamond" w:hAnsi="Garamond"/>
                <w:color w:val="000000"/>
              </w:rPr>
              <w:t>ными молочными пр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 w:rsidRPr="00210BED">
              <w:rPr>
                <w:rFonts w:ascii="Garamond" w:hAnsi="Garamond"/>
                <w:color w:val="000000"/>
              </w:rPr>
              <w:t>дуктами детского пит</w:t>
            </w:r>
            <w:r w:rsidRPr="00210BED">
              <w:rPr>
                <w:rFonts w:ascii="Garamond" w:hAnsi="Garamond"/>
                <w:color w:val="000000"/>
              </w:rPr>
              <w:t>а</w:t>
            </w:r>
            <w:r w:rsidRPr="00210BED">
              <w:rPr>
                <w:rFonts w:ascii="Garamond" w:hAnsi="Garamond"/>
                <w:color w:val="000000"/>
              </w:rPr>
              <w:t>ния детей первого, вт</w:t>
            </w:r>
            <w:r w:rsidRPr="00210BED">
              <w:rPr>
                <w:rFonts w:ascii="Garamond" w:hAnsi="Garamond"/>
                <w:color w:val="000000"/>
              </w:rPr>
              <w:t>о</w:t>
            </w:r>
            <w:r w:rsidRPr="00210BED">
              <w:rPr>
                <w:rFonts w:ascii="Garamond" w:hAnsi="Garamond"/>
                <w:color w:val="000000"/>
              </w:rPr>
              <w:t>рого и третьего года жизни в соответствии с Законом Брянской о</w:t>
            </w:r>
            <w:r w:rsidRPr="00210BED">
              <w:rPr>
                <w:rFonts w:ascii="Garamond" w:hAnsi="Garamond"/>
                <w:color w:val="000000"/>
              </w:rPr>
              <w:t>б</w:t>
            </w:r>
            <w:r w:rsidRPr="00210BED">
              <w:rPr>
                <w:rFonts w:ascii="Garamond" w:hAnsi="Garamond"/>
                <w:color w:val="000000"/>
              </w:rPr>
              <w:t xml:space="preserve">ласти от 20 февраля 2008 года № 12-З </w:t>
            </w:r>
            <w:r w:rsidR="00403D0F">
              <w:rPr>
                <w:rFonts w:ascii="Garamond" w:hAnsi="Garamond"/>
                <w:color w:val="000000"/>
              </w:rPr>
              <w:t>«</w:t>
            </w:r>
            <w:r w:rsidRPr="00210BED">
              <w:rPr>
                <w:rFonts w:ascii="Garamond" w:hAnsi="Garamond"/>
                <w:color w:val="000000"/>
              </w:rPr>
              <w:t>Об охране семьи, матери</w:t>
            </w:r>
            <w:r w:rsidRPr="00210BED">
              <w:rPr>
                <w:rFonts w:ascii="Garamond" w:hAnsi="Garamond"/>
                <w:color w:val="000000"/>
              </w:rPr>
              <w:t>н</w:t>
            </w:r>
            <w:r w:rsidRPr="00210BED">
              <w:rPr>
                <w:rFonts w:ascii="Garamond" w:hAnsi="Garamond"/>
                <w:color w:val="000000"/>
              </w:rPr>
              <w:t>ства, отцовства и де</w:t>
            </w:r>
            <w:r w:rsidRPr="00210BED">
              <w:rPr>
                <w:rFonts w:ascii="Garamond" w:hAnsi="Garamond"/>
                <w:color w:val="000000"/>
              </w:rPr>
              <w:t>т</w:t>
            </w:r>
            <w:r w:rsidRPr="00210BED">
              <w:rPr>
                <w:rFonts w:ascii="Garamond" w:hAnsi="Garamond"/>
                <w:color w:val="000000"/>
              </w:rPr>
              <w:t>ства в Брянской обл</w:t>
            </w:r>
            <w:r w:rsidRPr="00210BED">
              <w:rPr>
                <w:rFonts w:ascii="Garamond" w:hAnsi="Garamond"/>
                <w:color w:val="000000"/>
              </w:rPr>
              <w:t>а</w:t>
            </w:r>
            <w:r w:rsidRPr="00210BED">
              <w:rPr>
                <w:rFonts w:ascii="Garamond" w:hAnsi="Garamond"/>
                <w:color w:val="000000"/>
              </w:rPr>
              <w:t>сти</w:t>
            </w:r>
            <w:r w:rsidR="00403D0F">
              <w:rPr>
                <w:rFonts w:ascii="Garamond" w:hAnsi="Garamond"/>
                <w:color w:val="000000"/>
              </w:rPr>
              <w:t>»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первого года жизни - 472 второго и тр</w:t>
            </w:r>
            <w:r w:rsidRPr="00210BED">
              <w:rPr>
                <w:rFonts w:ascii="Garamond" w:hAnsi="Garamond"/>
              </w:rPr>
              <w:t>е</w:t>
            </w:r>
            <w:r w:rsidRPr="00210BED">
              <w:rPr>
                <w:rFonts w:ascii="Garamond" w:hAnsi="Garamond"/>
              </w:rPr>
              <w:t>тьего - 410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первого года жизни - 490 второго и тр</w:t>
            </w:r>
            <w:r w:rsidRPr="00210BED">
              <w:rPr>
                <w:rFonts w:ascii="Garamond" w:hAnsi="Garamond"/>
              </w:rPr>
              <w:t>е</w:t>
            </w:r>
            <w:r w:rsidRPr="00210BED">
              <w:rPr>
                <w:rFonts w:ascii="Garamond" w:hAnsi="Garamond"/>
              </w:rPr>
              <w:t>тьего - 426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первого года жизни – 510 второго и тр</w:t>
            </w:r>
            <w:r w:rsidRPr="00210BED">
              <w:rPr>
                <w:rFonts w:ascii="Garamond" w:hAnsi="Garamond"/>
              </w:rPr>
              <w:t>е</w:t>
            </w:r>
            <w:r w:rsidRPr="00210BED">
              <w:rPr>
                <w:rFonts w:ascii="Garamond" w:hAnsi="Garamond"/>
              </w:rPr>
              <w:t>тьего - 444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первого года жизни – 531 второго и тр</w:t>
            </w:r>
            <w:r w:rsidRPr="00210BED">
              <w:rPr>
                <w:rFonts w:ascii="Garamond" w:hAnsi="Garamond"/>
              </w:rPr>
              <w:t>е</w:t>
            </w:r>
            <w:r w:rsidRPr="00210BED">
              <w:rPr>
                <w:rFonts w:ascii="Garamond" w:hAnsi="Garamond"/>
              </w:rPr>
              <w:t>тьего - 462</w:t>
            </w:r>
          </w:p>
        </w:tc>
      </w:tr>
      <w:tr w:rsidR="00210BED" w:rsidRPr="00210BED" w:rsidTr="00B82DD2">
        <w:trPr>
          <w:cantSplit/>
          <w:trHeight w:val="585"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autoSpaceDE w:val="0"/>
              <w:autoSpaceDN w:val="0"/>
              <w:adjustRightInd w:val="0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Ежемесячная денежная выплата на содержание подопечного ребенка, переданного на восп</w:t>
            </w:r>
            <w:r w:rsidRPr="00210BED">
              <w:rPr>
                <w:rFonts w:ascii="Garamond" w:hAnsi="Garamond"/>
              </w:rPr>
              <w:t>и</w:t>
            </w:r>
            <w:r w:rsidRPr="00210BED">
              <w:rPr>
                <w:rFonts w:ascii="Garamond" w:hAnsi="Garamond"/>
              </w:rPr>
              <w:t>тание в семью опекуна (попечителя), прие</w:t>
            </w:r>
            <w:r w:rsidRPr="00210BED">
              <w:rPr>
                <w:rFonts w:ascii="Garamond" w:hAnsi="Garamond"/>
              </w:rPr>
              <w:t>м</w:t>
            </w:r>
            <w:r w:rsidRPr="00210BED">
              <w:rPr>
                <w:rFonts w:ascii="Garamond" w:hAnsi="Garamond"/>
              </w:rPr>
              <w:t>ную семью, в возрасте до 6 лет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6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877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7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139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7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425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7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722</w:t>
            </w:r>
          </w:p>
        </w:tc>
      </w:tr>
      <w:tr w:rsidR="00210BED" w:rsidRPr="00210BED" w:rsidTr="00B82DD2">
        <w:trPr>
          <w:cantSplit/>
          <w:trHeight w:val="667"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keepLines/>
              <w:suppressAutoHyphens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Ежемесячная денежная выплата на содержание подопечного ребенка, переданного на воспитание в семью опекуна (попечителя), приемную семью, в возрасте старше 6 лет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7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735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8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029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8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351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8</w:t>
            </w:r>
            <w:r>
              <w:rPr>
                <w:rFonts w:ascii="Garamond" w:hAnsi="Garamond"/>
              </w:rPr>
              <w:t xml:space="preserve"> </w:t>
            </w:r>
            <w:r w:rsidRPr="00210BED">
              <w:rPr>
                <w:rFonts w:ascii="Garamond" w:hAnsi="Garamond"/>
              </w:rPr>
              <w:t>686</w:t>
            </w:r>
          </w:p>
        </w:tc>
      </w:tr>
      <w:tr w:rsidR="00210BED" w:rsidRPr="00210BED" w:rsidTr="00B82DD2">
        <w:trPr>
          <w:cantSplit/>
          <w:trHeight w:val="667"/>
        </w:trPr>
        <w:tc>
          <w:tcPr>
            <w:tcW w:w="1348" w:type="pct"/>
            <w:shd w:val="clear" w:color="auto" w:fill="auto"/>
            <w:vAlign w:val="center"/>
          </w:tcPr>
          <w:p w:rsidR="00210BED" w:rsidRPr="00210BED" w:rsidRDefault="00210BED" w:rsidP="00210BED">
            <w:pPr>
              <w:keepLines/>
              <w:suppressAutoHyphens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Ежемесячная денежная выплата на проезд подопечного ребенка, переданного на воспитание в семью опекуна (попечителя), приемную семью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318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331</w:t>
            </w:r>
          </w:p>
        </w:tc>
        <w:tc>
          <w:tcPr>
            <w:tcW w:w="913" w:type="pct"/>
            <w:shd w:val="clear" w:color="auto" w:fill="auto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345</w:t>
            </w:r>
          </w:p>
        </w:tc>
        <w:tc>
          <w:tcPr>
            <w:tcW w:w="913" w:type="pct"/>
            <w:vAlign w:val="center"/>
          </w:tcPr>
          <w:p w:rsidR="00210BED" w:rsidRPr="00210BED" w:rsidRDefault="00210BED" w:rsidP="00210BED">
            <w:pPr>
              <w:jc w:val="center"/>
              <w:rPr>
                <w:rFonts w:ascii="Garamond" w:hAnsi="Garamond"/>
              </w:rPr>
            </w:pPr>
            <w:r w:rsidRPr="00210BED">
              <w:rPr>
                <w:rFonts w:ascii="Garamond" w:hAnsi="Garamond"/>
              </w:rPr>
              <w:t>359</w:t>
            </w:r>
          </w:p>
        </w:tc>
      </w:tr>
    </w:tbl>
    <w:p w:rsidR="0056537F" w:rsidRPr="008523E3" w:rsidRDefault="0056537F" w:rsidP="0056537F">
      <w:pPr>
        <w:pStyle w:val="BodyTextIndent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>
        <w:rPr>
          <w:rFonts w:ascii="Garamond" w:hAnsi="Garamond"/>
          <w:i/>
          <w:sz w:val="28"/>
          <w:szCs w:val="28"/>
        </w:rPr>
        <w:t>Межбюджетные отношения с муниципальными образованиями</w:t>
      </w:r>
    </w:p>
    <w:p w:rsidR="008E1748" w:rsidRPr="008E1748" w:rsidRDefault="008E1748" w:rsidP="00403D0F">
      <w:pPr>
        <w:pStyle w:val="BodyText"/>
        <w:spacing w:after="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Межбюджетные отношения с муниципальными образованиями нам 2020 </w:t>
      </w:r>
      <w:r w:rsidR="00403D0F">
        <w:rPr>
          <w:rFonts w:ascii="Garamond" w:hAnsi="Garamond"/>
          <w:sz w:val="28"/>
          <w:szCs w:val="28"/>
        </w:rPr>
        <w:t>–</w:t>
      </w:r>
      <w:r w:rsidRPr="008E1748">
        <w:rPr>
          <w:rFonts w:ascii="Garamond" w:hAnsi="Garamond"/>
          <w:sz w:val="28"/>
          <w:szCs w:val="28"/>
        </w:rPr>
        <w:t>2022 годы сформированы с учетом  совершенствования механизма предоставл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ния межбюджетных трансфертов путем развития принципов и подходов, пр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 xml:space="preserve">меняемых при расчете и распределении межбюджетных трансфертов бюджетам муниципальных образований. </w:t>
      </w:r>
    </w:p>
    <w:p w:rsidR="008E1748" w:rsidRPr="008E1748" w:rsidRDefault="008E1748" w:rsidP="00403D0F">
      <w:pPr>
        <w:pStyle w:val="BodyText"/>
        <w:spacing w:after="0"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lastRenderedPageBreak/>
        <w:t>При разработке проектировок межбюджетных отношений с муниципал</w:t>
      </w:r>
      <w:r w:rsidRPr="008E1748">
        <w:rPr>
          <w:rFonts w:ascii="Garamond" w:hAnsi="Garamond"/>
          <w:sz w:val="28"/>
          <w:szCs w:val="28"/>
        </w:rPr>
        <w:t>ь</w:t>
      </w:r>
      <w:r w:rsidRPr="008E1748">
        <w:rPr>
          <w:rFonts w:ascii="Garamond" w:hAnsi="Garamond"/>
          <w:sz w:val="28"/>
          <w:szCs w:val="28"/>
        </w:rPr>
        <w:t>ными образованиями учтены внесенные изменения в Бюджетный кодекс Ро</w:t>
      </w:r>
      <w:r w:rsidRPr="008E1748">
        <w:rPr>
          <w:rFonts w:ascii="Garamond" w:hAnsi="Garamond"/>
          <w:sz w:val="28"/>
          <w:szCs w:val="28"/>
        </w:rPr>
        <w:t>с</w:t>
      </w:r>
      <w:r w:rsidRPr="008E1748">
        <w:rPr>
          <w:rFonts w:ascii="Garamond" w:hAnsi="Garamond"/>
          <w:sz w:val="28"/>
          <w:szCs w:val="28"/>
        </w:rPr>
        <w:t>сийской Федерации в соответствии с Федеральным законом от 2 августа 2019 г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 xml:space="preserve">да № 307-ФЗ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О внесении изменений в Бюджетный кодекс Российской Федер</w:t>
      </w:r>
      <w:r w:rsidRPr="008E1748">
        <w:rPr>
          <w:rFonts w:ascii="Garamond" w:hAnsi="Garamond"/>
          <w:sz w:val="28"/>
          <w:szCs w:val="28"/>
        </w:rPr>
        <w:t>а</w:t>
      </w:r>
      <w:r w:rsidRPr="008E1748">
        <w:rPr>
          <w:rFonts w:ascii="Garamond" w:hAnsi="Garamond"/>
          <w:sz w:val="28"/>
          <w:szCs w:val="28"/>
        </w:rPr>
        <w:t>ции в целях совершенствования межбюджетных отношений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>, а также поступи</w:t>
      </w:r>
      <w:r w:rsidRPr="008E1748">
        <w:rPr>
          <w:rFonts w:ascii="Garamond" w:hAnsi="Garamond"/>
          <w:sz w:val="28"/>
          <w:szCs w:val="28"/>
        </w:rPr>
        <w:t>в</w:t>
      </w:r>
      <w:r w:rsidRPr="008E1748">
        <w:rPr>
          <w:rFonts w:ascii="Garamond" w:hAnsi="Garamond"/>
          <w:sz w:val="28"/>
          <w:szCs w:val="28"/>
        </w:rPr>
        <w:t>шие предложения Контрольно-счетной палаты Брянской области, органов местного самоуправления муниципальных образований по развитию межбю</w:t>
      </w:r>
      <w:r w:rsidRPr="008E1748">
        <w:rPr>
          <w:rFonts w:ascii="Garamond" w:hAnsi="Garamond"/>
          <w:sz w:val="28"/>
          <w:szCs w:val="28"/>
        </w:rPr>
        <w:t>д</w:t>
      </w:r>
      <w:r w:rsidRPr="008E1748">
        <w:rPr>
          <w:rFonts w:ascii="Garamond" w:hAnsi="Garamond"/>
          <w:sz w:val="28"/>
          <w:szCs w:val="28"/>
        </w:rPr>
        <w:t>жетных отношений, которые нашли отражение</w:t>
      </w:r>
      <w:proofErr w:type="gramEnd"/>
      <w:r w:rsidRPr="008E1748">
        <w:rPr>
          <w:rFonts w:ascii="Garamond" w:hAnsi="Garamond"/>
          <w:sz w:val="28"/>
          <w:szCs w:val="28"/>
        </w:rPr>
        <w:t xml:space="preserve"> в Законе Брянской области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О</w:t>
      </w:r>
      <w:r w:rsidR="00403D0F">
        <w:rPr>
          <w:rFonts w:ascii="Garamond" w:hAnsi="Garamond"/>
          <w:sz w:val="28"/>
          <w:szCs w:val="28"/>
        </w:rPr>
        <w:t> </w:t>
      </w:r>
      <w:r w:rsidRPr="008E1748">
        <w:rPr>
          <w:rFonts w:ascii="Garamond" w:hAnsi="Garamond"/>
          <w:sz w:val="28"/>
          <w:szCs w:val="28"/>
        </w:rPr>
        <w:t xml:space="preserve">внесении изменений в Закон Брянской области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О межбюджетных отнош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ниях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>.</w:t>
      </w:r>
    </w:p>
    <w:p w:rsidR="008E1748" w:rsidRPr="008E1748" w:rsidRDefault="008E1748" w:rsidP="00403D0F">
      <w:pPr>
        <w:pStyle w:val="BodyText"/>
        <w:spacing w:after="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При формировании расчетов межбюджетного регулирования учитывались следующие изменения:</w:t>
      </w:r>
    </w:p>
    <w:p w:rsidR="008E1748" w:rsidRPr="008E1748" w:rsidRDefault="008E1748" w:rsidP="00403D0F">
      <w:pPr>
        <w:widowControl w:val="0"/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- расширение правовых основ межбюджетных отношений в Брянской о</w:t>
      </w:r>
      <w:r w:rsidRPr="008E1748">
        <w:rPr>
          <w:rFonts w:ascii="Garamond" w:hAnsi="Garamond"/>
          <w:sz w:val="28"/>
          <w:szCs w:val="28"/>
        </w:rPr>
        <w:t>б</w:t>
      </w:r>
      <w:r w:rsidRPr="008E1748">
        <w:rPr>
          <w:rFonts w:ascii="Garamond" w:hAnsi="Garamond"/>
          <w:sz w:val="28"/>
          <w:szCs w:val="28"/>
        </w:rPr>
        <w:t>ласти, перечня форм и условий предоставления межбюджетных трансфертов в соответстви</w:t>
      </w:r>
      <w:r w:rsidR="00403D0F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 xml:space="preserve"> со статьей 135 Бюджетного кодекса Российской Федерации;</w:t>
      </w:r>
    </w:p>
    <w:p w:rsidR="008E1748" w:rsidRPr="008E1748" w:rsidRDefault="008E1748" w:rsidP="008E1748">
      <w:pPr>
        <w:widowControl w:val="0"/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- исключение дотации </w:t>
      </w:r>
      <w:proofErr w:type="gramStart"/>
      <w:r w:rsidRPr="008E1748">
        <w:rPr>
          <w:rFonts w:ascii="Garamond" w:hAnsi="Garamond"/>
          <w:sz w:val="28"/>
          <w:szCs w:val="28"/>
        </w:rPr>
        <w:t>на выравнивание бюджетной обеспеченности г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>родских округов в части реализации полномочий органов местного самоупра</w:t>
      </w:r>
      <w:r w:rsidRPr="008E1748">
        <w:rPr>
          <w:rFonts w:ascii="Garamond" w:hAnsi="Garamond"/>
          <w:sz w:val="28"/>
          <w:szCs w:val="28"/>
        </w:rPr>
        <w:t>в</w:t>
      </w:r>
      <w:r w:rsidRPr="008E1748">
        <w:rPr>
          <w:rFonts w:ascii="Garamond" w:hAnsi="Garamond"/>
          <w:sz w:val="28"/>
          <w:szCs w:val="28"/>
        </w:rPr>
        <w:t>ления поселений в соответствии с внесенными изменениями в  статью</w:t>
      </w:r>
      <w:proofErr w:type="gramEnd"/>
      <w:r w:rsidRPr="008E1748">
        <w:rPr>
          <w:rFonts w:ascii="Garamond" w:hAnsi="Garamond"/>
          <w:sz w:val="28"/>
          <w:szCs w:val="28"/>
        </w:rPr>
        <w:t xml:space="preserve"> 137 Бю</w:t>
      </w:r>
      <w:r w:rsidRPr="008E1748">
        <w:rPr>
          <w:rFonts w:ascii="Garamond" w:hAnsi="Garamond"/>
          <w:sz w:val="28"/>
          <w:szCs w:val="28"/>
        </w:rPr>
        <w:t>д</w:t>
      </w:r>
      <w:r w:rsidRPr="008E1748">
        <w:rPr>
          <w:rFonts w:ascii="Garamond" w:hAnsi="Garamond"/>
          <w:sz w:val="28"/>
          <w:szCs w:val="28"/>
        </w:rPr>
        <w:t>жетного кодекса Российской Федерации;</w:t>
      </w:r>
    </w:p>
    <w:p w:rsidR="008E1748" w:rsidRPr="008E1748" w:rsidRDefault="008E1748" w:rsidP="008E1748">
      <w:pPr>
        <w:widowControl w:val="0"/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- введение понятия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единой субвенции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>;</w:t>
      </w:r>
    </w:p>
    <w:p w:rsidR="008E1748" w:rsidRPr="008E1748" w:rsidRDefault="008E1748" w:rsidP="008E1748">
      <w:pPr>
        <w:pStyle w:val="ConsPlusNormal"/>
        <w:spacing w:line="252" w:lineRule="auto"/>
        <w:ind w:firstLine="709"/>
        <w:contextualSpacing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 xml:space="preserve">- </w:t>
      </w:r>
      <w:r w:rsidRPr="008E1748">
        <w:rPr>
          <w:rFonts w:ascii="Garamond" w:hAnsi="Garamond" w:cs="Times New Roman"/>
          <w:sz w:val="28"/>
          <w:szCs w:val="28"/>
        </w:rPr>
        <w:t>распределение субсидий (за исключением субсидий, предоставляемых на конкурсной основе) законом об областном бюджете в целях повышения откр</w:t>
      </w:r>
      <w:r w:rsidRPr="008E1748">
        <w:rPr>
          <w:rFonts w:ascii="Garamond" w:hAnsi="Garamond" w:cs="Times New Roman"/>
          <w:sz w:val="28"/>
          <w:szCs w:val="28"/>
        </w:rPr>
        <w:t>ы</w:t>
      </w:r>
      <w:r w:rsidRPr="008E1748">
        <w:rPr>
          <w:rFonts w:ascii="Garamond" w:hAnsi="Garamond" w:cs="Times New Roman"/>
          <w:sz w:val="28"/>
          <w:szCs w:val="28"/>
        </w:rPr>
        <w:t>тости и прозрачности межбюджетных отношений, бюджетного процесса на р</w:t>
      </w:r>
      <w:r w:rsidRPr="008E1748">
        <w:rPr>
          <w:rFonts w:ascii="Garamond" w:hAnsi="Garamond" w:cs="Times New Roman"/>
          <w:sz w:val="28"/>
          <w:szCs w:val="28"/>
        </w:rPr>
        <w:t>е</w:t>
      </w:r>
      <w:r w:rsidRPr="008E1748">
        <w:rPr>
          <w:rFonts w:ascii="Garamond" w:hAnsi="Garamond" w:cs="Times New Roman"/>
          <w:sz w:val="28"/>
          <w:szCs w:val="28"/>
        </w:rPr>
        <w:t>гиональном и муниципальном уровнях;</w:t>
      </w:r>
      <w:proofErr w:type="gramEnd"/>
    </w:p>
    <w:p w:rsidR="008E1748" w:rsidRPr="008E1748" w:rsidRDefault="008E1748" w:rsidP="008E1748">
      <w:pPr>
        <w:widowControl w:val="0"/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- расширение  перечня иных межбюджетных трансфертов в соответствии со статьей  138.4 Бюджетного кодекса Российской Федерации;</w:t>
      </w:r>
    </w:p>
    <w:p w:rsidR="008E1748" w:rsidRPr="008E1748" w:rsidRDefault="008E1748" w:rsidP="008E1748">
      <w:pPr>
        <w:widowControl w:val="0"/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- введение новой стимулирующей дотации в целях поощрения высоких темпов наращивания налогового (экономического) потенциала территорий;</w:t>
      </w:r>
    </w:p>
    <w:p w:rsidR="008E1748" w:rsidRPr="008E1748" w:rsidRDefault="008E1748" w:rsidP="008E1748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>- перераспределение части неналоговых доходов областного бюджета в пользу бюджетов муниципальных районов (городских округов) путем установл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ния единых нормативов отчислений в размере 100 процентов для зачисления денежных взысканий (штрафов), предусмотренных Кодексом Российской Фед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 xml:space="preserve">рации об административных правонарушениях, Законом Брянской области от 15 июня 2007 года № 88-З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Об административных правонарушениях на территории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в случае, если постановления о наложении администрати</w:t>
      </w:r>
      <w:r w:rsidRPr="008E1748">
        <w:rPr>
          <w:rFonts w:ascii="Garamond" w:hAnsi="Garamond"/>
          <w:sz w:val="28"/>
          <w:szCs w:val="28"/>
        </w:rPr>
        <w:t>в</w:t>
      </w:r>
      <w:r w:rsidRPr="008E1748">
        <w:rPr>
          <w:rFonts w:ascii="Garamond" w:hAnsi="Garamond"/>
          <w:sz w:val="28"/>
          <w:szCs w:val="28"/>
        </w:rPr>
        <w:t>ных штрафов вынесены мировыми</w:t>
      </w:r>
      <w:proofErr w:type="gramEnd"/>
      <w:r w:rsidRPr="008E1748">
        <w:rPr>
          <w:rFonts w:ascii="Garamond" w:hAnsi="Garamond"/>
          <w:sz w:val="28"/>
          <w:szCs w:val="28"/>
        </w:rPr>
        <w:t xml:space="preserve"> </w:t>
      </w:r>
      <w:proofErr w:type="gramStart"/>
      <w:r w:rsidRPr="008E1748">
        <w:rPr>
          <w:rFonts w:ascii="Garamond" w:hAnsi="Garamond"/>
          <w:sz w:val="28"/>
          <w:szCs w:val="28"/>
        </w:rPr>
        <w:t>судьями, комиссиями по делам несоверше</w:t>
      </w:r>
      <w:r w:rsidRPr="008E1748">
        <w:rPr>
          <w:rFonts w:ascii="Garamond" w:hAnsi="Garamond"/>
          <w:sz w:val="28"/>
          <w:szCs w:val="28"/>
        </w:rPr>
        <w:t>н</w:t>
      </w:r>
      <w:r w:rsidRPr="008E1748">
        <w:rPr>
          <w:rFonts w:ascii="Garamond" w:hAnsi="Garamond"/>
          <w:sz w:val="28"/>
          <w:szCs w:val="28"/>
        </w:rPr>
        <w:t>нолетних и защите их прав, за исключением штрафов об административных правонарушениях за нарушение Правил дорожного движения, правил эксплу</w:t>
      </w:r>
      <w:r w:rsidRPr="008E1748">
        <w:rPr>
          <w:rFonts w:ascii="Garamond" w:hAnsi="Garamond"/>
          <w:sz w:val="28"/>
          <w:szCs w:val="28"/>
        </w:rPr>
        <w:t>а</w:t>
      </w:r>
      <w:r w:rsidRPr="008E1748">
        <w:rPr>
          <w:rFonts w:ascii="Garamond" w:hAnsi="Garamond"/>
          <w:sz w:val="28"/>
          <w:szCs w:val="28"/>
        </w:rPr>
        <w:t>тации транспортного средства, подлежащих зачислению  в областной бюджет, и штрафов за нарушение правил перевозки крупногабаритных и тяжеловесных грузов, являющихся источником формирования дорожного фонда Брянской о</w:t>
      </w:r>
      <w:r w:rsidRPr="008E1748">
        <w:rPr>
          <w:rFonts w:ascii="Garamond" w:hAnsi="Garamond"/>
          <w:sz w:val="28"/>
          <w:szCs w:val="28"/>
        </w:rPr>
        <w:t>б</w:t>
      </w:r>
      <w:r w:rsidRPr="008E1748">
        <w:rPr>
          <w:rFonts w:ascii="Garamond" w:hAnsi="Garamond"/>
          <w:sz w:val="28"/>
          <w:szCs w:val="28"/>
        </w:rPr>
        <w:t xml:space="preserve">ласти, в связи с изменениями норм статьи 46 Бюджетного кодекса Российской Федерации; </w:t>
      </w:r>
      <w:proofErr w:type="gramEnd"/>
    </w:p>
    <w:p w:rsidR="008E1748" w:rsidRPr="008E1748" w:rsidRDefault="00403D0F" w:rsidP="008E1748">
      <w:pPr>
        <w:pStyle w:val="ConsPlusTitle"/>
        <w:spacing w:line="252" w:lineRule="auto"/>
        <w:ind w:firstLine="709"/>
        <w:contextualSpacing/>
        <w:jc w:val="both"/>
        <w:rPr>
          <w:rFonts w:ascii="Garamond" w:hAnsi="Garamond"/>
          <w:b w:val="0"/>
          <w:sz w:val="28"/>
          <w:szCs w:val="28"/>
        </w:rPr>
      </w:pPr>
      <w:r>
        <w:rPr>
          <w:rFonts w:ascii="Garamond" w:hAnsi="Garamond"/>
          <w:b w:val="0"/>
          <w:sz w:val="28"/>
          <w:szCs w:val="28"/>
        </w:rPr>
        <w:lastRenderedPageBreak/>
        <w:t xml:space="preserve">- </w:t>
      </w:r>
      <w:r w:rsidR="008E1748" w:rsidRPr="008E1748">
        <w:rPr>
          <w:rFonts w:ascii="Garamond" w:hAnsi="Garamond"/>
          <w:b w:val="0"/>
          <w:sz w:val="28"/>
          <w:szCs w:val="28"/>
        </w:rPr>
        <w:t>введение субвенции бюджетам муниципальных районов (городских окр</w:t>
      </w:r>
      <w:r w:rsidR="008E1748" w:rsidRPr="008E1748">
        <w:rPr>
          <w:rFonts w:ascii="Garamond" w:hAnsi="Garamond"/>
          <w:b w:val="0"/>
          <w:sz w:val="28"/>
          <w:szCs w:val="28"/>
        </w:rPr>
        <w:t>у</w:t>
      </w:r>
      <w:r w:rsidR="008E1748" w:rsidRPr="008E1748">
        <w:rPr>
          <w:rFonts w:ascii="Garamond" w:hAnsi="Garamond"/>
          <w:b w:val="0"/>
          <w:sz w:val="28"/>
          <w:szCs w:val="28"/>
        </w:rPr>
        <w:t>гов) на осуществление отдельных государственных полномочий в сфере образ</w:t>
      </w:r>
      <w:r w:rsidR="008E1748" w:rsidRPr="008E1748">
        <w:rPr>
          <w:rFonts w:ascii="Garamond" w:hAnsi="Garamond"/>
          <w:b w:val="0"/>
          <w:sz w:val="28"/>
          <w:szCs w:val="28"/>
        </w:rPr>
        <w:t>о</w:t>
      </w:r>
      <w:r w:rsidR="008E1748" w:rsidRPr="008E1748">
        <w:rPr>
          <w:rFonts w:ascii="Garamond" w:hAnsi="Garamond"/>
          <w:b w:val="0"/>
          <w:sz w:val="28"/>
          <w:szCs w:val="28"/>
        </w:rPr>
        <w:t xml:space="preserve">вания, в том числе </w:t>
      </w:r>
      <w:proofErr w:type="gramStart"/>
      <w:r w:rsidR="008E1748" w:rsidRPr="008E1748">
        <w:rPr>
          <w:rFonts w:ascii="Garamond" w:hAnsi="Garamond"/>
          <w:b w:val="0"/>
          <w:sz w:val="28"/>
          <w:szCs w:val="28"/>
        </w:rPr>
        <w:t>на</w:t>
      </w:r>
      <w:proofErr w:type="gramEnd"/>
      <w:r w:rsidR="008E1748" w:rsidRPr="008E1748">
        <w:rPr>
          <w:rFonts w:ascii="Garamond" w:hAnsi="Garamond"/>
          <w:b w:val="0"/>
          <w:sz w:val="28"/>
          <w:szCs w:val="28"/>
        </w:rPr>
        <w:t>:</w:t>
      </w:r>
    </w:p>
    <w:p w:rsidR="008E1748" w:rsidRPr="008E1748" w:rsidRDefault="008E1748" w:rsidP="008E1748">
      <w:pPr>
        <w:pStyle w:val="ConsPlusNormal"/>
        <w:spacing w:line="252" w:lineRule="auto"/>
        <w:ind w:firstLine="709"/>
        <w:contextualSpacing/>
        <w:jc w:val="both"/>
        <w:rPr>
          <w:rFonts w:ascii="Garamond" w:hAnsi="Garamond" w:cs="Times New Roman"/>
          <w:sz w:val="28"/>
          <w:szCs w:val="28"/>
        </w:rPr>
      </w:pPr>
      <w:r w:rsidRPr="008E1748">
        <w:rPr>
          <w:rFonts w:ascii="Garamond" w:hAnsi="Garamond" w:cs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</w:t>
      </w:r>
      <w:r w:rsidRPr="008E1748">
        <w:rPr>
          <w:rFonts w:ascii="Garamond" w:hAnsi="Garamond" w:cs="Times New Roman"/>
          <w:sz w:val="28"/>
          <w:szCs w:val="28"/>
        </w:rPr>
        <w:t>е</w:t>
      </w:r>
      <w:r w:rsidRPr="008E1748">
        <w:rPr>
          <w:rFonts w:ascii="Garamond" w:hAnsi="Garamond" w:cs="Times New Roman"/>
          <w:sz w:val="28"/>
          <w:szCs w:val="28"/>
        </w:rPr>
        <w:t>го, среднего общего образования в общеобразовательных организациях;</w:t>
      </w:r>
    </w:p>
    <w:p w:rsidR="008E1748" w:rsidRPr="008E1748" w:rsidRDefault="008E1748" w:rsidP="008E1748">
      <w:pPr>
        <w:pStyle w:val="ConsPlusNormal"/>
        <w:spacing w:line="252" w:lineRule="auto"/>
        <w:ind w:firstLine="709"/>
        <w:contextualSpacing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8E1748">
        <w:rPr>
          <w:rFonts w:ascii="Garamond" w:hAnsi="Garamond" w:cs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</w:t>
      </w:r>
      <w:r w:rsidRPr="008E1748">
        <w:rPr>
          <w:rFonts w:ascii="Garamond" w:hAnsi="Garamond" w:cs="Times New Roman"/>
          <w:sz w:val="28"/>
          <w:szCs w:val="28"/>
        </w:rPr>
        <w:t>о</w:t>
      </w:r>
      <w:r w:rsidRPr="008E1748">
        <w:rPr>
          <w:rFonts w:ascii="Garamond" w:hAnsi="Garamond" w:cs="Times New Roman"/>
          <w:sz w:val="28"/>
          <w:szCs w:val="28"/>
        </w:rPr>
        <w:t>вательных организациях (муниципальных дошкольных образовательных орган</w:t>
      </w:r>
      <w:r w:rsidRPr="008E1748">
        <w:rPr>
          <w:rFonts w:ascii="Garamond" w:hAnsi="Garamond" w:cs="Times New Roman"/>
          <w:sz w:val="28"/>
          <w:szCs w:val="28"/>
        </w:rPr>
        <w:t>и</w:t>
      </w:r>
      <w:r w:rsidRPr="008E1748">
        <w:rPr>
          <w:rFonts w:ascii="Garamond" w:hAnsi="Garamond" w:cs="Times New Roman"/>
          <w:sz w:val="28"/>
          <w:szCs w:val="28"/>
        </w:rPr>
        <w:t>зациях, муниципальных общеобразовательных организациях, реализующих о</w:t>
      </w:r>
      <w:r w:rsidRPr="008E1748">
        <w:rPr>
          <w:rFonts w:ascii="Garamond" w:hAnsi="Garamond" w:cs="Times New Roman"/>
          <w:sz w:val="28"/>
          <w:szCs w:val="28"/>
        </w:rPr>
        <w:t>б</w:t>
      </w:r>
      <w:r w:rsidRPr="008E1748">
        <w:rPr>
          <w:rFonts w:ascii="Garamond" w:hAnsi="Garamond" w:cs="Times New Roman"/>
          <w:sz w:val="28"/>
          <w:szCs w:val="28"/>
        </w:rPr>
        <w:t>разовательные программы дошкольного образования, частных дошкольных о</w:t>
      </w:r>
      <w:r w:rsidRPr="008E1748">
        <w:rPr>
          <w:rFonts w:ascii="Garamond" w:hAnsi="Garamond" w:cs="Times New Roman"/>
          <w:sz w:val="28"/>
          <w:szCs w:val="28"/>
        </w:rPr>
        <w:t>б</w:t>
      </w:r>
      <w:r w:rsidRPr="008E1748">
        <w:rPr>
          <w:rFonts w:ascii="Garamond" w:hAnsi="Garamond" w:cs="Times New Roman"/>
          <w:sz w:val="28"/>
          <w:szCs w:val="28"/>
        </w:rPr>
        <w:t>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8E1748" w:rsidRPr="008E1748" w:rsidRDefault="008E1748" w:rsidP="008E1748">
      <w:pPr>
        <w:pStyle w:val="ConsPlusNormal"/>
        <w:spacing w:line="252" w:lineRule="auto"/>
        <w:ind w:firstLine="709"/>
        <w:contextualSpacing/>
        <w:jc w:val="both"/>
        <w:rPr>
          <w:rFonts w:ascii="Garamond" w:hAnsi="Garamond" w:cs="Times New Roman"/>
          <w:sz w:val="28"/>
          <w:szCs w:val="28"/>
        </w:rPr>
      </w:pPr>
      <w:r w:rsidRPr="008E1748">
        <w:rPr>
          <w:rFonts w:ascii="Garamond" w:hAnsi="Garamond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Бюджетная политика в сфере межбюджетных отношений с муниципал</w:t>
      </w:r>
      <w:r w:rsidRPr="008E1748">
        <w:rPr>
          <w:rFonts w:ascii="Garamond" w:eastAsia="Calibri" w:hAnsi="Garamond"/>
          <w:sz w:val="28"/>
          <w:szCs w:val="28"/>
          <w:lang w:eastAsia="en-US"/>
        </w:rPr>
        <w:t>ь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ными образованиями будет сосредоточена на решении следующих задач: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 xml:space="preserve">обеспечение стабильности, предсказуемости и прозрачности системы межбюджетных отношений, определенной Законом Брянской области Закон Брянской области от 2 ноября 2016 года № 89-З </w:t>
      </w:r>
      <w:r w:rsidR="00403D0F">
        <w:rPr>
          <w:rFonts w:ascii="Garamond" w:eastAsia="Calibri" w:hAnsi="Garamond"/>
          <w:sz w:val="28"/>
          <w:szCs w:val="28"/>
          <w:lang w:eastAsia="en-US"/>
        </w:rPr>
        <w:t>«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О межбюджетных отношениях в Брянской области</w:t>
      </w:r>
      <w:r w:rsidR="00403D0F">
        <w:rPr>
          <w:rFonts w:ascii="Garamond" w:eastAsia="Calibri" w:hAnsi="Garamond"/>
          <w:sz w:val="28"/>
          <w:szCs w:val="28"/>
          <w:lang w:eastAsia="en-US"/>
        </w:rPr>
        <w:t>»</w:t>
      </w:r>
      <w:r w:rsidRPr="008E1748">
        <w:rPr>
          <w:rFonts w:ascii="Garamond" w:eastAsia="Calibri" w:hAnsi="Garamond"/>
          <w:sz w:val="28"/>
          <w:szCs w:val="28"/>
          <w:lang w:eastAsia="en-US"/>
        </w:rPr>
        <w:t>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сохранение стабильности основных действующих принципов распредел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е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ния дотации на выравнивание бюджетной обеспеченности муниципальных ра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й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онов (городских округов), совершенствование репрезентативной выборки нал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о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говых доходов и расходных обязательств, составляющих основу расчетов инде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к</w:t>
      </w:r>
      <w:r w:rsidRPr="008E1748">
        <w:rPr>
          <w:rFonts w:ascii="Garamond" w:eastAsia="Calibri" w:hAnsi="Garamond"/>
          <w:sz w:val="28"/>
          <w:szCs w:val="28"/>
          <w:lang w:eastAsia="en-US"/>
        </w:rPr>
        <w:t>са налогового потенциала и индекса бюджетных расходов;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снижение нагрузки на местные бюджеты, исходя из единого подхода к установлению уровня софинансирования расходных обязательств с учетом бюджетной обеспеченности муниципальных образований;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повышение финансовой дисциплины местных администраций и главных распорядителей бюджетных средств муниципальных образований;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поощрение достижения наилучших показателей социально-экономического развития муниципальных районов (городских округов), качества управления муниципальными финансами, организации и осуществления бю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д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жетного процесса;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условий соглашений на получение дотаций из областного бюджета;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lastRenderedPageBreak/>
        <w:t>повышение предсказуемости, открытости и прозрачности межбюджетных отношений, бюджетного процесса на муниципальном уровне;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обеспечение результативности предоставления межбюджетных субсидий;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стабилизация долговой нагрузки местных бюджетов, имеющих значител</w:t>
      </w:r>
      <w:r w:rsidRPr="008E1748">
        <w:rPr>
          <w:rFonts w:ascii="Garamond" w:eastAsia="Calibri" w:hAnsi="Garamond"/>
          <w:sz w:val="28"/>
          <w:szCs w:val="28"/>
          <w:lang w:eastAsia="en-US"/>
        </w:rPr>
        <w:t>ь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ный объем муниципального долга;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  <w:lang w:eastAsia="en-US"/>
        </w:rPr>
      </w:pPr>
      <w:r w:rsidRPr="008E1748">
        <w:rPr>
          <w:rFonts w:ascii="Garamond" w:eastAsia="Calibri" w:hAnsi="Garamond"/>
          <w:sz w:val="28"/>
          <w:szCs w:val="28"/>
          <w:lang w:eastAsia="en-US"/>
        </w:rPr>
        <w:t>развитие информационных технологий управления общественными ф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и</w:t>
      </w:r>
      <w:r w:rsidRPr="008E1748">
        <w:rPr>
          <w:rFonts w:ascii="Garamond" w:eastAsia="Calibri" w:hAnsi="Garamond"/>
          <w:sz w:val="28"/>
          <w:szCs w:val="28"/>
          <w:lang w:eastAsia="en-US"/>
        </w:rPr>
        <w:t>нансами.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Общий объем межбюджетных трансфертов бюджетам муниципальных образований планируется:</w:t>
      </w:r>
    </w:p>
    <w:p w:rsidR="008E1748" w:rsidRPr="008E1748" w:rsidRDefault="008E1748" w:rsidP="008E1748">
      <w:pPr>
        <w:spacing w:line="252" w:lineRule="auto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          на 2020 год – </w:t>
      </w:r>
      <w:r w:rsidR="00F0461A" w:rsidRPr="00F0461A">
        <w:rPr>
          <w:rFonts w:ascii="Garamond" w:hAnsi="Garamond"/>
          <w:sz w:val="28"/>
          <w:szCs w:val="28"/>
        </w:rPr>
        <w:t>17</w:t>
      </w:r>
      <w:r w:rsidR="00F0461A">
        <w:rPr>
          <w:rFonts w:ascii="Garamond" w:hAnsi="Garamond"/>
          <w:sz w:val="28"/>
          <w:szCs w:val="28"/>
          <w:lang w:val="en-US"/>
        </w:rPr>
        <w:t> </w:t>
      </w:r>
      <w:r w:rsidR="00F0461A" w:rsidRPr="00F0461A">
        <w:rPr>
          <w:rFonts w:ascii="Garamond" w:hAnsi="Garamond"/>
          <w:sz w:val="28"/>
          <w:szCs w:val="28"/>
        </w:rPr>
        <w:t>604</w:t>
      </w:r>
      <w:r w:rsidR="00F0461A">
        <w:rPr>
          <w:rFonts w:ascii="Garamond" w:hAnsi="Garamond"/>
          <w:sz w:val="28"/>
          <w:szCs w:val="28"/>
          <w:lang w:val="en-US"/>
        </w:rPr>
        <w:t> </w:t>
      </w:r>
      <w:r w:rsidR="00F0461A" w:rsidRPr="00F0461A">
        <w:rPr>
          <w:rFonts w:ascii="Garamond" w:hAnsi="Garamond"/>
          <w:sz w:val="28"/>
          <w:szCs w:val="28"/>
        </w:rPr>
        <w:t>439</w:t>
      </w:r>
      <w:r w:rsidR="00F0461A">
        <w:rPr>
          <w:rFonts w:ascii="Garamond" w:hAnsi="Garamond"/>
          <w:sz w:val="28"/>
          <w:szCs w:val="28"/>
          <w:lang w:val="en-US"/>
        </w:rPr>
        <w:t> </w:t>
      </w:r>
      <w:r w:rsidR="00F0461A" w:rsidRPr="00F0461A">
        <w:rPr>
          <w:rFonts w:ascii="Garamond" w:hAnsi="Garamond"/>
          <w:sz w:val="28"/>
          <w:szCs w:val="28"/>
        </w:rPr>
        <w:t>028</w:t>
      </w:r>
      <w:r w:rsidR="00F0461A">
        <w:rPr>
          <w:rFonts w:ascii="Garamond" w:hAnsi="Garamond"/>
          <w:sz w:val="28"/>
          <w:szCs w:val="28"/>
        </w:rPr>
        <w:t>,58 рубля</w:t>
      </w:r>
      <w:r w:rsidRPr="008E1748">
        <w:rPr>
          <w:rFonts w:ascii="Garamond" w:hAnsi="Garamond"/>
          <w:sz w:val="28"/>
          <w:szCs w:val="28"/>
        </w:rPr>
        <w:t>;</w:t>
      </w:r>
    </w:p>
    <w:p w:rsidR="008E1748" w:rsidRPr="008E1748" w:rsidRDefault="00F0461A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2021 год – 17 803 264 166,63</w:t>
      </w:r>
      <w:r w:rsidR="008E1748" w:rsidRPr="008E1748">
        <w:rPr>
          <w:rFonts w:ascii="Garamond" w:hAnsi="Garamond"/>
          <w:sz w:val="28"/>
          <w:szCs w:val="28"/>
        </w:rPr>
        <w:t xml:space="preserve"> рубля;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на 2022 год – </w:t>
      </w:r>
      <w:r w:rsidR="00F0461A">
        <w:rPr>
          <w:rFonts w:ascii="Garamond" w:hAnsi="Garamond"/>
          <w:sz w:val="28"/>
          <w:szCs w:val="28"/>
        </w:rPr>
        <w:t>17 778 297 788,59</w:t>
      </w:r>
      <w:r w:rsidRPr="008E1748">
        <w:rPr>
          <w:rFonts w:ascii="Garamond" w:hAnsi="Garamond"/>
          <w:sz w:val="28"/>
          <w:szCs w:val="28"/>
        </w:rPr>
        <w:t xml:space="preserve"> рубля. </w:t>
      </w:r>
    </w:p>
    <w:p w:rsidR="008E1748" w:rsidRPr="008E1748" w:rsidRDefault="008E1748" w:rsidP="008E1748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На 2020-2022 годы в областном бюджете для бюджетов муниципальных образований предусмотрены следующие межбюджетные трансферты:</w:t>
      </w:r>
    </w:p>
    <w:p w:rsidR="008E1748" w:rsidRPr="008E1748" w:rsidRDefault="008E1748" w:rsidP="00403D0F">
      <w:pPr>
        <w:keepNext/>
        <w:spacing w:line="252" w:lineRule="auto"/>
        <w:ind w:firstLine="720"/>
        <w:jc w:val="right"/>
        <w:rPr>
          <w:rFonts w:ascii="Garamond" w:hAnsi="Garamond"/>
          <w:sz w:val="28"/>
          <w:szCs w:val="28"/>
          <w:lang w:val="en-US"/>
        </w:rPr>
      </w:pPr>
      <w:r w:rsidRPr="008E1748">
        <w:rPr>
          <w:rFonts w:ascii="Garamond" w:hAnsi="Garamond"/>
          <w:sz w:val="28"/>
          <w:szCs w:val="28"/>
          <w:lang w:val="en-US"/>
        </w:rPr>
        <w:t>(</w:t>
      </w:r>
      <w:proofErr w:type="gramStart"/>
      <w:r w:rsidRPr="008E1748">
        <w:rPr>
          <w:rFonts w:ascii="Garamond" w:hAnsi="Garamond"/>
          <w:sz w:val="28"/>
          <w:szCs w:val="28"/>
        </w:rPr>
        <w:t>рублей</w:t>
      </w:r>
      <w:proofErr w:type="gramEnd"/>
      <w:r w:rsidRPr="008E1748">
        <w:rPr>
          <w:rFonts w:ascii="Garamond" w:hAnsi="Garamond"/>
          <w:sz w:val="28"/>
          <w:szCs w:val="28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2242"/>
        <w:gridCol w:w="2242"/>
        <w:gridCol w:w="2242"/>
      </w:tblGrid>
      <w:tr w:rsidR="008E1748" w:rsidRPr="008E1748" w:rsidTr="00403D0F">
        <w:trPr>
          <w:jc w:val="center"/>
        </w:trPr>
        <w:tc>
          <w:tcPr>
            <w:tcW w:w="3221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both"/>
              <w:rPr>
                <w:rFonts w:ascii="Garamond" w:hAnsi="Garamond"/>
                <w:bCs/>
                <w:sz w:val="28"/>
                <w:szCs w:val="28"/>
              </w:rPr>
            </w:pPr>
          </w:p>
        </w:tc>
        <w:tc>
          <w:tcPr>
            <w:tcW w:w="2242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/>
                <w:bCs/>
                <w:sz w:val="28"/>
                <w:szCs w:val="28"/>
              </w:rPr>
              <w:t>2020 год</w:t>
            </w:r>
          </w:p>
        </w:tc>
        <w:tc>
          <w:tcPr>
            <w:tcW w:w="2242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2242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/>
                <w:bCs/>
                <w:sz w:val="28"/>
                <w:szCs w:val="28"/>
              </w:rPr>
              <w:t>2022 год</w:t>
            </w:r>
          </w:p>
        </w:tc>
      </w:tr>
      <w:tr w:rsidR="008E1748" w:rsidRPr="008E1748" w:rsidTr="00403D0F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:rsidR="008E1748" w:rsidRPr="008E1748" w:rsidRDefault="008E1748" w:rsidP="00403D0F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Cs/>
                <w:sz w:val="28"/>
                <w:szCs w:val="28"/>
              </w:rPr>
              <w:t>Дотации</w:t>
            </w:r>
          </w:p>
        </w:tc>
        <w:tc>
          <w:tcPr>
            <w:tcW w:w="2242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8E1748">
              <w:rPr>
                <w:rFonts w:ascii="Garamond" w:hAnsi="Garamond"/>
                <w:sz w:val="28"/>
                <w:szCs w:val="28"/>
              </w:rPr>
              <w:t>2 807 900 000,00</w:t>
            </w:r>
          </w:p>
        </w:tc>
        <w:tc>
          <w:tcPr>
            <w:tcW w:w="2242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8E1748">
              <w:rPr>
                <w:rFonts w:ascii="Garamond" w:hAnsi="Garamond"/>
                <w:sz w:val="28"/>
                <w:szCs w:val="28"/>
              </w:rPr>
              <w:t>2 345 828 000,00</w:t>
            </w:r>
          </w:p>
        </w:tc>
        <w:tc>
          <w:tcPr>
            <w:tcW w:w="2242" w:type="dxa"/>
            <w:shd w:val="clear" w:color="auto" w:fill="auto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8E1748">
              <w:rPr>
                <w:rFonts w:ascii="Garamond" w:hAnsi="Garamond"/>
                <w:sz w:val="28"/>
                <w:szCs w:val="28"/>
              </w:rPr>
              <w:t>2 279 300 000,00</w:t>
            </w:r>
          </w:p>
        </w:tc>
      </w:tr>
      <w:tr w:rsidR="008E1748" w:rsidRPr="008E1748" w:rsidTr="00403D0F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:rsidR="008E1748" w:rsidRPr="008E1748" w:rsidRDefault="008E1748" w:rsidP="00403D0F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Cs/>
                <w:sz w:val="28"/>
                <w:szCs w:val="28"/>
              </w:rPr>
              <w:t>Субсидии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8E1748">
              <w:rPr>
                <w:rFonts w:ascii="Garamond" w:hAnsi="Garamond"/>
                <w:color w:val="000000"/>
                <w:sz w:val="28"/>
                <w:szCs w:val="28"/>
              </w:rPr>
              <w:t>4 393 505 879,92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8E1748">
              <w:rPr>
                <w:rFonts w:ascii="Garamond" w:hAnsi="Garamond"/>
                <w:color w:val="000000"/>
                <w:sz w:val="28"/>
                <w:szCs w:val="28"/>
              </w:rPr>
              <w:t>5 444 428 694,96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8E1748">
              <w:rPr>
                <w:rFonts w:ascii="Garamond" w:hAnsi="Garamond"/>
                <w:color w:val="000000"/>
                <w:sz w:val="28"/>
                <w:szCs w:val="28"/>
              </w:rPr>
              <w:t>5 461 022 320,53</w:t>
            </w:r>
          </w:p>
        </w:tc>
      </w:tr>
      <w:tr w:rsidR="008E1748" w:rsidRPr="008E1748" w:rsidTr="00403D0F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:rsidR="008E1748" w:rsidRPr="008E1748" w:rsidRDefault="008E1748" w:rsidP="00403D0F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Cs/>
                <w:sz w:val="28"/>
                <w:szCs w:val="28"/>
              </w:rPr>
              <w:t>Субвенции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F0461A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color w:val="000000"/>
                <w:sz w:val="28"/>
                <w:szCs w:val="28"/>
              </w:rPr>
              <w:t>9 627 172 047,42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F0461A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color w:val="000000"/>
                <w:sz w:val="28"/>
                <w:szCs w:val="28"/>
              </w:rPr>
              <w:t>9 445 433 640,43</w:t>
            </w:r>
            <w:r w:rsidR="008E1748" w:rsidRPr="008E1748">
              <w:rPr>
                <w:rFonts w:ascii="Garamond" w:hAnsi="Garamon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F0461A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color w:val="000000"/>
                <w:sz w:val="28"/>
                <w:szCs w:val="28"/>
              </w:rPr>
              <w:t>9 473 901 636,82</w:t>
            </w:r>
            <w:r w:rsidR="008E1748" w:rsidRPr="008E1748">
              <w:rPr>
                <w:rFonts w:ascii="Garamond" w:hAnsi="Garamond"/>
                <w:color w:val="000000"/>
                <w:sz w:val="28"/>
                <w:szCs w:val="28"/>
              </w:rPr>
              <w:t xml:space="preserve"> </w:t>
            </w:r>
          </w:p>
        </w:tc>
      </w:tr>
      <w:tr w:rsidR="008E1748" w:rsidRPr="008E1748" w:rsidTr="00403D0F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:rsidR="008E1748" w:rsidRPr="008E1748" w:rsidRDefault="008E1748" w:rsidP="00403D0F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8E1748">
              <w:rPr>
                <w:rFonts w:ascii="Garamond" w:hAnsi="Garamond"/>
                <w:color w:val="000000"/>
                <w:sz w:val="28"/>
                <w:szCs w:val="28"/>
              </w:rPr>
              <w:t>775 861 101,24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8E1748">
              <w:rPr>
                <w:rFonts w:ascii="Garamond" w:hAnsi="Garamond"/>
                <w:color w:val="000000"/>
                <w:sz w:val="28"/>
                <w:szCs w:val="28"/>
              </w:rPr>
              <w:t>567 573 831,24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8E1748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8E1748">
              <w:rPr>
                <w:rFonts w:ascii="Garamond" w:hAnsi="Garamond"/>
                <w:color w:val="000000"/>
                <w:sz w:val="28"/>
                <w:szCs w:val="28"/>
              </w:rPr>
              <w:t>564 073 831,24</w:t>
            </w:r>
          </w:p>
        </w:tc>
      </w:tr>
      <w:tr w:rsidR="008E1748" w:rsidRPr="008E1748" w:rsidTr="00403D0F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:rsidR="008E1748" w:rsidRPr="008E1748" w:rsidRDefault="008E1748" w:rsidP="00403D0F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8E1748">
              <w:rPr>
                <w:rFonts w:ascii="Garamond" w:hAnsi="Garamond"/>
                <w:bCs/>
                <w:sz w:val="28"/>
                <w:szCs w:val="28"/>
              </w:rPr>
              <w:t>Всего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F0461A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 w:rsidRPr="00F0461A">
              <w:rPr>
                <w:rFonts w:ascii="Garamond" w:hAnsi="Garamond"/>
                <w:sz w:val="28"/>
                <w:szCs w:val="28"/>
              </w:rPr>
              <w:t>17</w:t>
            </w:r>
            <w:r>
              <w:rPr>
                <w:rFonts w:ascii="Garamond" w:hAnsi="Garamond"/>
                <w:sz w:val="28"/>
                <w:szCs w:val="28"/>
                <w:lang w:val="en-US"/>
              </w:rPr>
              <w:t> </w:t>
            </w:r>
            <w:r w:rsidRPr="00F0461A">
              <w:rPr>
                <w:rFonts w:ascii="Garamond" w:hAnsi="Garamond"/>
                <w:sz w:val="28"/>
                <w:szCs w:val="28"/>
              </w:rPr>
              <w:t>604</w:t>
            </w:r>
            <w:r>
              <w:rPr>
                <w:rFonts w:ascii="Garamond" w:hAnsi="Garamond"/>
                <w:sz w:val="28"/>
                <w:szCs w:val="28"/>
                <w:lang w:val="en-US"/>
              </w:rPr>
              <w:t> </w:t>
            </w:r>
            <w:r w:rsidRPr="00F0461A">
              <w:rPr>
                <w:rFonts w:ascii="Garamond" w:hAnsi="Garamond"/>
                <w:sz w:val="28"/>
                <w:szCs w:val="28"/>
              </w:rPr>
              <w:t>439</w:t>
            </w:r>
            <w:r>
              <w:rPr>
                <w:rFonts w:ascii="Garamond" w:hAnsi="Garamond"/>
                <w:sz w:val="28"/>
                <w:szCs w:val="28"/>
                <w:lang w:val="en-US"/>
              </w:rPr>
              <w:t> </w:t>
            </w:r>
            <w:r w:rsidRPr="00F0461A">
              <w:rPr>
                <w:rFonts w:ascii="Garamond" w:hAnsi="Garamond"/>
                <w:sz w:val="28"/>
                <w:szCs w:val="28"/>
              </w:rPr>
              <w:t>028</w:t>
            </w:r>
            <w:r>
              <w:rPr>
                <w:rFonts w:ascii="Garamond" w:hAnsi="Garamond"/>
                <w:sz w:val="28"/>
                <w:szCs w:val="28"/>
              </w:rPr>
              <w:t>,58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F0461A" w:rsidP="008E1748">
            <w:pPr>
              <w:spacing w:line="252" w:lineRule="auto"/>
              <w:jc w:val="center"/>
              <w:rPr>
                <w:rFonts w:ascii="Garamond" w:hAnsi="Garamond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17 803 264 166,63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E1748" w:rsidRPr="008E1748" w:rsidRDefault="00F0461A" w:rsidP="008E1748">
            <w:pPr>
              <w:spacing w:line="252" w:lineRule="auto"/>
              <w:jc w:val="right"/>
              <w:rPr>
                <w:rFonts w:ascii="Garamond" w:hAnsi="Garamond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sz w:val="28"/>
                <w:szCs w:val="28"/>
              </w:rPr>
              <w:t>17 778 297 788,59</w:t>
            </w:r>
          </w:p>
        </w:tc>
      </w:tr>
    </w:tbl>
    <w:p w:rsidR="008E1748" w:rsidRPr="008E1748" w:rsidRDefault="008E1748" w:rsidP="008E1748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8E1748" w:rsidRPr="008E1748" w:rsidRDefault="008E1748" w:rsidP="008E1748">
      <w:pPr>
        <w:pStyle w:val="ListParagraph"/>
        <w:numPr>
          <w:ilvl w:val="0"/>
          <w:numId w:val="26"/>
        </w:numPr>
        <w:spacing w:line="252" w:lineRule="auto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b/>
          <w:sz w:val="28"/>
          <w:szCs w:val="28"/>
        </w:rPr>
        <w:t>Дотации бюджетам муниципальных образований</w:t>
      </w:r>
      <w:r w:rsidRPr="008E1748">
        <w:rPr>
          <w:rFonts w:ascii="Garamond" w:hAnsi="Garamond"/>
          <w:sz w:val="28"/>
          <w:szCs w:val="28"/>
        </w:rPr>
        <w:t xml:space="preserve"> запланированы:</w:t>
      </w:r>
    </w:p>
    <w:p w:rsidR="008E1748" w:rsidRPr="008E1748" w:rsidRDefault="008E1748" w:rsidP="008E1748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на 2020 год – 2 807 900 000,00 рублей;</w:t>
      </w:r>
    </w:p>
    <w:p w:rsidR="008E1748" w:rsidRPr="008E1748" w:rsidRDefault="008E1748" w:rsidP="008E1748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на 2021 год – 2 345 828 000,00 рублей;</w:t>
      </w:r>
    </w:p>
    <w:p w:rsidR="008E1748" w:rsidRPr="008E1748" w:rsidRDefault="008E1748" w:rsidP="008E1748">
      <w:pPr>
        <w:spacing w:line="252" w:lineRule="auto"/>
        <w:ind w:left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на 2022 год – 2 279 300 000,00 рублей.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Общая сумма средств на выравнивание бюджетной обеспеченности мун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 xml:space="preserve">ципальных районов (городских округов) </w:t>
      </w:r>
      <w:r w:rsidRPr="008E1748">
        <w:rPr>
          <w:rFonts w:ascii="Garamond" w:hAnsi="Garamond"/>
          <w:b/>
          <w:sz w:val="28"/>
          <w:szCs w:val="28"/>
        </w:rPr>
        <w:t>на 2020 год</w:t>
      </w:r>
      <w:r w:rsidRPr="008E1748">
        <w:rPr>
          <w:rFonts w:ascii="Garamond" w:hAnsi="Garamond"/>
          <w:sz w:val="28"/>
          <w:szCs w:val="28"/>
        </w:rPr>
        <w:t xml:space="preserve"> составляет 4 756 951 000,00 рублей, в том числе: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(городских округов) –</w:t>
      </w:r>
      <w:r w:rsidR="00403D0F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>2 276 300 000,00 тыс.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замена части дотации дополнительными нормативами отчислений в бю</w:t>
      </w:r>
      <w:r w:rsidRPr="008E1748">
        <w:rPr>
          <w:rFonts w:ascii="Garamond" w:hAnsi="Garamond"/>
          <w:sz w:val="28"/>
          <w:szCs w:val="28"/>
        </w:rPr>
        <w:t>д</w:t>
      </w:r>
      <w:r w:rsidRPr="008E1748">
        <w:rPr>
          <w:rFonts w:ascii="Garamond" w:hAnsi="Garamond"/>
          <w:sz w:val="28"/>
          <w:szCs w:val="28"/>
        </w:rPr>
        <w:t>жеты муниципальных районов и городских округов от налога на доходы физ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ческих лиц предусмотрена в сумме 2 480 651 000,00 рублей.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Общая сумма средств на выравнивание бюджетной обеспеченности мун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 xml:space="preserve">ципальных районов (городских округов) </w:t>
      </w:r>
      <w:r w:rsidRPr="008E1748">
        <w:rPr>
          <w:rFonts w:ascii="Garamond" w:hAnsi="Garamond"/>
          <w:b/>
          <w:sz w:val="28"/>
          <w:szCs w:val="28"/>
        </w:rPr>
        <w:t>на 2021 год</w:t>
      </w:r>
      <w:r w:rsidRPr="008E1748">
        <w:rPr>
          <w:rFonts w:ascii="Garamond" w:hAnsi="Garamond"/>
          <w:sz w:val="28"/>
          <w:szCs w:val="28"/>
        </w:rPr>
        <w:t xml:space="preserve"> составляет 5 011 700 000,00 рублей, в том числе: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(городских округов) –</w:t>
      </w:r>
      <w:r w:rsidR="00403D0F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>2 342 828 000,00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lastRenderedPageBreak/>
        <w:t>замена части дотации дополнительными нормативами отчислений в бю</w:t>
      </w:r>
      <w:r w:rsidRPr="008E1748">
        <w:rPr>
          <w:rFonts w:ascii="Garamond" w:hAnsi="Garamond"/>
          <w:sz w:val="28"/>
          <w:szCs w:val="28"/>
        </w:rPr>
        <w:t>д</w:t>
      </w:r>
      <w:r w:rsidRPr="008E1748">
        <w:rPr>
          <w:rFonts w:ascii="Garamond" w:hAnsi="Garamond"/>
          <w:sz w:val="28"/>
          <w:szCs w:val="28"/>
        </w:rPr>
        <w:t>жеты муниципальных районов и городских округов от налога на доходы физ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ческих лиц предусмотрена в сумме 2 668 872 000,00 рублей.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Общая сумма средств на выравнивание бюджетной обеспеченности мун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 xml:space="preserve">ципальных районов (городских округов) </w:t>
      </w:r>
      <w:r w:rsidRPr="008E1748">
        <w:rPr>
          <w:rFonts w:ascii="Garamond" w:hAnsi="Garamond"/>
          <w:b/>
          <w:sz w:val="28"/>
          <w:szCs w:val="28"/>
        </w:rPr>
        <w:t>на 2022 год</w:t>
      </w:r>
      <w:r w:rsidRPr="008E1748">
        <w:rPr>
          <w:rFonts w:ascii="Garamond" w:hAnsi="Garamond"/>
          <w:sz w:val="28"/>
          <w:szCs w:val="28"/>
        </w:rPr>
        <w:t xml:space="preserve"> составляет 5 141 235 000,00 рублей, в том числе:</w:t>
      </w:r>
    </w:p>
    <w:p w:rsidR="008E1748" w:rsidRPr="008E1748" w:rsidRDefault="008E1748" w:rsidP="008E1748">
      <w:pPr>
        <w:tabs>
          <w:tab w:val="left" w:pos="993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(городских округов) –</w:t>
      </w:r>
      <w:r w:rsidR="00403D0F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>2 276 300 000,00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замена части дотации дополнительными нормативами отчислений в бю</w:t>
      </w:r>
      <w:r w:rsidRPr="008E1748">
        <w:rPr>
          <w:rFonts w:ascii="Garamond" w:hAnsi="Garamond"/>
          <w:sz w:val="28"/>
          <w:szCs w:val="28"/>
        </w:rPr>
        <w:t>д</w:t>
      </w:r>
      <w:r w:rsidRPr="008E1748">
        <w:rPr>
          <w:rFonts w:ascii="Garamond" w:hAnsi="Garamond"/>
          <w:sz w:val="28"/>
          <w:szCs w:val="28"/>
        </w:rPr>
        <w:t>жеты муниципальных районов и городских округов от налога на доходы физ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ческих лиц предусмотрена в сумме 2 864 935 000,00 рублей.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Дотации бюджетам муниципальных районов (городских округов) на по</w:t>
      </w:r>
      <w:r w:rsidRPr="008E1748">
        <w:rPr>
          <w:rFonts w:ascii="Garamond" w:hAnsi="Garamond"/>
          <w:sz w:val="28"/>
          <w:szCs w:val="28"/>
        </w:rPr>
        <w:t>д</w:t>
      </w:r>
      <w:r w:rsidRPr="008E1748">
        <w:rPr>
          <w:rFonts w:ascii="Garamond" w:hAnsi="Garamond"/>
          <w:sz w:val="28"/>
          <w:szCs w:val="28"/>
        </w:rPr>
        <w:t>держку мер по обеспечению сбалансированности бюджетов муниципальных районов и городских округов предусмотрены на 2020 год в сумме</w:t>
      </w:r>
      <w:r w:rsidR="00403D0F">
        <w:rPr>
          <w:rFonts w:ascii="Garamond" w:hAnsi="Garamond"/>
          <w:sz w:val="28"/>
          <w:szCs w:val="28"/>
        </w:rPr>
        <w:t xml:space="preserve"> 509 600 000,00 рублей, на 2021 – </w:t>
      </w:r>
      <w:r w:rsidRPr="008E1748">
        <w:rPr>
          <w:rFonts w:ascii="Garamond" w:hAnsi="Garamond"/>
          <w:sz w:val="28"/>
          <w:szCs w:val="28"/>
        </w:rPr>
        <w:t>2022 годы дотация не предусмотрена.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Дотация на поощрение достижения наилучших показателей социально-экономического развития муниципальных районов (городских округов) заплан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рована на 2020 год в сумме  10 000 000,00 рублей, на 2021</w:t>
      </w:r>
      <w:r w:rsidR="00403D0F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дотация не предусмотрена.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Дотация бюджетам муниципальных районов (городских округов)  в целях поощрения высоких темпов наращивания налогового (экономического) поте</w:t>
      </w:r>
      <w:r w:rsidRPr="008E1748">
        <w:rPr>
          <w:rFonts w:ascii="Garamond" w:hAnsi="Garamond"/>
          <w:sz w:val="28"/>
          <w:szCs w:val="28"/>
        </w:rPr>
        <w:t>н</w:t>
      </w:r>
      <w:r w:rsidRPr="008E1748">
        <w:rPr>
          <w:rFonts w:ascii="Garamond" w:hAnsi="Garamond"/>
          <w:sz w:val="28"/>
          <w:szCs w:val="28"/>
        </w:rPr>
        <w:t>циала территорий запланирована на 2020 год в сумме 4 000 000,00 рублей, на 2021</w:t>
      </w:r>
      <w:r w:rsidR="00403D0F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дотация не предусмотрена.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Дотации на стимулирование муниципальных районов (городских округов) по результатам мониторинга оценки качества организации и осуществления бюджетного процесса запланирована на 2020 год в сумме  4 000 000,00 рублей, на 2021</w:t>
      </w:r>
      <w:r w:rsidR="00403D0F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дотация не предусмотрена.</w:t>
      </w:r>
    </w:p>
    <w:p w:rsidR="008E1748" w:rsidRPr="008E1748" w:rsidRDefault="008E1748" w:rsidP="008E1748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>Гранты муниципальным образованиям, населенные пункты которых уд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 xml:space="preserve">стоены почетного звания Брянской области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Город партизанской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,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Пос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лок партизанской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,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Село партизанской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,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Населенный пункт парт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, изготовление памятных медалей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В честь подвига партизан и подпольщиков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2020 -2022 годы – по 3 000 000,00 рублей ежегодно.</w:t>
      </w:r>
      <w:proofErr w:type="gramEnd"/>
    </w:p>
    <w:p w:rsidR="008E1748" w:rsidRPr="008E1748" w:rsidRDefault="008E1748" w:rsidP="008E1748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Дотации муниципальным образованиям на организацию и проведение р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 xml:space="preserve">гионального этапа всероссийского конкурса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Лучшая муниципальная практика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в Брянской области на 2020 год</w:t>
      </w:r>
      <w:r w:rsidR="00403D0F">
        <w:rPr>
          <w:rFonts w:ascii="Garamond" w:hAnsi="Garamond"/>
          <w:sz w:val="28"/>
          <w:szCs w:val="28"/>
        </w:rPr>
        <w:t xml:space="preserve"> – 1 000 000,00 рублей, на 2021 – </w:t>
      </w:r>
      <w:r w:rsidRPr="008E1748">
        <w:rPr>
          <w:rFonts w:ascii="Garamond" w:hAnsi="Garamond"/>
          <w:sz w:val="28"/>
          <w:szCs w:val="28"/>
        </w:rPr>
        <w:t>2022 годы дотация не предусмотрена.</w:t>
      </w:r>
    </w:p>
    <w:p w:rsidR="008E1748" w:rsidRPr="008E1748" w:rsidRDefault="008E1748" w:rsidP="00403D0F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b/>
          <w:sz w:val="28"/>
          <w:szCs w:val="28"/>
        </w:rPr>
        <w:t>2. Субсидии бюджетам муниципальных образований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вопросам мес</w:t>
      </w:r>
      <w:r w:rsidRPr="008E1748">
        <w:rPr>
          <w:rFonts w:ascii="Garamond" w:hAnsi="Garamond"/>
          <w:sz w:val="28"/>
          <w:szCs w:val="28"/>
        </w:rPr>
        <w:t>т</w:t>
      </w:r>
      <w:r w:rsidRPr="008E1748">
        <w:rPr>
          <w:rFonts w:ascii="Garamond" w:hAnsi="Garamond"/>
          <w:sz w:val="28"/>
          <w:szCs w:val="28"/>
        </w:rPr>
        <w:t xml:space="preserve">ного значения, в проекте областного бюджета предусмотрены межбюджетные трансферты в форме субсидий: 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на 2020 год –</w:t>
      </w:r>
      <w:r w:rsidR="00403D0F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 xml:space="preserve">4 393 505 879,92 рубля, 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на 2021 год –</w:t>
      </w:r>
      <w:r w:rsidR="00403D0F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 xml:space="preserve">5 444 428 694,96 рублей, 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lastRenderedPageBreak/>
        <w:t>на 2022 год –</w:t>
      </w:r>
      <w:r w:rsidR="00403D0F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>5 461 022 320,53 рубля.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 xml:space="preserve">На основании статьи 13 Закона Брянской области от 02.11.2016 года   </w:t>
      </w:r>
      <w:r w:rsidRPr="008E1748">
        <w:rPr>
          <w:rFonts w:ascii="Garamond" w:hAnsi="Garamond"/>
          <w:sz w:val="28"/>
          <w:szCs w:val="28"/>
        </w:rPr>
        <w:br/>
        <w:t xml:space="preserve">№ 89-З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О межбюджетных отношениях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р</w:t>
      </w:r>
      <w:r w:rsidRPr="008E1748">
        <w:rPr>
          <w:rFonts w:ascii="Garamond" w:hAnsi="Garamond"/>
          <w:bCs/>
          <w:sz w:val="28"/>
          <w:szCs w:val="28"/>
        </w:rPr>
        <w:t>аспределение су</w:t>
      </w:r>
      <w:r w:rsidRPr="008E1748">
        <w:rPr>
          <w:rFonts w:ascii="Garamond" w:hAnsi="Garamond"/>
          <w:bCs/>
          <w:sz w:val="28"/>
          <w:szCs w:val="28"/>
        </w:rPr>
        <w:t>б</w:t>
      </w:r>
      <w:r w:rsidRPr="008E1748">
        <w:rPr>
          <w:rFonts w:ascii="Garamond" w:hAnsi="Garamond"/>
          <w:bCs/>
          <w:sz w:val="28"/>
          <w:szCs w:val="28"/>
        </w:rPr>
        <w:t>сидий местным бюджетам из областного бюджета (за исключением субсидий, распределяемых на конкурсной основе, а также субсидий за счет средств резер</w:t>
      </w:r>
      <w:r w:rsidRPr="008E1748">
        <w:rPr>
          <w:rFonts w:ascii="Garamond" w:hAnsi="Garamond"/>
          <w:bCs/>
          <w:sz w:val="28"/>
          <w:szCs w:val="28"/>
        </w:rPr>
        <w:t>в</w:t>
      </w:r>
      <w:r w:rsidRPr="008E1748">
        <w:rPr>
          <w:rFonts w:ascii="Garamond" w:hAnsi="Garamond"/>
          <w:bCs/>
          <w:sz w:val="28"/>
          <w:szCs w:val="28"/>
        </w:rPr>
        <w:t>ного фонда Правительства Брянской области и субсидий, источником финанс</w:t>
      </w:r>
      <w:r w:rsidRPr="008E1748">
        <w:rPr>
          <w:rFonts w:ascii="Garamond" w:hAnsi="Garamond"/>
          <w:bCs/>
          <w:sz w:val="28"/>
          <w:szCs w:val="28"/>
        </w:rPr>
        <w:t>о</w:t>
      </w:r>
      <w:r w:rsidRPr="008E1748">
        <w:rPr>
          <w:rFonts w:ascii="Garamond" w:hAnsi="Garamond"/>
          <w:bCs/>
          <w:sz w:val="28"/>
          <w:szCs w:val="28"/>
        </w:rPr>
        <w:t>вого обеспечения которых являются межбюджетные трансферты за счет резер</w:t>
      </w:r>
      <w:r w:rsidRPr="008E1748">
        <w:rPr>
          <w:rFonts w:ascii="Garamond" w:hAnsi="Garamond"/>
          <w:bCs/>
          <w:sz w:val="28"/>
          <w:szCs w:val="28"/>
        </w:rPr>
        <w:t>в</w:t>
      </w:r>
      <w:r w:rsidRPr="008E1748">
        <w:rPr>
          <w:rFonts w:ascii="Garamond" w:hAnsi="Garamond"/>
          <w:bCs/>
          <w:sz w:val="28"/>
          <w:szCs w:val="28"/>
        </w:rPr>
        <w:t>ных фондов Президента Российской Федерации и Правительства</w:t>
      </w:r>
      <w:proofErr w:type="gramEnd"/>
      <w:r w:rsidRPr="008E1748">
        <w:rPr>
          <w:rFonts w:ascii="Garamond" w:hAnsi="Garamond"/>
          <w:bCs/>
          <w:sz w:val="28"/>
          <w:szCs w:val="28"/>
        </w:rPr>
        <w:t xml:space="preserve"> </w:t>
      </w:r>
      <w:proofErr w:type="gramStart"/>
      <w:r w:rsidRPr="008E1748">
        <w:rPr>
          <w:rFonts w:ascii="Garamond" w:hAnsi="Garamond"/>
          <w:bCs/>
          <w:sz w:val="28"/>
          <w:szCs w:val="28"/>
        </w:rPr>
        <w:t>Российской Федерации), начиная с 2020 года, утверждается законом об областном бюджете на соответствующий финансовый год и на плановый период.</w:t>
      </w:r>
      <w:proofErr w:type="gramEnd"/>
    </w:p>
    <w:p w:rsidR="008E1748" w:rsidRPr="008E1748" w:rsidRDefault="008E1748" w:rsidP="00403D0F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b/>
          <w:bCs/>
          <w:sz w:val="28"/>
          <w:szCs w:val="28"/>
        </w:rPr>
        <w:t xml:space="preserve">3. </w:t>
      </w:r>
      <w:r w:rsidRPr="008E1748">
        <w:rPr>
          <w:rFonts w:ascii="Garamond" w:hAnsi="Garamond"/>
          <w:b/>
          <w:sz w:val="28"/>
          <w:szCs w:val="28"/>
        </w:rPr>
        <w:t>Субвенции бюджетам муниципальных образований</w:t>
      </w:r>
      <w:r w:rsidRPr="008E1748">
        <w:rPr>
          <w:rFonts w:ascii="Garamond" w:hAnsi="Garamond"/>
          <w:sz w:val="28"/>
          <w:szCs w:val="28"/>
        </w:rPr>
        <w:t xml:space="preserve"> для финанс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>вого обеспечения расходных обязательств муниципальных образований, возн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кающих при выполнении государственных полномочий Российской Федерации, субъектов Российской Федерации, переданных для осуществления органам мес</w:t>
      </w:r>
      <w:r w:rsidRPr="008E1748">
        <w:rPr>
          <w:rFonts w:ascii="Garamond" w:hAnsi="Garamond"/>
          <w:sz w:val="28"/>
          <w:szCs w:val="28"/>
        </w:rPr>
        <w:t>т</w:t>
      </w:r>
      <w:r w:rsidRPr="008E1748">
        <w:rPr>
          <w:rFonts w:ascii="Garamond" w:hAnsi="Garamond"/>
          <w:sz w:val="28"/>
          <w:szCs w:val="28"/>
        </w:rPr>
        <w:t>ного самоуправления в установленном порядке, запланированы: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на 2020 год – </w:t>
      </w:r>
      <w:r w:rsidR="00F0461A">
        <w:rPr>
          <w:rFonts w:ascii="Garamond" w:hAnsi="Garamond"/>
          <w:color w:val="000000"/>
          <w:sz w:val="28"/>
          <w:szCs w:val="28"/>
        </w:rPr>
        <w:t>9 627 172 047,42</w:t>
      </w:r>
      <w:r w:rsidRPr="008E1748">
        <w:rPr>
          <w:rFonts w:ascii="Garamond" w:hAnsi="Garamond"/>
          <w:color w:val="000000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 xml:space="preserve">рубля, </w:t>
      </w:r>
    </w:p>
    <w:p w:rsidR="008E1748" w:rsidRPr="008E1748" w:rsidRDefault="00403D0F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2021 год –</w:t>
      </w:r>
      <w:r w:rsidR="008E1748" w:rsidRPr="008E1748">
        <w:rPr>
          <w:rFonts w:ascii="Garamond" w:hAnsi="Garamond"/>
          <w:sz w:val="28"/>
          <w:szCs w:val="28"/>
        </w:rPr>
        <w:t xml:space="preserve">  </w:t>
      </w:r>
      <w:r w:rsidR="00F0461A">
        <w:rPr>
          <w:rFonts w:ascii="Garamond" w:hAnsi="Garamond"/>
          <w:color w:val="000000"/>
          <w:sz w:val="28"/>
          <w:szCs w:val="28"/>
        </w:rPr>
        <w:t>9 445 433 640,43</w:t>
      </w:r>
      <w:r w:rsidR="00F0461A" w:rsidRPr="008E1748">
        <w:rPr>
          <w:rFonts w:ascii="Garamond" w:hAnsi="Garamond"/>
          <w:color w:val="000000"/>
          <w:sz w:val="28"/>
          <w:szCs w:val="28"/>
        </w:rPr>
        <w:t xml:space="preserve"> </w:t>
      </w:r>
      <w:r w:rsidR="008E1748" w:rsidRPr="008E1748">
        <w:rPr>
          <w:rFonts w:ascii="Garamond" w:hAnsi="Garamond"/>
          <w:sz w:val="28"/>
          <w:szCs w:val="28"/>
        </w:rPr>
        <w:t xml:space="preserve">рубля, 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на 2022 год </w:t>
      </w:r>
      <w:r w:rsidR="00403D0F">
        <w:rPr>
          <w:rFonts w:ascii="Garamond" w:hAnsi="Garamond"/>
          <w:sz w:val="28"/>
          <w:szCs w:val="28"/>
        </w:rPr>
        <w:t>–</w:t>
      </w:r>
      <w:r w:rsidRPr="008E1748">
        <w:rPr>
          <w:rFonts w:ascii="Garamond" w:hAnsi="Garamond"/>
          <w:sz w:val="28"/>
          <w:szCs w:val="28"/>
        </w:rPr>
        <w:t xml:space="preserve">  </w:t>
      </w:r>
      <w:r w:rsidR="00F0461A">
        <w:rPr>
          <w:rFonts w:ascii="Garamond" w:hAnsi="Garamond"/>
          <w:color w:val="000000"/>
          <w:sz w:val="28"/>
          <w:szCs w:val="28"/>
        </w:rPr>
        <w:t>9 473 901 636,82</w:t>
      </w:r>
      <w:r w:rsidR="00F0461A" w:rsidRPr="008E1748">
        <w:rPr>
          <w:rFonts w:ascii="Garamond" w:hAnsi="Garamond"/>
          <w:color w:val="000000"/>
          <w:sz w:val="28"/>
          <w:szCs w:val="28"/>
        </w:rPr>
        <w:t xml:space="preserve"> </w:t>
      </w:r>
      <w:r w:rsidRPr="008E1748">
        <w:rPr>
          <w:rFonts w:ascii="Garamond" w:hAnsi="Garamond"/>
          <w:sz w:val="28"/>
          <w:szCs w:val="28"/>
        </w:rPr>
        <w:t>рубля, в том числе: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районов на выравнивание бюдже</w:t>
      </w:r>
      <w:r w:rsidRPr="008E1748">
        <w:rPr>
          <w:rFonts w:ascii="Garamond" w:hAnsi="Garamond"/>
          <w:sz w:val="28"/>
          <w:szCs w:val="28"/>
        </w:rPr>
        <w:t>т</w:t>
      </w:r>
      <w:r w:rsidRPr="008E1748">
        <w:rPr>
          <w:rFonts w:ascii="Garamond" w:hAnsi="Garamond"/>
          <w:sz w:val="28"/>
          <w:szCs w:val="28"/>
        </w:rPr>
        <w:t>ной обеспеченности поселений на 2020</w:t>
      </w:r>
      <w:r w:rsidR="00C32A9C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ежегодно в сумме 25 750 000,0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дупреждению и ликвидации болезней животных, их лечению, защите населения от болезней, общих для человека и животных, в части оборудования и содерж</w:t>
      </w:r>
      <w:r w:rsidRPr="008E1748">
        <w:rPr>
          <w:rFonts w:ascii="Garamond" w:hAnsi="Garamond"/>
          <w:sz w:val="28"/>
          <w:szCs w:val="28"/>
        </w:rPr>
        <w:t>а</w:t>
      </w:r>
      <w:r w:rsidRPr="008E1748">
        <w:rPr>
          <w:rFonts w:ascii="Garamond" w:hAnsi="Garamond"/>
          <w:sz w:val="28"/>
          <w:szCs w:val="28"/>
        </w:rPr>
        <w:t>ния скотомогильников (биотермических ям) и в части организации отлова и с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>держания безнадзорных животных на территории Брянской области на</w:t>
      </w:r>
      <w:proofErr w:type="gramEnd"/>
      <w:r w:rsidRPr="008E1748">
        <w:rPr>
          <w:rFonts w:ascii="Garamond" w:hAnsi="Garamond"/>
          <w:sz w:val="28"/>
          <w:szCs w:val="28"/>
        </w:rPr>
        <w:t xml:space="preserve"> 2020 год в сумме 5 187 754,42 рубля, на 2021 год в сумме 5 059 447,43 рубля, на 2022 год в сумме 5 030 643,82 рубля;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>субвенции бюджетам муниципальных образований на предоставление мер социальной поддержки по оплате жилья и коммунальных услуг отдельным кат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гориям граждан, работающих в учреждениях культуры, находящихся в сельской местности или поселках городского типа на территории</w:t>
      </w:r>
      <w:r w:rsidR="00C32A9C">
        <w:rPr>
          <w:rFonts w:ascii="Garamond" w:hAnsi="Garamond"/>
          <w:sz w:val="28"/>
          <w:szCs w:val="28"/>
        </w:rPr>
        <w:t xml:space="preserve"> Брянской области, на 2020 год –</w:t>
      </w:r>
      <w:r w:rsidRPr="008E1748">
        <w:rPr>
          <w:rFonts w:ascii="Garamond" w:hAnsi="Garamond"/>
          <w:sz w:val="28"/>
          <w:szCs w:val="28"/>
        </w:rPr>
        <w:t xml:space="preserve"> 3 445 200,00 рублей, на 2021 </w:t>
      </w:r>
      <w:r w:rsidR="00C32A9C">
        <w:rPr>
          <w:rFonts w:ascii="Garamond" w:hAnsi="Garamond"/>
          <w:sz w:val="28"/>
          <w:szCs w:val="28"/>
        </w:rPr>
        <w:t>–</w:t>
      </w:r>
      <w:r w:rsidRPr="008E1748">
        <w:rPr>
          <w:rFonts w:ascii="Garamond" w:hAnsi="Garamond"/>
          <w:sz w:val="28"/>
          <w:szCs w:val="28"/>
        </w:rPr>
        <w:t xml:space="preserve"> 2022 годы ежегодно по 3 456 000,00 рублей;</w:t>
      </w:r>
      <w:proofErr w:type="gramEnd"/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субвенции бюджетам муниципальных районов (городских округов) </w:t>
      </w:r>
      <w:r w:rsidRPr="008E1748">
        <w:rPr>
          <w:rFonts w:ascii="Garamond" w:hAnsi="Garamond" w:cstheme="minorHAnsi"/>
          <w:sz w:val="28"/>
          <w:szCs w:val="28"/>
        </w:rPr>
        <w:t>на осуществление отдельных полномочий в сфере образования</w:t>
      </w:r>
      <w:r w:rsidRPr="008E1748">
        <w:rPr>
          <w:rFonts w:ascii="Garamond" w:hAnsi="Garamond"/>
          <w:sz w:val="28"/>
          <w:szCs w:val="28"/>
        </w:rPr>
        <w:t xml:space="preserve"> на 2020</w:t>
      </w:r>
      <w:r w:rsidR="00C32A9C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ежегодно в сумме</w:t>
      </w:r>
      <w:r w:rsidRPr="008E1748">
        <w:rPr>
          <w:rFonts w:ascii="Garamond" w:hAnsi="Garamond"/>
          <w:bCs/>
          <w:sz w:val="28"/>
          <w:szCs w:val="28"/>
        </w:rPr>
        <w:t xml:space="preserve"> 8 487 144 157,00 рублей</w:t>
      </w:r>
      <w:r w:rsidRPr="008E1748">
        <w:rPr>
          <w:rFonts w:ascii="Garamond" w:hAnsi="Garamond"/>
          <w:sz w:val="28"/>
          <w:szCs w:val="28"/>
        </w:rPr>
        <w:t>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в</w:t>
      </w:r>
      <w:r w:rsidRPr="008E1748">
        <w:rPr>
          <w:rFonts w:ascii="Garamond" w:hAnsi="Garamond"/>
          <w:sz w:val="28"/>
          <w:szCs w:val="28"/>
        </w:rPr>
        <w:t>ы</w:t>
      </w:r>
      <w:r w:rsidRPr="008E1748">
        <w:rPr>
          <w:rFonts w:ascii="Garamond" w:hAnsi="Garamond"/>
          <w:sz w:val="28"/>
          <w:szCs w:val="28"/>
        </w:rPr>
        <w:t xml:space="preserve">плату компенсации части родительской платы за присмотр и уход за детьми в образовательных учреждениях, реализующих основную общеобразовательную </w:t>
      </w:r>
      <w:r w:rsidRPr="008E1748">
        <w:rPr>
          <w:rFonts w:ascii="Garamond" w:hAnsi="Garamond"/>
          <w:sz w:val="28"/>
          <w:szCs w:val="28"/>
        </w:rPr>
        <w:lastRenderedPageBreak/>
        <w:t>программу дошкольного образования, на 2020</w:t>
      </w:r>
      <w:r w:rsidR="00667C99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ежегодно в сумме    150 579 017,00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субвенции бюджетам муниципальных районов (городских округов) на обеспечение сохранности жилых помещений, закрепленных за детьми-сиротами и детьми, оставшимися </w:t>
      </w:r>
      <w:r w:rsidR="00C32A9C">
        <w:rPr>
          <w:rFonts w:ascii="Garamond" w:hAnsi="Garamond"/>
          <w:sz w:val="28"/>
          <w:szCs w:val="28"/>
        </w:rPr>
        <w:t xml:space="preserve">без попечения родителей на 2020 – </w:t>
      </w:r>
      <w:r w:rsidRPr="008E1748">
        <w:rPr>
          <w:rFonts w:ascii="Garamond" w:hAnsi="Garamond"/>
          <w:sz w:val="28"/>
          <w:szCs w:val="28"/>
        </w:rPr>
        <w:t>2022 годы ежегодно в сумме 4 014 000</w:t>
      </w:r>
      <w:r w:rsidRPr="008E1748">
        <w:rPr>
          <w:rFonts w:ascii="Garamond" w:hAnsi="Garamond"/>
          <w:bCs/>
          <w:sz w:val="28"/>
          <w:szCs w:val="28"/>
        </w:rPr>
        <w:t xml:space="preserve">,0 </w:t>
      </w:r>
      <w:r w:rsidRPr="008E1748">
        <w:rPr>
          <w:rFonts w:ascii="Garamond" w:hAnsi="Garamond"/>
          <w:sz w:val="28"/>
          <w:szCs w:val="28"/>
        </w:rPr>
        <w:t>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>субвенций бюджетам муниципальных районов (городских округов)  на о</w:t>
      </w:r>
      <w:r w:rsidRPr="008E1748">
        <w:rPr>
          <w:rFonts w:ascii="Garamond" w:hAnsi="Garamond"/>
          <w:sz w:val="28"/>
          <w:szCs w:val="28"/>
        </w:rPr>
        <w:t>р</w:t>
      </w:r>
      <w:r w:rsidRPr="008E1748">
        <w:rPr>
          <w:rFonts w:ascii="Garamond" w:hAnsi="Garamond"/>
          <w:sz w:val="28"/>
          <w:szCs w:val="28"/>
        </w:rPr>
        <w:t xml:space="preserve">ганизацию и осуществление деятельности по опеке и попечительству,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родителей, на 2020 год в сумме </w:t>
      </w:r>
      <w:r w:rsidR="00C32A9C">
        <w:rPr>
          <w:rFonts w:ascii="Garamond" w:hAnsi="Garamond"/>
          <w:sz w:val="28"/>
          <w:szCs w:val="28"/>
        </w:rPr>
        <w:t>469 049 400,00</w:t>
      </w:r>
      <w:r w:rsidRPr="008E1748">
        <w:rPr>
          <w:rFonts w:ascii="Garamond" w:hAnsi="Garamond"/>
          <w:sz w:val="28"/>
          <w:szCs w:val="28"/>
        </w:rPr>
        <w:t xml:space="preserve"> рублей, на</w:t>
      </w:r>
      <w:proofErr w:type="gramEnd"/>
      <w:r w:rsidRPr="008E1748">
        <w:rPr>
          <w:rFonts w:ascii="Garamond" w:hAnsi="Garamond"/>
          <w:sz w:val="28"/>
          <w:szCs w:val="28"/>
        </w:rPr>
        <w:t xml:space="preserve"> 2021 год – </w:t>
      </w:r>
      <w:r w:rsidR="00C32A9C">
        <w:rPr>
          <w:rFonts w:ascii="Garamond" w:hAnsi="Garamond"/>
          <w:sz w:val="28"/>
          <w:szCs w:val="28"/>
        </w:rPr>
        <w:t>484 455 100,00</w:t>
      </w:r>
      <w:r w:rsidRPr="008E1748">
        <w:rPr>
          <w:rFonts w:ascii="Garamond" w:hAnsi="Garamond"/>
          <w:sz w:val="28"/>
          <w:szCs w:val="28"/>
        </w:rPr>
        <w:t xml:space="preserve"> рублей, на 2022 год – </w:t>
      </w:r>
      <w:r w:rsidR="00C32A9C">
        <w:rPr>
          <w:rFonts w:ascii="Garamond" w:hAnsi="Garamond"/>
          <w:sz w:val="28"/>
          <w:szCs w:val="28"/>
        </w:rPr>
        <w:t>510 002 600,00</w:t>
      </w:r>
      <w:r w:rsidRPr="008E1748">
        <w:rPr>
          <w:rFonts w:ascii="Garamond" w:hAnsi="Garamond"/>
          <w:sz w:val="28"/>
          <w:szCs w:val="28"/>
        </w:rPr>
        <w:t xml:space="preserve">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8E1748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обеспечение предоставления жилых помещений детям-сиротам и детям, оста</w:t>
      </w:r>
      <w:r w:rsidRPr="008E1748">
        <w:rPr>
          <w:rFonts w:ascii="Garamond" w:hAnsi="Garamond"/>
          <w:sz w:val="28"/>
          <w:szCs w:val="28"/>
        </w:rPr>
        <w:t>в</w:t>
      </w:r>
      <w:r w:rsidRPr="008E1748">
        <w:rPr>
          <w:rFonts w:ascii="Garamond" w:hAnsi="Garamond"/>
          <w:sz w:val="28"/>
          <w:szCs w:val="28"/>
        </w:rPr>
        <w:t>шимся без попечения родителей, лицам из их числа по договорам найма спец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ализированных жилых помещений на 2020 год в сумме 386 601 800,00 рублей, на 2021 год – 186 601 800,00 рублей, на 2022 год – 188 399 800,00 рублей;</w:t>
      </w:r>
      <w:proofErr w:type="gramEnd"/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 на в</w:t>
      </w:r>
      <w:r w:rsidRPr="008E1748">
        <w:rPr>
          <w:rFonts w:ascii="Garamond" w:hAnsi="Garamond"/>
          <w:sz w:val="28"/>
          <w:szCs w:val="28"/>
        </w:rPr>
        <w:t>ы</w:t>
      </w:r>
      <w:r w:rsidRPr="008E1748">
        <w:rPr>
          <w:rFonts w:ascii="Garamond" w:hAnsi="Garamond"/>
          <w:sz w:val="28"/>
          <w:szCs w:val="28"/>
        </w:rPr>
        <w:t>плату единовременных пособий при всех формах устройства детей, лишенных родительского попечения, в семью на 2020 год в сумме 8 664 500,00 рублей, на 2021 год – 8 326 500,00 рублей, на 2022 год – 8 510 800,00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осуществление отдельных государственных полномочий Брянской области в о</w:t>
      </w:r>
      <w:r w:rsidRPr="008E1748">
        <w:rPr>
          <w:rFonts w:ascii="Garamond" w:hAnsi="Garamond"/>
          <w:sz w:val="28"/>
          <w:szCs w:val="28"/>
        </w:rPr>
        <w:t>б</w:t>
      </w:r>
      <w:r w:rsidRPr="008E1748">
        <w:rPr>
          <w:rFonts w:ascii="Garamond" w:hAnsi="Garamond"/>
          <w:sz w:val="28"/>
          <w:szCs w:val="28"/>
        </w:rPr>
        <w:t>ласти охраны труда и уведомительной регистрации территориальных соглаш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>ний и коллективных договоров на 2020</w:t>
      </w:r>
      <w:r w:rsidR="00C32A9C">
        <w:rPr>
          <w:rFonts w:ascii="Garamond" w:hAnsi="Garamond"/>
          <w:sz w:val="28"/>
          <w:szCs w:val="28"/>
        </w:rPr>
        <w:t xml:space="preserve"> – </w:t>
      </w:r>
      <w:r w:rsidRPr="008E1748">
        <w:rPr>
          <w:rFonts w:ascii="Garamond" w:hAnsi="Garamond"/>
          <w:sz w:val="28"/>
          <w:szCs w:val="28"/>
        </w:rPr>
        <w:t>2022 годы ежегодно в сумме 9 002 429,00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районов (городских округов) на осуществление переданных государственных полномочий Российской Федер</w:t>
      </w:r>
      <w:r w:rsidRPr="008E1748">
        <w:rPr>
          <w:rFonts w:ascii="Garamond" w:hAnsi="Garamond"/>
          <w:sz w:val="28"/>
          <w:szCs w:val="28"/>
        </w:rPr>
        <w:t>а</w:t>
      </w:r>
      <w:r w:rsidRPr="008E1748">
        <w:rPr>
          <w:rFonts w:ascii="Garamond" w:hAnsi="Garamond"/>
          <w:sz w:val="28"/>
          <w:szCs w:val="28"/>
        </w:rPr>
        <w:t>ции по составлению (изменению) списков кандидатов в присяжные заседатели федеральных судов общей юрисдикции в Российской Федерации на 2020 год –550 500,00 рублей, на 2021 год – 590 800,00 рублей, на 2022 год – 3 367 600,00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 w:cs="Arial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образований на осуществление о</w:t>
      </w:r>
      <w:r w:rsidRPr="008E1748">
        <w:rPr>
          <w:rFonts w:ascii="Garamond" w:hAnsi="Garamond"/>
          <w:sz w:val="28"/>
          <w:szCs w:val="28"/>
        </w:rPr>
        <w:t>т</w:t>
      </w:r>
      <w:r w:rsidRPr="008E1748">
        <w:rPr>
          <w:rFonts w:ascii="Garamond" w:hAnsi="Garamond"/>
          <w:sz w:val="28"/>
          <w:szCs w:val="28"/>
        </w:rPr>
        <w:t>дельных государственных полномочий Брянской области в сфере деятельности по профилактике безнадзорности и  правонарушений несовершеннолетних,  о</w:t>
      </w:r>
      <w:r w:rsidRPr="008E1748">
        <w:rPr>
          <w:rFonts w:ascii="Garamond" w:hAnsi="Garamond"/>
          <w:sz w:val="28"/>
          <w:szCs w:val="28"/>
        </w:rPr>
        <w:t>р</w:t>
      </w:r>
      <w:r w:rsidRPr="008E1748">
        <w:rPr>
          <w:rFonts w:ascii="Garamond" w:hAnsi="Garamond"/>
          <w:sz w:val="28"/>
          <w:szCs w:val="28"/>
        </w:rPr>
        <w:t>ганизации  деятельности  административных комиссий и определения перечня должностных лиц  органов местного самоуправления, уполномоченных соста</w:t>
      </w:r>
      <w:r w:rsidRPr="008E1748">
        <w:rPr>
          <w:rFonts w:ascii="Garamond" w:hAnsi="Garamond"/>
          <w:sz w:val="28"/>
          <w:szCs w:val="28"/>
        </w:rPr>
        <w:t>в</w:t>
      </w:r>
      <w:r w:rsidRPr="008E1748">
        <w:rPr>
          <w:rFonts w:ascii="Garamond" w:hAnsi="Garamond"/>
          <w:sz w:val="28"/>
          <w:szCs w:val="28"/>
        </w:rPr>
        <w:t>лять протоколы об администра</w:t>
      </w:r>
      <w:r w:rsidR="00921A10">
        <w:rPr>
          <w:rFonts w:ascii="Garamond" w:hAnsi="Garamond"/>
          <w:sz w:val="28"/>
          <w:szCs w:val="28"/>
        </w:rPr>
        <w:t xml:space="preserve">тивных правонарушениях, на 2020 – </w:t>
      </w:r>
      <w:r w:rsidRPr="008E1748">
        <w:rPr>
          <w:rFonts w:ascii="Garamond" w:hAnsi="Garamond"/>
          <w:sz w:val="28"/>
          <w:szCs w:val="28"/>
        </w:rPr>
        <w:t>2022 годы ежегодно в сумме 46 651 490,00 рублей;</w:t>
      </w:r>
    </w:p>
    <w:p w:rsidR="008E1748" w:rsidRPr="008E1748" w:rsidRDefault="008E1748" w:rsidP="008E174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субвенции бюджетам муниципальных образований на осуществление о</w:t>
      </w:r>
      <w:r w:rsidRPr="008E1748">
        <w:rPr>
          <w:rFonts w:ascii="Garamond" w:hAnsi="Garamond"/>
          <w:sz w:val="28"/>
          <w:szCs w:val="28"/>
        </w:rPr>
        <w:t>т</w:t>
      </w:r>
      <w:r w:rsidRPr="008E1748">
        <w:rPr>
          <w:rFonts w:ascii="Garamond" w:hAnsi="Garamond"/>
          <w:sz w:val="28"/>
          <w:szCs w:val="28"/>
        </w:rPr>
        <w:t xml:space="preserve">дельных государственных полномочий Российской Федерации по первичному воинскому учету на территориях, где отсутствуют военные комиссариаты на 2020 </w:t>
      </w:r>
      <w:r w:rsidRPr="008E1748">
        <w:rPr>
          <w:rFonts w:ascii="Garamond" w:hAnsi="Garamond"/>
          <w:sz w:val="28"/>
          <w:szCs w:val="28"/>
        </w:rPr>
        <w:lastRenderedPageBreak/>
        <w:t>год в сумме 30 531 800,00 рублей, на 2021 год – 30 802 900,00 рублей, на 2022 год</w:t>
      </w:r>
      <w:r w:rsidR="00403D0F">
        <w:rPr>
          <w:rFonts w:ascii="Garamond" w:hAnsi="Garamond"/>
          <w:sz w:val="28"/>
          <w:szCs w:val="28"/>
        </w:rPr>
        <w:t> </w:t>
      </w:r>
      <w:r w:rsidRPr="008E1748">
        <w:rPr>
          <w:rFonts w:ascii="Garamond" w:hAnsi="Garamond"/>
          <w:sz w:val="28"/>
          <w:szCs w:val="28"/>
        </w:rPr>
        <w:t>– 31 993 100,00 рублей.</w:t>
      </w:r>
    </w:p>
    <w:p w:rsidR="008E1748" w:rsidRPr="008E1748" w:rsidRDefault="008E1748" w:rsidP="00403D0F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b/>
          <w:sz w:val="28"/>
          <w:szCs w:val="28"/>
        </w:rPr>
        <w:t>4.</w:t>
      </w:r>
      <w:r w:rsidRPr="008E1748">
        <w:rPr>
          <w:rFonts w:ascii="Garamond" w:hAnsi="Garamond"/>
          <w:sz w:val="28"/>
          <w:szCs w:val="28"/>
        </w:rPr>
        <w:t xml:space="preserve"> </w:t>
      </w:r>
      <w:r w:rsidRPr="008E1748">
        <w:rPr>
          <w:rFonts w:ascii="Garamond" w:hAnsi="Garamond"/>
          <w:b/>
          <w:sz w:val="28"/>
          <w:szCs w:val="28"/>
        </w:rPr>
        <w:t>Иные межбюджетные трансферты бюджетам муниципальных о</w:t>
      </w:r>
      <w:r w:rsidRPr="008E1748">
        <w:rPr>
          <w:rFonts w:ascii="Garamond" w:hAnsi="Garamond"/>
          <w:b/>
          <w:sz w:val="28"/>
          <w:szCs w:val="28"/>
        </w:rPr>
        <w:t>б</w:t>
      </w:r>
      <w:r w:rsidRPr="008E1748">
        <w:rPr>
          <w:rFonts w:ascii="Garamond" w:hAnsi="Garamond"/>
          <w:b/>
          <w:sz w:val="28"/>
          <w:szCs w:val="28"/>
        </w:rPr>
        <w:t>разований</w:t>
      </w:r>
      <w:r w:rsidRPr="008E1748">
        <w:rPr>
          <w:rFonts w:ascii="Garamond" w:hAnsi="Garamond"/>
          <w:sz w:val="28"/>
          <w:szCs w:val="28"/>
        </w:rPr>
        <w:t xml:space="preserve"> предусмотрены на 2020 год в сумме 775 861 101,24 рубля, на 2021 год</w:t>
      </w:r>
      <w:r w:rsidR="00403D0F">
        <w:rPr>
          <w:rFonts w:ascii="Garamond" w:hAnsi="Garamond"/>
          <w:sz w:val="28"/>
          <w:szCs w:val="28"/>
        </w:rPr>
        <w:t> </w:t>
      </w:r>
      <w:r w:rsidRPr="008E1748">
        <w:rPr>
          <w:rFonts w:ascii="Garamond" w:hAnsi="Garamond"/>
          <w:sz w:val="28"/>
          <w:szCs w:val="28"/>
        </w:rPr>
        <w:t>–</w:t>
      </w:r>
      <w:r w:rsidR="00403D0F">
        <w:rPr>
          <w:rFonts w:ascii="Garamond" w:hAnsi="Garamond"/>
          <w:sz w:val="28"/>
          <w:szCs w:val="28"/>
        </w:rPr>
        <w:t> </w:t>
      </w:r>
      <w:r w:rsidRPr="008E1748">
        <w:rPr>
          <w:rFonts w:ascii="Garamond" w:hAnsi="Garamond"/>
          <w:sz w:val="28"/>
          <w:szCs w:val="28"/>
        </w:rPr>
        <w:t xml:space="preserve">567 573 831,24 рубля, на 2022 год – 564 073 831,24 рубля, в том числе </w:t>
      </w:r>
      <w:proofErr w:type="gramStart"/>
      <w:r w:rsidRPr="008E1748">
        <w:rPr>
          <w:rFonts w:ascii="Garamond" w:hAnsi="Garamond"/>
          <w:sz w:val="28"/>
          <w:szCs w:val="28"/>
        </w:rPr>
        <w:t>на</w:t>
      </w:r>
      <w:proofErr w:type="gramEnd"/>
      <w:r w:rsidRPr="008E1748">
        <w:rPr>
          <w:rFonts w:ascii="Garamond" w:hAnsi="Garamond"/>
          <w:sz w:val="28"/>
          <w:szCs w:val="28"/>
        </w:rPr>
        <w:t>: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предоставление грантов лучшим детским любительским творческим ко</w:t>
      </w:r>
      <w:r w:rsidRPr="008E1748">
        <w:rPr>
          <w:rFonts w:ascii="Garamond" w:hAnsi="Garamond"/>
          <w:sz w:val="28"/>
          <w:szCs w:val="28"/>
        </w:rPr>
        <w:t>л</w:t>
      </w:r>
      <w:r w:rsidRPr="008E1748">
        <w:rPr>
          <w:rFonts w:ascii="Garamond" w:hAnsi="Garamond"/>
          <w:sz w:val="28"/>
          <w:szCs w:val="28"/>
        </w:rPr>
        <w:t>лективам всех жанров для муниципальных образовательных организаций в ра</w:t>
      </w:r>
      <w:r w:rsidRPr="008E1748">
        <w:rPr>
          <w:rFonts w:ascii="Garamond" w:hAnsi="Garamond"/>
          <w:sz w:val="28"/>
          <w:szCs w:val="28"/>
        </w:rPr>
        <w:t>м</w:t>
      </w:r>
      <w:r w:rsidRPr="008E1748">
        <w:rPr>
          <w:rFonts w:ascii="Garamond" w:hAnsi="Garamond"/>
          <w:sz w:val="28"/>
          <w:szCs w:val="28"/>
        </w:rPr>
        <w:t xml:space="preserve">ках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Творческие люди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2020-2022 годы ежегодно в сумме 150 000,00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предоставление грантов лучшим детским любительским творческим ко</w:t>
      </w:r>
      <w:r w:rsidRPr="008E1748">
        <w:rPr>
          <w:rFonts w:ascii="Garamond" w:hAnsi="Garamond"/>
          <w:sz w:val="28"/>
          <w:szCs w:val="28"/>
        </w:rPr>
        <w:t>л</w:t>
      </w:r>
      <w:r w:rsidRPr="008E1748">
        <w:rPr>
          <w:rFonts w:ascii="Garamond" w:hAnsi="Garamond"/>
          <w:sz w:val="28"/>
          <w:szCs w:val="28"/>
        </w:rPr>
        <w:t>лективам всех жанров для муниципальных учреждений культуры в рамках реги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Творческие люди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2020-2022 годы ежегодно в сумме 150</w:t>
      </w:r>
      <w:r w:rsidR="00C32A9C">
        <w:rPr>
          <w:rFonts w:ascii="Garamond" w:hAnsi="Garamond"/>
          <w:sz w:val="28"/>
          <w:szCs w:val="28"/>
        </w:rPr>
        <w:t> </w:t>
      </w:r>
      <w:r w:rsidRPr="008E1748">
        <w:rPr>
          <w:rFonts w:ascii="Garamond" w:hAnsi="Garamond"/>
          <w:sz w:val="28"/>
          <w:szCs w:val="28"/>
        </w:rPr>
        <w:t>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создание модельных муниципальных библиотек в рамках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Культурная среда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2021 год в сумме 10 000 000,00 рублей, на 2022 год – 5 000 000,00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предоставление грантов лучшим любительским творческим коллективам в рамках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Творческие люди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2020-2022 годы ежегодно в сумме 300 000,00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создание виртуальных концертных залов в рамках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Цифровая культура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2020 год в сумме 300 000,00 рублей, на 2021 год – 6 700 000,00 рублей, на 2022 год – 8 200 000,00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 xml:space="preserve">гранты городским округам и муниципальным районам в целях содействия достижению и (или) поощрения </w:t>
      </w:r>
      <w:proofErr w:type="gramStart"/>
      <w:r w:rsidRPr="008E1748">
        <w:rPr>
          <w:rFonts w:ascii="Garamond" w:hAnsi="Garamond"/>
          <w:sz w:val="28"/>
          <w:szCs w:val="28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 w:rsidRPr="008E1748">
        <w:rPr>
          <w:rFonts w:ascii="Garamond" w:hAnsi="Garamond"/>
          <w:sz w:val="28"/>
          <w:szCs w:val="28"/>
        </w:rPr>
        <w:t xml:space="preserve"> и муниц</w:t>
      </w:r>
      <w:r w:rsidRPr="008E1748">
        <w:rPr>
          <w:rFonts w:ascii="Garamond" w:hAnsi="Garamond"/>
          <w:sz w:val="28"/>
          <w:szCs w:val="28"/>
        </w:rPr>
        <w:t>и</w:t>
      </w:r>
      <w:r w:rsidRPr="008E1748">
        <w:rPr>
          <w:rFonts w:ascii="Garamond" w:hAnsi="Garamond"/>
          <w:sz w:val="28"/>
          <w:szCs w:val="28"/>
        </w:rPr>
        <w:t>пальных районов на 2020 год в сумме 5 000 000,0 рублей;</w:t>
      </w:r>
    </w:p>
    <w:p w:rsidR="008E1748" w:rsidRPr="008E1748" w:rsidRDefault="008E1748" w:rsidP="008E1748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8E1748">
        <w:rPr>
          <w:rFonts w:ascii="Garamond" w:hAnsi="Garamond"/>
          <w:sz w:val="28"/>
          <w:szCs w:val="28"/>
        </w:rPr>
        <w:t>дополнительную социальную выплату при рождении (усыновлении) р</w:t>
      </w:r>
      <w:r w:rsidRPr="008E1748">
        <w:rPr>
          <w:rFonts w:ascii="Garamond" w:hAnsi="Garamond"/>
          <w:sz w:val="28"/>
          <w:szCs w:val="28"/>
        </w:rPr>
        <w:t>е</w:t>
      </w:r>
      <w:r w:rsidRPr="008E1748">
        <w:rPr>
          <w:rFonts w:ascii="Garamond" w:hAnsi="Garamond"/>
          <w:sz w:val="28"/>
          <w:szCs w:val="28"/>
        </w:rPr>
        <w:t xml:space="preserve">бенка молодым семьям </w:t>
      </w:r>
      <w:r w:rsidR="00403D0F">
        <w:rPr>
          <w:rFonts w:ascii="Garamond" w:hAnsi="Garamond"/>
          <w:sz w:val="28"/>
          <w:szCs w:val="28"/>
        </w:rPr>
        <w:t>–</w:t>
      </w:r>
      <w:r w:rsidRPr="008E1748">
        <w:rPr>
          <w:rFonts w:ascii="Garamond" w:hAnsi="Garamond"/>
          <w:sz w:val="28"/>
          <w:szCs w:val="28"/>
        </w:rPr>
        <w:t xml:space="preserve"> участникам подпрограммы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Обеспечение жильем м</w:t>
      </w:r>
      <w:r w:rsidRPr="008E1748">
        <w:rPr>
          <w:rFonts w:ascii="Garamond" w:hAnsi="Garamond"/>
          <w:sz w:val="28"/>
          <w:szCs w:val="28"/>
        </w:rPr>
        <w:t>о</w:t>
      </w:r>
      <w:r w:rsidRPr="008E1748">
        <w:rPr>
          <w:rFonts w:ascii="Garamond" w:hAnsi="Garamond"/>
          <w:sz w:val="28"/>
          <w:szCs w:val="28"/>
        </w:rPr>
        <w:t>лодых семей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8E1748">
        <w:rPr>
          <w:rFonts w:ascii="Garamond" w:hAnsi="Garamond"/>
          <w:sz w:val="28"/>
          <w:szCs w:val="28"/>
        </w:rPr>
        <w:t>Социальная и демографическая политика Брянской области</w:t>
      </w:r>
      <w:r w:rsidR="00403D0F">
        <w:rPr>
          <w:rFonts w:ascii="Garamond" w:hAnsi="Garamond"/>
          <w:sz w:val="28"/>
          <w:szCs w:val="28"/>
        </w:rPr>
        <w:t xml:space="preserve">» на 2020 – </w:t>
      </w:r>
      <w:r w:rsidRPr="008E1748">
        <w:rPr>
          <w:rFonts w:ascii="Garamond" w:hAnsi="Garamond"/>
          <w:sz w:val="28"/>
          <w:szCs w:val="28"/>
        </w:rPr>
        <w:t>2022 годы ежегодно в сумме 1 094 823,24 рубля;</w:t>
      </w:r>
    </w:p>
    <w:p w:rsidR="008E1748" w:rsidRPr="008E1748" w:rsidRDefault="008E1748" w:rsidP="008E1748">
      <w:pPr>
        <w:pStyle w:val="Default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  <w:proofErr w:type="gramStart"/>
      <w:r w:rsidRPr="008E1748">
        <w:rPr>
          <w:rFonts w:ascii="Garamond" w:eastAsia="Calibri" w:hAnsi="Garamond"/>
          <w:sz w:val="28"/>
          <w:szCs w:val="28"/>
        </w:rPr>
        <w:t xml:space="preserve">финансовое обеспечение дорожной деятельности в рамках реализации национального проекта </w:t>
      </w:r>
      <w:r w:rsidR="00403D0F">
        <w:rPr>
          <w:rFonts w:ascii="Garamond" w:eastAsia="Calibri" w:hAnsi="Garamond"/>
          <w:sz w:val="28"/>
          <w:szCs w:val="28"/>
        </w:rPr>
        <w:t>«</w:t>
      </w:r>
      <w:r w:rsidRPr="008E1748">
        <w:rPr>
          <w:rFonts w:ascii="Garamond" w:eastAsia="Calibri" w:hAnsi="Garamond"/>
          <w:sz w:val="28"/>
          <w:szCs w:val="28"/>
        </w:rPr>
        <w:t>Безопасные и качественные автомобильные дороги</w:t>
      </w:r>
      <w:r w:rsidR="00403D0F">
        <w:rPr>
          <w:rFonts w:ascii="Garamond" w:eastAsia="Calibri" w:hAnsi="Garamond"/>
          <w:sz w:val="28"/>
          <w:szCs w:val="28"/>
        </w:rPr>
        <w:t>»</w:t>
      </w:r>
      <w:r w:rsidRPr="008E1748">
        <w:rPr>
          <w:rFonts w:ascii="Garamond" w:eastAsia="Calibri" w:hAnsi="Garamond"/>
          <w:sz w:val="28"/>
          <w:szCs w:val="28"/>
        </w:rPr>
        <w:t xml:space="preserve"> подпрограммы </w:t>
      </w:r>
      <w:r w:rsidR="00403D0F">
        <w:rPr>
          <w:rFonts w:ascii="Garamond" w:eastAsia="Calibri" w:hAnsi="Garamond"/>
          <w:sz w:val="28"/>
          <w:szCs w:val="28"/>
        </w:rPr>
        <w:t>«</w:t>
      </w:r>
      <w:r w:rsidRPr="008E1748">
        <w:rPr>
          <w:rFonts w:ascii="Garamond" w:eastAsia="Calibri" w:hAnsi="Garamond"/>
          <w:sz w:val="28"/>
          <w:szCs w:val="28"/>
        </w:rPr>
        <w:t>Автомобильные дороги</w:t>
      </w:r>
      <w:r w:rsidR="00403D0F">
        <w:rPr>
          <w:rFonts w:ascii="Garamond" w:eastAsia="Calibri" w:hAnsi="Garamond"/>
          <w:sz w:val="28"/>
          <w:szCs w:val="28"/>
        </w:rPr>
        <w:t>»</w:t>
      </w:r>
      <w:r w:rsidRPr="008E1748">
        <w:rPr>
          <w:rFonts w:ascii="Garamond" w:eastAsia="Calibri" w:hAnsi="Garamond"/>
          <w:sz w:val="28"/>
          <w:szCs w:val="28"/>
        </w:rPr>
        <w:t xml:space="preserve"> государственной программы </w:t>
      </w:r>
      <w:r w:rsidR="00403D0F">
        <w:rPr>
          <w:rFonts w:ascii="Garamond" w:eastAsia="Calibri" w:hAnsi="Garamond"/>
          <w:sz w:val="28"/>
          <w:szCs w:val="28"/>
        </w:rPr>
        <w:t>«</w:t>
      </w:r>
      <w:r w:rsidRPr="008E1748">
        <w:rPr>
          <w:rFonts w:ascii="Garamond" w:eastAsia="Calibri" w:hAnsi="Garamond"/>
          <w:sz w:val="28"/>
          <w:szCs w:val="28"/>
        </w:rPr>
        <w:t>Обесп</w:t>
      </w:r>
      <w:r w:rsidRPr="008E1748">
        <w:rPr>
          <w:rFonts w:ascii="Garamond" w:eastAsia="Calibri" w:hAnsi="Garamond"/>
          <w:sz w:val="28"/>
          <w:szCs w:val="28"/>
        </w:rPr>
        <w:t>е</w:t>
      </w:r>
      <w:r w:rsidRPr="008E1748">
        <w:rPr>
          <w:rFonts w:ascii="Garamond" w:eastAsia="Calibri" w:hAnsi="Garamond"/>
          <w:sz w:val="28"/>
          <w:szCs w:val="28"/>
        </w:rPr>
        <w:t>чение реализации государственных полномочий в области строительства, арх</w:t>
      </w:r>
      <w:r w:rsidRPr="008E1748">
        <w:rPr>
          <w:rFonts w:ascii="Garamond" w:eastAsia="Calibri" w:hAnsi="Garamond"/>
          <w:sz w:val="28"/>
          <w:szCs w:val="28"/>
        </w:rPr>
        <w:t>и</w:t>
      </w:r>
      <w:r w:rsidRPr="008E1748">
        <w:rPr>
          <w:rFonts w:ascii="Garamond" w:eastAsia="Calibri" w:hAnsi="Garamond"/>
          <w:sz w:val="28"/>
          <w:szCs w:val="28"/>
        </w:rPr>
        <w:t>тектуры и развития дорожного хозяйства Брянской области</w:t>
      </w:r>
      <w:r w:rsidR="00403D0F">
        <w:rPr>
          <w:rFonts w:ascii="Garamond" w:eastAsia="Calibri" w:hAnsi="Garamond"/>
          <w:sz w:val="28"/>
          <w:szCs w:val="28"/>
        </w:rPr>
        <w:t>»</w:t>
      </w:r>
      <w:r w:rsidRPr="008E1748">
        <w:rPr>
          <w:rFonts w:ascii="Garamond" w:hAnsi="Garamond"/>
          <w:sz w:val="28"/>
          <w:szCs w:val="28"/>
        </w:rPr>
        <w:t xml:space="preserve"> на 2020 год в сумме </w:t>
      </w:r>
      <w:r w:rsidR="00403D0F">
        <w:rPr>
          <w:rFonts w:ascii="Garamond" w:hAnsi="Garamond"/>
          <w:sz w:val="28"/>
          <w:szCs w:val="28"/>
        </w:rPr>
        <w:t xml:space="preserve">768 866 278,00 рублей, на 2021 – </w:t>
      </w:r>
      <w:r w:rsidRPr="008E1748">
        <w:rPr>
          <w:rFonts w:ascii="Garamond" w:hAnsi="Garamond"/>
          <w:sz w:val="28"/>
          <w:szCs w:val="28"/>
        </w:rPr>
        <w:t>2022 годы ежегодно в сумме 549 179 008,00 ру</w:t>
      </w:r>
      <w:r w:rsidRPr="008E1748">
        <w:rPr>
          <w:rFonts w:ascii="Garamond" w:hAnsi="Garamond"/>
          <w:sz w:val="28"/>
          <w:szCs w:val="28"/>
        </w:rPr>
        <w:t>б</w:t>
      </w:r>
      <w:r w:rsidRPr="008E1748">
        <w:rPr>
          <w:rFonts w:ascii="Garamond" w:hAnsi="Garamond"/>
          <w:sz w:val="28"/>
          <w:szCs w:val="28"/>
        </w:rPr>
        <w:t>лей.</w:t>
      </w:r>
      <w:proofErr w:type="gramEnd"/>
    </w:p>
    <w:p w:rsidR="007525FB" w:rsidRPr="00FF0847" w:rsidRDefault="007525F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FF6EAA" w:rsidRDefault="00FF6EAA" w:rsidP="00210BED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</w:p>
    <w:p w:rsidR="00F43A49" w:rsidRDefault="00F43A49" w:rsidP="00210BED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C5890" w:rsidRPr="00C010AD" w:rsidRDefault="00DB3C25" w:rsidP="00210BED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7" w:name="_Toc23426484"/>
      <w:r w:rsidRPr="00A96833">
        <w:rPr>
          <w:snapToGrid w:val="0"/>
          <w:kern w:val="28"/>
          <w:szCs w:val="28"/>
        </w:rPr>
        <w:lastRenderedPageBreak/>
        <w:t>РАСХОДЫ ОБЛАСТНОГО БЮДЖЕТА НА ФИНАНСОВОЕ</w:t>
      </w:r>
      <w:r w:rsidRPr="00C010AD">
        <w:rPr>
          <w:snapToGrid w:val="0"/>
          <w:kern w:val="28"/>
          <w:szCs w:val="28"/>
        </w:rPr>
        <w:br/>
        <w:t>ОБЕСПЕЧЕНИЕ РЕАЛИЗАЦИИ ГОСУДАРСТВЕННЫХ</w:t>
      </w:r>
      <w:r w:rsidRPr="00C010AD">
        <w:rPr>
          <w:snapToGrid w:val="0"/>
          <w:kern w:val="28"/>
          <w:szCs w:val="28"/>
        </w:rPr>
        <w:br/>
        <w:t>ПРОГРАММ БРЯНСКОЙ ОБЛАСТИ</w:t>
      </w:r>
      <w:bookmarkEnd w:id="17"/>
    </w:p>
    <w:p w:rsidR="003B5160" w:rsidRPr="00091C8D" w:rsidRDefault="003B5160" w:rsidP="00210BED">
      <w:pPr>
        <w:pStyle w:val="Heading1"/>
        <w:spacing w:before="240" w:after="240" w:line="252" w:lineRule="auto"/>
      </w:pPr>
      <w:bookmarkStart w:id="18" w:name="_Toc171335412"/>
      <w:bookmarkStart w:id="19" w:name="_Toc210550697"/>
      <w:bookmarkStart w:id="20" w:name="_Toc210550869"/>
      <w:bookmarkStart w:id="21" w:name="_Toc23426485"/>
      <w:r w:rsidRPr="0033236B">
        <w:t>ГОСУДАР</w:t>
      </w:r>
      <w:r w:rsidR="00A67BE4" w:rsidRPr="0033236B">
        <w:t>СТВЕННАЯ ПРОГРАММА</w:t>
      </w:r>
      <w:r w:rsidR="00A67BE4" w:rsidRPr="0033236B">
        <w:br/>
      </w:r>
      <w:r w:rsidR="00403D0F">
        <w:t>«</w:t>
      </w:r>
      <w:r w:rsidR="00E47B77" w:rsidRPr="0033236B">
        <w:t>ПРОФИЛАКТИКА ПРАВОНАРУШЕНИЙ И ПРОТИВОДЕЙСТВИЕ ПРЕСТУПНОСТИ НА ТЕРРИТОРИИ БРЯНСКОЙ ОБЛАСТИ</w:t>
      </w:r>
      <w:r w:rsidR="00E47B77" w:rsidRPr="0033236B">
        <w:br/>
        <w:t>И СОДЕЙСТВИЕ РЕАЛИЗАЦИИ ПОЛНОМОЧИЙ В СФЕРЕ</w:t>
      </w:r>
      <w:r w:rsidR="00E47B77" w:rsidRPr="0033236B">
        <w:br/>
        <w:t>РЕГИОНАЛЬНОЙ БЕЗОПАСНОСТИ, ЗАЩИТА НАСЕЛЕНИЯ И ТЕРРИТОРИИ БРЯНСКОЙ ОБЛАСТИ ОТ ЧРЕЗВЫЧАЙНЫХ</w:t>
      </w:r>
      <w:r w:rsidR="00E47B77" w:rsidRPr="0033236B">
        <w:br/>
        <w:t>СИТУАЦИЙ</w:t>
      </w:r>
      <w:r w:rsidR="00403D0F">
        <w:t>»</w:t>
      </w:r>
      <w:bookmarkEnd w:id="21"/>
    </w:p>
    <w:p w:rsidR="000B3326" w:rsidRPr="008E05C0" w:rsidRDefault="008E05C0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E05C0">
        <w:rPr>
          <w:rFonts w:ascii="Garamond" w:hAnsi="Garamond"/>
          <w:bCs/>
          <w:sz w:val="28"/>
          <w:szCs w:val="28"/>
        </w:rPr>
        <w:t>Г</w:t>
      </w:r>
      <w:r w:rsidR="000B3326" w:rsidRPr="008E05C0">
        <w:rPr>
          <w:rFonts w:ascii="Garamond" w:hAnsi="Garamond"/>
          <w:bCs/>
          <w:sz w:val="28"/>
          <w:szCs w:val="28"/>
        </w:rPr>
        <w:t>осударственн</w:t>
      </w:r>
      <w:r w:rsidRPr="008E05C0">
        <w:rPr>
          <w:rFonts w:ascii="Garamond" w:hAnsi="Garamond"/>
          <w:bCs/>
          <w:sz w:val="28"/>
          <w:szCs w:val="28"/>
        </w:rPr>
        <w:t>ая</w:t>
      </w:r>
      <w:r w:rsidR="000B3326" w:rsidRPr="008E05C0">
        <w:rPr>
          <w:rFonts w:ascii="Garamond" w:hAnsi="Garamond"/>
          <w:bCs/>
          <w:sz w:val="28"/>
          <w:szCs w:val="28"/>
        </w:rPr>
        <w:t xml:space="preserve"> программ</w:t>
      </w:r>
      <w:r w:rsidRPr="008E05C0">
        <w:rPr>
          <w:rFonts w:ascii="Garamond" w:hAnsi="Garamond"/>
          <w:bCs/>
          <w:sz w:val="28"/>
          <w:szCs w:val="28"/>
        </w:rPr>
        <w:t>а направлена</w:t>
      </w:r>
      <w:r w:rsidR="00734435">
        <w:rPr>
          <w:rFonts w:ascii="Garamond" w:hAnsi="Garamond"/>
          <w:bCs/>
          <w:sz w:val="28"/>
          <w:szCs w:val="28"/>
        </w:rPr>
        <w:t xml:space="preserve"> на</w:t>
      </w:r>
      <w:r w:rsidR="00734435" w:rsidRPr="00734435">
        <w:rPr>
          <w:rFonts w:ascii="Garamond" w:hAnsi="Garamond"/>
          <w:bCs/>
          <w:sz w:val="28"/>
          <w:szCs w:val="28"/>
        </w:rPr>
        <w:t xml:space="preserve"> </w:t>
      </w:r>
      <w:r w:rsidR="00734435">
        <w:rPr>
          <w:rFonts w:ascii="Garamond" w:hAnsi="Garamond"/>
          <w:bCs/>
          <w:sz w:val="28"/>
          <w:szCs w:val="28"/>
        </w:rPr>
        <w:t>п</w:t>
      </w:r>
      <w:r w:rsidR="000B3326" w:rsidRPr="008E05C0">
        <w:rPr>
          <w:rFonts w:ascii="Garamond" w:hAnsi="Garamond"/>
          <w:bCs/>
          <w:sz w:val="28"/>
          <w:szCs w:val="28"/>
        </w:rPr>
        <w:t>роведение государственной политики в сфере региональной безопасности, профилактик</w:t>
      </w:r>
      <w:r w:rsidR="00D15E63">
        <w:rPr>
          <w:rFonts w:ascii="Garamond" w:hAnsi="Garamond"/>
          <w:bCs/>
          <w:sz w:val="28"/>
          <w:szCs w:val="28"/>
        </w:rPr>
        <w:t>и</w:t>
      </w:r>
      <w:r w:rsidR="000B3326" w:rsidRPr="008E05C0">
        <w:rPr>
          <w:rFonts w:ascii="Garamond" w:hAnsi="Garamond"/>
          <w:bCs/>
          <w:sz w:val="28"/>
          <w:szCs w:val="28"/>
        </w:rPr>
        <w:t xml:space="preserve"> правонарушений в Брянской области, защит</w:t>
      </w:r>
      <w:r w:rsidR="00D15E63">
        <w:rPr>
          <w:rFonts w:ascii="Garamond" w:hAnsi="Garamond"/>
          <w:bCs/>
          <w:sz w:val="28"/>
          <w:szCs w:val="28"/>
        </w:rPr>
        <w:t>ы</w:t>
      </w:r>
      <w:r w:rsidR="000B3326" w:rsidRPr="008E05C0">
        <w:rPr>
          <w:rFonts w:ascii="Garamond" w:hAnsi="Garamond"/>
          <w:bCs/>
          <w:sz w:val="28"/>
          <w:szCs w:val="28"/>
        </w:rPr>
        <w:t xml:space="preserve"> населения и территории Брянской области от чре</w:t>
      </w:r>
      <w:r w:rsidR="000B3326" w:rsidRPr="008E05C0">
        <w:rPr>
          <w:rFonts w:ascii="Garamond" w:hAnsi="Garamond"/>
          <w:bCs/>
          <w:sz w:val="28"/>
          <w:szCs w:val="28"/>
        </w:rPr>
        <w:t>з</w:t>
      </w:r>
      <w:r w:rsidR="000B3326" w:rsidRPr="008E05C0">
        <w:rPr>
          <w:rFonts w:ascii="Garamond" w:hAnsi="Garamond"/>
          <w:bCs/>
          <w:sz w:val="28"/>
          <w:szCs w:val="28"/>
        </w:rPr>
        <w:t>вычайных ситуаций</w:t>
      </w:r>
      <w:r w:rsidR="00466C14">
        <w:rPr>
          <w:rFonts w:ascii="Garamond" w:hAnsi="Garamond"/>
          <w:bCs/>
          <w:sz w:val="28"/>
          <w:szCs w:val="28"/>
        </w:rPr>
        <w:t>.</w:t>
      </w:r>
    </w:p>
    <w:p w:rsidR="00466C14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</w:p>
    <w:p w:rsidR="000B3326" w:rsidRPr="008E05C0" w:rsidRDefault="000B3326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8E05C0">
        <w:rPr>
          <w:rFonts w:ascii="Garamond" w:hAnsi="Garamond"/>
          <w:bCs/>
          <w:sz w:val="28"/>
          <w:szCs w:val="28"/>
        </w:rPr>
        <w:t>Задачи государственной программы:</w:t>
      </w:r>
    </w:p>
    <w:p w:rsidR="00281D47" w:rsidRPr="00466C14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66C14">
        <w:rPr>
          <w:rFonts w:ascii="Garamond" w:hAnsi="Garamond"/>
          <w:bCs/>
          <w:sz w:val="28"/>
          <w:szCs w:val="28"/>
        </w:rPr>
        <w:t>укрепление общественного порядка и общественной безопасности, вовл</w:t>
      </w:r>
      <w:r w:rsidRPr="00466C14">
        <w:rPr>
          <w:rFonts w:ascii="Garamond" w:hAnsi="Garamond"/>
          <w:bCs/>
          <w:sz w:val="28"/>
          <w:szCs w:val="28"/>
        </w:rPr>
        <w:t>е</w:t>
      </w:r>
      <w:r w:rsidRPr="00466C14">
        <w:rPr>
          <w:rFonts w:ascii="Garamond" w:hAnsi="Garamond"/>
          <w:bCs/>
          <w:sz w:val="28"/>
          <w:szCs w:val="28"/>
        </w:rPr>
        <w:t>чение в эту деятельность государственных органов, общественных формиров</w:t>
      </w:r>
      <w:r w:rsidRPr="00466C14">
        <w:rPr>
          <w:rFonts w:ascii="Garamond" w:hAnsi="Garamond"/>
          <w:bCs/>
          <w:sz w:val="28"/>
          <w:szCs w:val="28"/>
        </w:rPr>
        <w:t>а</w:t>
      </w:r>
      <w:r w:rsidRPr="00466C14">
        <w:rPr>
          <w:rFonts w:ascii="Garamond" w:hAnsi="Garamond"/>
          <w:bCs/>
          <w:sz w:val="28"/>
          <w:szCs w:val="28"/>
        </w:rPr>
        <w:t>ний и населения;</w:t>
      </w:r>
    </w:p>
    <w:p w:rsidR="00466C14" w:rsidRPr="00466C14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66C14">
        <w:rPr>
          <w:rFonts w:ascii="Garamond" w:hAnsi="Garamond"/>
          <w:bCs/>
          <w:sz w:val="28"/>
          <w:szCs w:val="28"/>
        </w:rPr>
        <w:t>укрепление пожарной безопасности в населенных пунктах Брянской обл</w:t>
      </w:r>
      <w:r w:rsidRPr="00466C14">
        <w:rPr>
          <w:rFonts w:ascii="Garamond" w:hAnsi="Garamond"/>
          <w:bCs/>
          <w:sz w:val="28"/>
          <w:szCs w:val="28"/>
        </w:rPr>
        <w:t>а</w:t>
      </w:r>
      <w:r w:rsidRPr="00466C14">
        <w:rPr>
          <w:rFonts w:ascii="Garamond" w:hAnsi="Garamond"/>
          <w:bCs/>
          <w:sz w:val="28"/>
          <w:szCs w:val="28"/>
        </w:rPr>
        <w:t>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ситуаций;</w:t>
      </w:r>
    </w:p>
    <w:p w:rsidR="00466C14" w:rsidRPr="00466C14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66C14">
        <w:rPr>
          <w:rFonts w:ascii="Garamond" w:hAnsi="Garamond"/>
          <w:bCs/>
          <w:sz w:val="28"/>
          <w:szCs w:val="28"/>
        </w:rPr>
        <w:t>выполнение мероприятий по гражданской обороне;</w:t>
      </w:r>
    </w:p>
    <w:p w:rsidR="00466C14" w:rsidRPr="00466C14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66C14">
        <w:rPr>
          <w:rFonts w:ascii="Garamond" w:hAnsi="Garamond"/>
          <w:bCs/>
          <w:sz w:val="28"/>
          <w:szCs w:val="28"/>
        </w:rPr>
        <w:t>обеспечение первичного воинского учета на территориях, где отсутствуют военные комиссариаты;</w:t>
      </w:r>
    </w:p>
    <w:p w:rsidR="00466C14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66C14">
        <w:rPr>
          <w:rFonts w:ascii="Garamond" w:hAnsi="Garamond"/>
          <w:bCs/>
          <w:sz w:val="28"/>
          <w:szCs w:val="28"/>
        </w:rPr>
        <w:t>обеспечение реализации отдельных государственных полномочий Бря</w:t>
      </w:r>
      <w:r w:rsidRPr="00466C14">
        <w:rPr>
          <w:rFonts w:ascii="Garamond" w:hAnsi="Garamond"/>
          <w:bCs/>
          <w:sz w:val="28"/>
          <w:szCs w:val="28"/>
        </w:rPr>
        <w:t>н</w:t>
      </w:r>
      <w:r w:rsidRPr="00466C14">
        <w:rPr>
          <w:rFonts w:ascii="Garamond" w:hAnsi="Garamond"/>
          <w:bCs/>
          <w:sz w:val="28"/>
          <w:szCs w:val="28"/>
        </w:rPr>
        <w:t>ской области, включая переданные на региональный уровень полномочия.</w:t>
      </w:r>
    </w:p>
    <w:p w:rsidR="00466C14" w:rsidRPr="00440346" w:rsidRDefault="00466C14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</w:p>
    <w:p w:rsidR="005905BA" w:rsidRPr="00E47B77" w:rsidRDefault="005905BA" w:rsidP="00210BED">
      <w:pPr>
        <w:autoSpaceDE w:val="0"/>
        <w:autoSpaceDN w:val="0"/>
        <w:adjustRightInd w:val="0"/>
        <w:spacing w:before="120"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40346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E47B77" w:rsidRPr="00440346">
        <w:rPr>
          <w:rFonts w:ascii="Garamond" w:hAnsi="Garamond"/>
          <w:bCs/>
          <w:sz w:val="28"/>
          <w:szCs w:val="28"/>
        </w:rPr>
        <w:t>представлена в таблице</w:t>
      </w:r>
      <w:r w:rsidRPr="00440346">
        <w:rPr>
          <w:rFonts w:ascii="Garamond" w:hAnsi="Garamond"/>
          <w:bCs/>
          <w:sz w:val="28"/>
          <w:szCs w:val="28"/>
        </w:rPr>
        <w:t>.</w:t>
      </w:r>
    </w:p>
    <w:p w:rsidR="00902A86" w:rsidRDefault="00902A86" w:rsidP="00902A86">
      <w:pPr>
        <w:pStyle w:val="Caption"/>
      </w:pPr>
    </w:p>
    <w:p w:rsidR="00902A86" w:rsidRDefault="00902A86" w:rsidP="00902A86">
      <w:pPr>
        <w:pStyle w:val="Caption"/>
      </w:pPr>
    </w:p>
    <w:p w:rsidR="00902A86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10</w:t>
      </w:r>
      <w:r w:rsidR="00077546">
        <w:rPr>
          <w:noProof/>
        </w:rPr>
        <w:fldChar w:fldCharType="end"/>
      </w:r>
    </w:p>
    <w:p w:rsidR="005905BA" w:rsidRDefault="005905BA" w:rsidP="00210BED">
      <w:pPr>
        <w:keepNext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E47B77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E47B77">
        <w:rPr>
          <w:rFonts w:ascii="Garamond" w:hAnsi="Garamond"/>
          <w:bCs/>
          <w:sz w:val="28"/>
          <w:szCs w:val="28"/>
        </w:rPr>
        <w:t xml:space="preserve">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E47B77" w:rsidRPr="00E47B77">
        <w:rPr>
          <w:rFonts w:ascii="Garamond" w:hAnsi="Garamond"/>
          <w:bCs/>
          <w:sz w:val="28"/>
          <w:szCs w:val="28"/>
        </w:rPr>
        <w:t>Профилактика правонарушений и противодействие преступности на территории Брянской области и содействие реализации полномочий в сфере региональной безопасности, защита населения и территории Брянской области от чрезвычайных ситуаций</w:t>
      </w:r>
      <w:r w:rsidR="00403D0F">
        <w:rPr>
          <w:rFonts w:ascii="Garamond" w:hAnsi="Garamond"/>
          <w:bCs/>
          <w:sz w:val="28"/>
          <w:szCs w:val="28"/>
        </w:rPr>
        <w:t>»</w:t>
      </w:r>
    </w:p>
    <w:p w:rsidR="00913901" w:rsidRDefault="00913901" w:rsidP="00210BED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E47B77">
        <w:rPr>
          <w:rFonts w:ascii="Garamond" w:hAnsi="Garamond"/>
          <w:sz w:val="28"/>
          <w:szCs w:val="28"/>
        </w:rPr>
        <w:t>(рублей)</w:t>
      </w:r>
    </w:p>
    <w:tbl>
      <w:tblPr>
        <w:tblW w:w="4799" w:type="pct"/>
        <w:tblLayout w:type="fixed"/>
        <w:tblLook w:val="04A0" w:firstRow="1" w:lastRow="0" w:firstColumn="1" w:lastColumn="0" w:noHBand="0" w:noVBand="1"/>
      </w:tblPr>
      <w:tblGrid>
        <w:gridCol w:w="2350"/>
        <w:gridCol w:w="1580"/>
        <w:gridCol w:w="1471"/>
        <w:gridCol w:w="982"/>
        <w:gridCol w:w="1421"/>
        <w:gridCol w:w="1482"/>
      </w:tblGrid>
      <w:tr w:rsidR="000B6544" w:rsidRPr="00592F82" w:rsidTr="000B6544">
        <w:trPr>
          <w:cantSplit/>
          <w:trHeight w:val="563"/>
          <w:tblHeader/>
        </w:trPr>
        <w:tc>
          <w:tcPr>
            <w:tcW w:w="1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</w:t>
            </w:r>
            <w:r w:rsidR="000B654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0B6544" w:rsidRPr="00592F82" w:rsidTr="000B6544">
        <w:trPr>
          <w:cantSplit/>
          <w:trHeight w:val="2059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Профилактика прав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нарушений и против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действие преступности на территории Бря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ской области, соде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й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ствие реализации по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номочий в сфере рег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ональной безопасн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сти, защита населения и территории Бря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ской области от чре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з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вычайных ситуаций, профилактика терр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ризма и экстремизма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672 843 538,00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D15E6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810 803 894,56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D15E6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120,50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677 036 974,82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776 920 903,82</w:t>
            </w:r>
          </w:p>
        </w:tc>
      </w:tr>
      <w:tr w:rsidR="000B6544" w:rsidRPr="00592F82" w:rsidTr="000B6544">
        <w:trPr>
          <w:cantSplit/>
          <w:trHeight w:val="514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="00054A58" w:rsidRPr="00054A5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Безопасность доро</w:t>
            </w:r>
            <w:r w:rsidR="00054A58" w:rsidRPr="00054A5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ж</w:t>
            </w:r>
            <w:r w:rsidR="00054A58" w:rsidRPr="00054A58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ного движения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0B6544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B6544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7 636 673,00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8 327 706,56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0B6544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109,05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8 462 814,82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8 462 814,82</w:t>
            </w:r>
          </w:p>
        </w:tc>
      </w:tr>
      <w:tr w:rsidR="000B6544" w:rsidRPr="00592F82" w:rsidTr="000B6544">
        <w:trPr>
          <w:cantSplit/>
          <w:trHeight w:val="514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Повышение безопасн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сти дорожного движения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0B6544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B6544">
              <w:rPr>
                <w:rFonts w:ascii="Garamond" w:hAnsi="Garamond"/>
                <w:color w:val="000000"/>
                <w:sz w:val="20"/>
                <w:szCs w:val="20"/>
              </w:rPr>
              <w:t>7 636 673,00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8 327 706,56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0B6544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109,05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8 462 814,82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8 462 814,82</w:t>
            </w:r>
          </w:p>
        </w:tc>
      </w:tr>
      <w:tr w:rsidR="000B6544" w:rsidRPr="00592F82" w:rsidTr="000B6544">
        <w:trPr>
          <w:cantSplit/>
          <w:trHeight w:val="270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0B6544" w:rsidRDefault="000B6544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672 843 538,00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788 776 188,00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117,23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668 574 160,00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768 458 089,00</w:t>
            </w:r>
          </w:p>
        </w:tc>
      </w:tr>
      <w:tr w:rsidR="000B6544" w:rsidRPr="00592F82" w:rsidTr="000B6544">
        <w:trPr>
          <w:cantSplit/>
          <w:trHeight w:val="270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ние в сфере установле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ных функций органов государственной власти Брянской области и го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ударственных органов Брянской области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18 355 648,00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23 395 513,00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127,46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24 276 975,00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25 181 344,00</w:t>
            </w:r>
          </w:p>
        </w:tc>
      </w:tr>
      <w:tr w:rsidR="000B6544" w:rsidRPr="00592F82" w:rsidTr="000B6544">
        <w:trPr>
          <w:cantSplit/>
          <w:trHeight w:val="270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тельного професси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нального образования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7 135 846,00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7 432 152,00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104,15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7 707 817,00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8 014 371,00</w:t>
            </w:r>
          </w:p>
        </w:tc>
      </w:tr>
      <w:tr w:rsidR="000B6544" w:rsidRPr="00592F82" w:rsidTr="000B6544">
        <w:trPr>
          <w:cantSplit/>
          <w:trHeight w:val="270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ляющие деятельность в сфере повышения уровня общественной безопа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ности, правопорядка и безопасности среды об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тания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104 848 586,00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111 888 651,00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106,71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91 578 213,00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91 578 213,00</w:t>
            </w:r>
          </w:p>
        </w:tc>
      </w:tr>
      <w:tr w:rsidR="000B6544" w:rsidRPr="00592F82" w:rsidTr="000B6544">
        <w:trPr>
          <w:cantSplit/>
          <w:trHeight w:val="777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вложений государстве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102 000 000,00</w:t>
            </w:r>
          </w:p>
        </w:tc>
      </w:tr>
      <w:tr w:rsidR="000B6544" w:rsidRPr="00592F82" w:rsidTr="000B6544">
        <w:trPr>
          <w:cantSplit/>
          <w:trHeight w:val="1538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Материально-техническое, финансовое обеспечение деятельн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367 371 191,00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D15E6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449 146 119,00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D15E6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122,26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410 974 654,00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413 680 660,00</w:t>
            </w:r>
          </w:p>
        </w:tc>
      </w:tr>
      <w:tr w:rsidR="000B6544" w:rsidRPr="00592F82" w:rsidTr="000B6544">
        <w:trPr>
          <w:cantSplit/>
          <w:trHeight w:val="514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дежью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466 500,00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466 500,00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466 500,00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466 500,00</w:t>
            </w:r>
          </w:p>
        </w:tc>
      </w:tr>
      <w:tr w:rsidR="000B6544" w:rsidRPr="00592F82" w:rsidTr="000B6544">
        <w:trPr>
          <w:cantSplit/>
          <w:trHeight w:val="1035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Оповещение населения об опасностях, возник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ющих при ведении 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енных действий и во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никновении чрезвыча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ных ситуаций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11 176 389,00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85 453 103,00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764,59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11 214 451,00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11 214 451,00</w:t>
            </w:r>
          </w:p>
        </w:tc>
      </w:tr>
      <w:tr w:rsidR="00E734BB" w:rsidRPr="00592F82" w:rsidTr="00E734BB">
        <w:trPr>
          <w:cantSplit/>
          <w:trHeight w:val="777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Повышение уровня 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щественной безопасн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сти, правопорядка и бе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опасности среды обит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72 419 537,00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4 730 658,00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6,53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4 730 658,00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4 730 658,00</w:t>
            </w:r>
          </w:p>
        </w:tc>
      </w:tr>
      <w:tr w:rsidR="00E734BB" w:rsidRPr="00592F82" w:rsidTr="00E734BB">
        <w:trPr>
          <w:cantSplit/>
          <w:trHeight w:val="514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Противодействие зл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употреблению наркот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ками и их незаконному обороту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2 600 000,00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6 450 000,00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248,08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3 800 000,00</w:t>
            </w:r>
          </w:p>
        </w:tc>
      </w:tr>
      <w:tr w:rsidR="00E734BB" w:rsidRPr="00592F82" w:rsidTr="00E734BB">
        <w:trPr>
          <w:cantSplit/>
          <w:trHeight w:val="2059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Профилактика безна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зорности и правонар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шений несовершенн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летних, организация де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тельности администр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тивных комиссий и определение перечня должностных лиц орг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нов местного самоупра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ления, уполномоченных составлять протоколы об административных пр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вонарушениях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35 552 922,00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46 651 490,00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131,22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46 651 490,00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46 651 490,00</w:t>
            </w:r>
          </w:p>
        </w:tc>
      </w:tr>
      <w:tr w:rsidR="00E734BB" w:rsidRPr="00592F82" w:rsidTr="00E734BB">
        <w:trPr>
          <w:cantSplit/>
          <w:trHeight w:val="2059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Предоставление фина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совой поддержки общ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ственным объединениям пожарной охраны на страхование добровол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ных пожарных, а также на дополнительное мат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риальное стимулиров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ние добровольных п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жарных и материально-техническое обеспечение деятельности добровол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ной пожарной охраны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716 045,00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716 045,00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716 045,00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716 045,00</w:t>
            </w:r>
          </w:p>
        </w:tc>
      </w:tr>
      <w:tr w:rsidR="00E734BB" w:rsidRPr="00592F82" w:rsidTr="00E734BB">
        <w:trPr>
          <w:cantSplit/>
          <w:trHeight w:val="777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Совершенствование 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стемы профилактики правонарушений и ус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ление борьбы с престу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ностью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6 200 093,00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6 257 690,00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100,93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6 257 690,00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6 257 690,00</w:t>
            </w:r>
          </w:p>
        </w:tc>
      </w:tr>
      <w:tr w:rsidR="00E734BB" w:rsidRPr="00592F82" w:rsidTr="00E734BB">
        <w:trPr>
          <w:cantSplit/>
          <w:trHeight w:val="777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ного характера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7 502 508,00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18 805 967,00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250,66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18 805 967,00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34BB" w:rsidRPr="00592F82" w:rsidRDefault="00E734B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18 805 967,00</w:t>
            </w:r>
          </w:p>
        </w:tc>
      </w:tr>
      <w:tr w:rsidR="000B6544" w:rsidRPr="00592F82" w:rsidTr="000B6544">
        <w:trPr>
          <w:cantSplit/>
          <w:trHeight w:val="777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перви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ч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ного воинского учета на территориях, где отсу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ствуют военные комисс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риаты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29 937 700,00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30 531 800,00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101,98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30 802 900,00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31 993 100,00</w:t>
            </w:r>
          </w:p>
        </w:tc>
      </w:tr>
      <w:tr w:rsidR="000B6544" w:rsidRPr="00592F82" w:rsidTr="000B6544">
        <w:trPr>
          <w:cantSplit/>
          <w:trHeight w:val="1279"/>
        </w:trPr>
        <w:tc>
          <w:tcPr>
            <w:tcW w:w="1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мочий по составлению (изменению) списков кандидатов в присяжные заседатели федеральных судов общей юрисди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ции в Российской Фед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423 900,00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550 500,00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129,87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590 800,00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3 367 600,00</w:t>
            </w:r>
          </w:p>
        </w:tc>
      </w:tr>
    </w:tbl>
    <w:p w:rsidR="00054A58" w:rsidRDefault="000B3326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 w:rsidR="002D0E47"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 w:rsidR="00054A58">
        <w:rPr>
          <w:rFonts w:ascii="Garamond" w:hAnsi="Garamond"/>
          <w:bCs/>
          <w:sz w:val="28"/>
          <w:szCs w:val="28"/>
        </w:rPr>
        <w:t>реализация реги</w:t>
      </w:r>
      <w:r w:rsidR="00054A58">
        <w:rPr>
          <w:rFonts w:ascii="Garamond" w:hAnsi="Garamond"/>
          <w:bCs/>
          <w:sz w:val="28"/>
          <w:szCs w:val="28"/>
        </w:rPr>
        <w:t>о</w:t>
      </w:r>
      <w:r w:rsidR="00054A58"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445D78" w:rsidRPr="00445D78">
        <w:rPr>
          <w:rFonts w:ascii="Garamond" w:hAnsi="Garamond"/>
          <w:bCs/>
          <w:sz w:val="28"/>
          <w:szCs w:val="28"/>
        </w:rPr>
        <w:t>Безопасность дорожного движения</w:t>
      </w:r>
      <w:r w:rsidR="00403D0F">
        <w:rPr>
          <w:rFonts w:ascii="Garamond" w:hAnsi="Garamond"/>
          <w:bCs/>
          <w:sz w:val="28"/>
          <w:szCs w:val="28"/>
        </w:rPr>
        <w:t>»</w:t>
      </w:r>
      <w:r w:rsidR="00054A58">
        <w:rPr>
          <w:rFonts w:ascii="Garamond" w:hAnsi="Garamond"/>
          <w:bCs/>
          <w:sz w:val="28"/>
          <w:szCs w:val="28"/>
        </w:rPr>
        <w:t xml:space="preserve">. </w:t>
      </w:r>
      <w:r w:rsidR="00445D78" w:rsidRPr="00445D78">
        <w:rPr>
          <w:rFonts w:ascii="Garamond" w:hAnsi="Garamond"/>
          <w:bCs/>
          <w:sz w:val="28"/>
          <w:szCs w:val="28"/>
        </w:rPr>
        <w:t xml:space="preserve">Цель проекта — </w:t>
      </w:r>
      <w:r w:rsidR="00445D78">
        <w:rPr>
          <w:rFonts w:ascii="Garamond" w:hAnsi="Garamond"/>
          <w:bCs/>
          <w:sz w:val="28"/>
          <w:szCs w:val="28"/>
        </w:rPr>
        <w:t>сниж</w:t>
      </w:r>
      <w:r w:rsidR="00445D78">
        <w:rPr>
          <w:rFonts w:ascii="Garamond" w:hAnsi="Garamond"/>
          <w:bCs/>
          <w:sz w:val="28"/>
          <w:szCs w:val="28"/>
        </w:rPr>
        <w:t>е</w:t>
      </w:r>
      <w:r w:rsidR="00445D78">
        <w:rPr>
          <w:rFonts w:ascii="Garamond" w:hAnsi="Garamond"/>
          <w:bCs/>
          <w:sz w:val="28"/>
          <w:szCs w:val="28"/>
        </w:rPr>
        <w:t>ние смертности в результате дорожно-транспортных происшествий в 3,5 раза по сравнению с 2017 годом – до уровня, не превышающ</w:t>
      </w:r>
      <w:r w:rsidR="000B6544">
        <w:rPr>
          <w:rFonts w:ascii="Garamond" w:hAnsi="Garamond"/>
          <w:bCs/>
          <w:sz w:val="28"/>
          <w:szCs w:val="28"/>
        </w:rPr>
        <w:t>его</w:t>
      </w:r>
      <w:r w:rsidR="00445D78">
        <w:rPr>
          <w:rFonts w:ascii="Garamond" w:hAnsi="Garamond"/>
          <w:bCs/>
          <w:sz w:val="28"/>
          <w:szCs w:val="28"/>
        </w:rPr>
        <w:t xml:space="preserve"> четырех человек на 100 тысяч населения к 2024 году.</w:t>
      </w:r>
      <w:r w:rsidR="002D0E47">
        <w:rPr>
          <w:rFonts w:ascii="Garamond" w:hAnsi="Garamond"/>
          <w:bCs/>
          <w:sz w:val="28"/>
          <w:szCs w:val="28"/>
        </w:rPr>
        <w:t xml:space="preserve"> Финансовое обеспечение регионального проек</w:t>
      </w:r>
      <w:r w:rsidR="000B6544">
        <w:rPr>
          <w:rFonts w:ascii="Garamond" w:hAnsi="Garamond"/>
          <w:bCs/>
          <w:sz w:val="28"/>
          <w:szCs w:val="28"/>
        </w:rPr>
        <w:t xml:space="preserve">та на 2020 – </w:t>
      </w:r>
      <w:r w:rsidR="002D0E47">
        <w:rPr>
          <w:rFonts w:ascii="Garamond" w:hAnsi="Garamond"/>
          <w:bCs/>
          <w:sz w:val="28"/>
          <w:szCs w:val="28"/>
        </w:rPr>
        <w:t>202</w:t>
      </w:r>
      <w:r w:rsidR="000E5039">
        <w:rPr>
          <w:rFonts w:ascii="Garamond" w:hAnsi="Garamond"/>
          <w:bCs/>
          <w:sz w:val="28"/>
          <w:szCs w:val="28"/>
        </w:rPr>
        <w:t>2</w:t>
      </w:r>
      <w:r w:rsidR="002D0E47">
        <w:rPr>
          <w:rFonts w:ascii="Garamond" w:hAnsi="Garamond"/>
          <w:bCs/>
          <w:sz w:val="28"/>
          <w:szCs w:val="28"/>
        </w:rPr>
        <w:t xml:space="preserve"> годы запланировано в размере 8 327 706,56 рубл</w:t>
      </w:r>
      <w:r w:rsidR="000B6544">
        <w:rPr>
          <w:rFonts w:ascii="Garamond" w:hAnsi="Garamond"/>
          <w:bCs/>
          <w:sz w:val="28"/>
          <w:szCs w:val="28"/>
        </w:rPr>
        <w:t>я, 8 462 814,</w:t>
      </w:r>
      <w:r w:rsidR="002D0E47">
        <w:rPr>
          <w:rFonts w:ascii="Garamond" w:hAnsi="Garamond"/>
          <w:bCs/>
          <w:sz w:val="28"/>
          <w:szCs w:val="28"/>
        </w:rPr>
        <w:t>82 рубля и 8 462 814,82 руб</w:t>
      </w:r>
      <w:r w:rsidR="003D414D">
        <w:rPr>
          <w:rFonts w:ascii="Garamond" w:hAnsi="Garamond"/>
          <w:bCs/>
          <w:sz w:val="28"/>
          <w:szCs w:val="28"/>
        </w:rPr>
        <w:t>л</w:t>
      </w:r>
      <w:r w:rsidR="002D0E47">
        <w:rPr>
          <w:rFonts w:ascii="Garamond" w:hAnsi="Garamond"/>
          <w:bCs/>
          <w:sz w:val="28"/>
          <w:szCs w:val="28"/>
        </w:rPr>
        <w:t>я соответственно.</w:t>
      </w:r>
    </w:p>
    <w:p w:rsidR="000B6544" w:rsidRDefault="002D0E47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реализации государственной программы осуществляется </w:t>
      </w:r>
      <w:r w:rsidR="000B3326" w:rsidRPr="00D55517">
        <w:rPr>
          <w:rFonts w:ascii="Garamond" w:hAnsi="Garamond"/>
          <w:bCs/>
          <w:sz w:val="28"/>
          <w:szCs w:val="28"/>
        </w:rPr>
        <w:t>матер</w:t>
      </w:r>
      <w:r w:rsidR="000B3326" w:rsidRPr="00D55517">
        <w:rPr>
          <w:rFonts w:ascii="Garamond" w:hAnsi="Garamond"/>
          <w:bCs/>
          <w:sz w:val="28"/>
          <w:szCs w:val="28"/>
        </w:rPr>
        <w:t>и</w:t>
      </w:r>
      <w:r w:rsidR="000B3326" w:rsidRPr="00D55517">
        <w:rPr>
          <w:rFonts w:ascii="Garamond" w:hAnsi="Garamond"/>
          <w:bCs/>
          <w:sz w:val="28"/>
          <w:szCs w:val="28"/>
        </w:rPr>
        <w:t>ально-техническое и финансовое обеспечение деятельности</w:t>
      </w:r>
      <w:r w:rsidR="000B6544">
        <w:rPr>
          <w:rFonts w:ascii="Garamond" w:hAnsi="Garamond"/>
          <w:bCs/>
          <w:sz w:val="28"/>
          <w:szCs w:val="28"/>
        </w:rPr>
        <w:t xml:space="preserve"> государственных учреждений:</w:t>
      </w:r>
    </w:p>
    <w:p w:rsidR="00E640BD" w:rsidRDefault="00E640BD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640BD">
        <w:rPr>
          <w:rFonts w:ascii="Garamond" w:hAnsi="Garamond"/>
          <w:bCs/>
          <w:sz w:val="28"/>
          <w:szCs w:val="28"/>
        </w:rPr>
        <w:t xml:space="preserve">ГКУ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E640BD">
        <w:rPr>
          <w:rFonts w:ascii="Garamond" w:hAnsi="Garamond"/>
          <w:bCs/>
          <w:sz w:val="28"/>
          <w:szCs w:val="28"/>
        </w:rPr>
        <w:t>Безопасный регион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E640BD" w:rsidRDefault="00E640BD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ГБУ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Учебно-методический центр по гражданской обороне и чрезвыча</w:t>
      </w:r>
      <w:r>
        <w:rPr>
          <w:rFonts w:ascii="Garamond" w:hAnsi="Garamond"/>
          <w:bCs/>
          <w:sz w:val="28"/>
          <w:szCs w:val="28"/>
        </w:rPr>
        <w:t>й</w:t>
      </w:r>
      <w:r>
        <w:rPr>
          <w:rFonts w:ascii="Garamond" w:hAnsi="Garamond"/>
          <w:bCs/>
          <w:sz w:val="28"/>
          <w:szCs w:val="28"/>
        </w:rPr>
        <w:t>ным ситуациям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0B6544" w:rsidRDefault="000B6544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ГКУ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D55517">
        <w:rPr>
          <w:rFonts w:ascii="Garamond" w:hAnsi="Garamond"/>
          <w:bCs/>
          <w:sz w:val="28"/>
          <w:szCs w:val="28"/>
        </w:rPr>
        <w:t xml:space="preserve">Брянский </w:t>
      </w:r>
      <w:r w:rsidR="00E640BD">
        <w:rPr>
          <w:rFonts w:ascii="Garamond" w:hAnsi="Garamond"/>
          <w:bCs/>
          <w:sz w:val="28"/>
          <w:szCs w:val="28"/>
        </w:rPr>
        <w:t>пожарно-спасательный центр</w:t>
      </w:r>
      <w:r w:rsidR="00403D0F">
        <w:rPr>
          <w:rFonts w:ascii="Garamond" w:hAnsi="Garamond"/>
          <w:bCs/>
          <w:sz w:val="28"/>
          <w:szCs w:val="28"/>
        </w:rPr>
        <w:t>»</w:t>
      </w:r>
      <w:r w:rsidR="00E640BD">
        <w:rPr>
          <w:rFonts w:ascii="Garamond" w:hAnsi="Garamond"/>
          <w:bCs/>
          <w:sz w:val="28"/>
          <w:szCs w:val="28"/>
        </w:rPr>
        <w:t>.</w:t>
      </w:r>
    </w:p>
    <w:p w:rsidR="00D55517" w:rsidRDefault="000B3326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>На</w:t>
      </w:r>
      <w:r w:rsidR="00E640BD">
        <w:rPr>
          <w:rFonts w:ascii="Garamond" w:hAnsi="Garamond"/>
          <w:bCs/>
          <w:sz w:val="28"/>
          <w:szCs w:val="28"/>
        </w:rPr>
        <w:t xml:space="preserve"> финансовое обеспечение деятельности </w:t>
      </w:r>
      <w:r w:rsidR="00E640BD" w:rsidRPr="00E640BD">
        <w:rPr>
          <w:rFonts w:ascii="Garamond" w:hAnsi="Garamond"/>
          <w:bCs/>
          <w:sz w:val="28"/>
          <w:szCs w:val="28"/>
        </w:rPr>
        <w:t xml:space="preserve">ГКУ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E640BD" w:rsidRPr="00E640BD">
        <w:rPr>
          <w:rFonts w:ascii="Garamond" w:hAnsi="Garamond"/>
          <w:bCs/>
          <w:sz w:val="28"/>
          <w:szCs w:val="28"/>
        </w:rPr>
        <w:t>Брянский пожарно-спасательный центр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D55517">
        <w:rPr>
          <w:rFonts w:ascii="Garamond" w:hAnsi="Garamond"/>
          <w:bCs/>
          <w:sz w:val="28"/>
          <w:szCs w:val="28"/>
        </w:rPr>
        <w:t xml:space="preserve"> </w:t>
      </w:r>
      <w:r w:rsidR="00E640BD">
        <w:rPr>
          <w:rFonts w:ascii="Garamond" w:hAnsi="Garamond"/>
          <w:bCs/>
          <w:sz w:val="28"/>
          <w:szCs w:val="28"/>
        </w:rPr>
        <w:t xml:space="preserve">на </w:t>
      </w:r>
      <w:r w:rsidRPr="00D55517">
        <w:rPr>
          <w:rFonts w:ascii="Garamond" w:hAnsi="Garamond"/>
          <w:bCs/>
          <w:sz w:val="28"/>
          <w:szCs w:val="28"/>
        </w:rPr>
        <w:t>20</w:t>
      </w:r>
      <w:r w:rsidR="00D55517" w:rsidRPr="00D55517">
        <w:rPr>
          <w:rFonts w:ascii="Garamond" w:hAnsi="Garamond"/>
          <w:bCs/>
          <w:sz w:val="28"/>
          <w:szCs w:val="28"/>
        </w:rPr>
        <w:t>20</w:t>
      </w:r>
      <w:r w:rsidRPr="00D55517">
        <w:rPr>
          <w:rFonts w:ascii="Garamond" w:hAnsi="Garamond"/>
          <w:bCs/>
          <w:sz w:val="28"/>
          <w:szCs w:val="28"/>
        </w:rPr>
        <w:t xml:space="preserve"> год запланированы </w:t>
      </w:r>
      <w:r w:rsidRPr="000A155C">
        <w:rPr>
          <w:rFonts w:ascii="Garamond" w:hAnsi="Garamond"/>
          <w:bCs/>
          <w:sz w:val="28"/>
          <w:szCs w:val="28"/>
        </w:rPr>
        <w:t xml:space="preserve">средства в объеме </w:t>
      </w:r>
      <w:r w:rsidR="00D15E63" w:rsidRPr="00D15E63">
        <w:rPr>
          <w:rFonts w:ascii="Garamond" w:hAnsi="Garamond"/>
          <w:bCs/>
          <w:sz w:val="28"/>
          <w:szCs w:val="28"/>
        </w:rPr>
        <w:t>449</w:t>
      </w:r>
      <w:r w:rsidR="00D15E63">
        <w:rPr>
          <w:rFonts w:ascii="Garamond" w:hAnsi="Garamond"/>
          <w:bCs/>
          <w:sz w:val="28"/>
          <w:szCs w:val="28"/>
        </w:rPr>
        <w:t> </w:t>
      </w:r>
      <w:r w:rsidR="00D15E63" w:rsidRPr="00D15E63">
        <w:rPr>
          <w:rFonts w:ascii="Garamond" w:hAnsi="Garamond"/>
          <w:bCs/>
          <w:sz w:val="28"/>
          <w:szCs w:val="28"/>
        </w:rPr>
        <w:t>146</w:t>
      </w:r>
      <w:r w:rsidR="00D15E63">
        <w:rPr>
          <w:rFonts w:ascii="Garamond" w:hAnsi="Garamond"/>
          <w:bCs/>
          <w:sz w:val="28"/>
          <w:szCs w:val="28"/>
        </w:rPr>
        <w:t xml:space="preserve">,12 </w:t>
      </w:r>
      <w:r w:rsidRPr="000A155C">
        <w:rPr>
          <w:rFonts w:ascii="Garamond" w:hAnsi="Garamond"/>
          <w:bCs/>
          <w:sz w:val="28"/>
          <w:szCs w:val="28"/>
        </w:rPr>
        <w:t>тыс. рублей.</w:t>
      </w:r>
      <w:r w:rsidR="00D55517" w:rsidRPr="000A155C">
        <w:rPr>
          <w:rFonts w:ascii="Garamond" w:hAnsi="Garamond"/>
          <w:bCs/>
          <w:sz w:val="28"/>
          <w:szCs w:val="28"/>
        </w:rPr>
        <w:t xml:space="preserve"> </w:t>
      </w:r>
      <w:r w:rsidR="00E640BD">
        <w:rPr>
          <w:rFonts w:ascii="Garamond" w:hAnsi="Garamond"/>
          <w:bCs/>
          <w:sz w:val="28"/>
          <w:szCs w:val="28"/>
        </w:rPr>
        <w:t>Кроме стандартных индексаций оплаты труда (</w:t>
      </w:r>
      <w:r w:rsidR="000A155C" w:rsidRPr="000A155C">
        <w:rPr>
          <w:rFonts w:ascii="Garamond" w:hAnsi="Garamond"/>
          <w:bCs/>
          <w:sz w:val="28"/>
          <w:szCs w:val="28"/>
        </w:rPr>
        <w:t>на 4,3% с 1 октября 2019 года, на 3,0% с 1 октября 2020 года</w:t>
      </w:r>
      <w:r w:rsidR="00E640BD">
        <w:rPr>
          <w:rFonts w:ascii="Garamond" w:hAnsi="Garamond"/>
          <w:bCs/>
          <w:sz w:val="28"/>
          <w:szCs w:val="28"/>
        </w:rPr>
        <w:t>) предусмотрены средства на</w:t>
      </w:r>
      <w:r w:rsidR="000A155C" w:rsidRPr="000A155C">
        <w:rPr>
          <w:rFonts w:ascii="Garamond" w:hAnsi="Garamond"/>
          <w:bCs/>
          <w:sz w:val="28"/>
          <w:szCs w:val="28"/>
        </w:rPr>
        <w:t xml:space="preserve"> увеличение заработной платы работникам противопожарной службы в среднем на 2 000 рублей.</w:t>
      </w:r>
    </w:p>
    <w:p w:rsidR="000B3326" w:rsidRPr="002D0E47" w:rsidRDefault="000B3326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D0E47">
        <w:rPr>
          <w:rFonts w:ascii="Garamond" w:hAnsi="Garamond"/>
          <w:bCs/>
          <w:sz w:val="28"/>
          <w:szCs w:val="28"/>
        </w:rPr>
        <w:t>В рамках мероприятий по работе с семьей, детьми и молодежью на 20</w:t>
      </w:r>
      <w:r w:rsidR="00F527C5" w:rsidRPr="002D0E47">
        <w:rPr>
          <w:rFonts w:ascii="Garamond" w:hAnsi="Garamond"/>
          <w:bCs/>
          <w:sz w:val="28"/>
          <w:szCs w:val="28"/>
        </w:rPr>
        <w:t>20</w:t>
      </w:r>
      <w:r w:rsidRPr="002D0E47">
        <w:rPr>
          <w:rFonts w:ascii="Garamond" w:hAnsi="Garamond"/>
          <w:bCs/>
          <w:sz w:val="28"/>
          <w:szCs w:val="28"/>
        </w:rPr>
        <w:t xml:space="preserve"> год предусмотрено: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305C5">
        <w:rPr>
          <w:rFonts w:ascii="Garamond" w:hAnsi="Garamond"/>
          <w:bCs/>
          <w:sz w:val="28"/>
          <w:szCs w:val="28"/>
        </w:rPr>
        <w:lastRenderedPageBreak/>
        <w:t>организаци</w:t>
      </w:r>
      <w:r>
        <w:rPr>
          <w:rFonts w:ascii="Garamond" w:hAnsi="Garamond"/>
          <w:bCs/>
          <w:sz w:val="28"/>
          <w:szCs w:val="28"/>
        </w:rPr>
        <w:t>я</w:t>
      </w:r>
      <w:r w:rsidRPr="006305C5">
        <w:rPr>
          <w:rFonts w:ascii="Garamond" w:hAnsi="Garamond"/>
          <w:bCs/>
          <w:sz w:val="28"/>
          <w:szCs w:val="28"/>
        </w:rPr>
        <w:t xml:space="preserve"> и проведение областной спартакиады среди несовершенн</w:t>
      </w:r>
      <w:r w:rsidRPr="006305C5"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профилактики, безнадзорности и правонарушения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6305C5">
        <w:rPr>
          <w:rFonts w:ascii="Garamond" w:hAnsi="Garamond"/>
          <w:bCs/>
          <w:sz w:val="28"/>
          <w:szCs w:val="28"/>
        </w:rPr>
        <w:t>зготовление и приобретение методических пособий для несовершенн</w:t>
      </w:r>
      <w:r w:rsidRPr="006305C5"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>летних и рекомендаций для родителей по вопросам профилактики безнадзорн</w:t>
      </w:r>
      <w:r w:rsidRPr="006305C5"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>сти и правонарушений несовершеннолетних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6305C5">
        <w:rPr>
          <w:rFonts w:ascii="Garamond" w:hAnsi="Garamond"/>
          <w:bCs/>
          <w:sz w:val="28"/>
          <w:szCs w:val="28"/>
        </w:rPr>
        <w:t>зготовление и размещение социальной рекламы на рекламных щитах, общественном транспорте и в других местах массового скопления молодежи по вопросам профилактики безнадзорности и правонарушений несовершенноле</w:t>
      </w:r>
      <w:r w:rsidRPr="006305C5">
        <w:rPr>
          <w:rFonts w:ascii="Garamond" w:hAnsi="Garamond"/>
          <w:bCs/>
          <w:sz w:val="28"/>
          <w:szCs w:val="28"/>
        </w:rPr>
        <w:t>т</w:t>
      </w:r>
      <w:r w:rsidRPr="006305C5">
        <w:rPr>
          <w:rFonts w:ascii="Garamond" w:hAnsi="Garamond"/>
          <w:bCs/>
          <w:sz w:val="28"/>
          <w:szCs w:val="28"/>
        </w:rPr>
        <w:t>них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>рганизация и проведение областных мероприятий среди несовершенн</w:t>
      </w:r>
      <w:r w:rsidRPr="006305C5"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>летних, состоящих на учете в субъектах системы профилактики и требующих помощи со стороны государства, органов и учреждений системы профилактики безнадзорности и правонарушения несовершеннолетних (акций, конкурсов, спартакиад, семинаров и др.</w:t>
      </w:r>
      <w:r>
        <w:rPr>
          <w:rFonts w:ascii="Garamond" w:hAnsi="Garamond"/>
          <w:bCs/>
          <w:sz w:val="28"/>
          <w:szCs w:val="28"/>
        </w:rPr>
        <w:t>).</w:t>
      </w:r>
    </w:p>
    <w:p w:rsidR="000B3326" w:rsidRPr="006305C5" w:rsidRDefault="000B3326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305C5">
        <w:rPr>
          <w:rFonts w:ascii="Garamond" w:hAnsi="Garamond"/>
          <w:bCs/>
          <w:sz w:val="28"/>
          <w:szCs w:val="28"/>
        </w:rPr>
        <w:t>В рамках мероприятий по гражданской обороне предусматриваются сре</w:t>
      </w:r>
      <w:r w:rsidRPr="006305C5">
        <w:rPr>
          <w:rFonts w:ascii="Garamond" w:hAnsi="Garamond"/>
          <w:bCs/>
          <w:sz w:val="28"/>
          <w:szCs w:val="28"/>
        </w:rPr>
        <w:t>д</w:t>
      </w:r>
      <w:r w:rsidRPr="006305C5">
        <w:rPr>
          <w:rFonts w:ascii="Garamond" w:hAnsi="Garamond"/>
          <w:bCs/>
          <w:sz w:val="28"/>
          <w:szCs w:val="28"/>
        </w:rPr>
        <w:t>ства на проведение военно-мобилизационного сбора с руководящим составом администрации Губернатора Брянской области и Правительства Брянской обл</w:t>
      </w:r>
      <w:r w:rsidRPr="006305C5">
        <w:rPr>
          <w:rFonts w:ascii="Garamond" w:hAnsi="Garamond"/>
          <w:bCs/>
          <w:sz w:val="28"/>
          <w:szCs w:val="28"/>
        </w:rPr>
        <w:t>а</w:t>
      </w:r>
      <w:r w:rsidRPr="006305C5">
        <w:rPr>
          <w:rFonts w:ascii="Garamond" w:hAnsi="Garamond"/>
          <w:bCs/>
          <w:sz w:val="28"/>
          <w:szCs w:val="28"/>
        </w:rPr>
        <w:t>сти, руководителями органов исполнительной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</w:t>
      </w:r>
      <w:r w:rsidRPr="006305C5">
        <w:rPr>
          <w:rFonts w:ascii="Garamond" w:hAnsi="Garamond"/>
          <w:bCs/>
          <w:sz w:val="28"/>
          <w:szCs w:val="28"/>
        </w:rPr>
        <w:t>н</w:t>
      </w:r>
      <w:r w:rsidRPr="006305C5">
        <w:rPr>
          <w:rFonts w:ascii="Garamond" w:hAnsi="Garamond"/>
          <w:bCs/>
          <w:sz w:val="28"/>
          <w:szCs w:val="28"/>
        </w:rPr>
        <w:t>ной власти Брянской области.</w:t>
      </w:r>
    </w:p>
    <w:p w:rsidR="00E640BD" w:rsidRDefault="00E640BD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На 2020 год в рамках мероприятий по о</w:t>
      </w:r>
      <w:r w:rsidRPr="00E640BD">
        <w:rPr>
          <w:rFonts w:ascii="Garamond" w:hAnsi="Garamond"/>
          <w:bCs/>
          <w:sz w:val="28"/>
          <w:szCs w:val="28"/>
        </w:rPr>
        <w:t>повещени</w:t>
      </w:r>
      <w:r>
        <w:rPr>
          <w:rFonts w:ascii="Garamond" w:hAnsi="Garamond"/>
          <w:bCs/>
          <w:sz w:val="28"/>
          <w:szCs w:val="28"/>
        </w:rPr>
        <w:t>ю</w:t>
      </w:r>
      <w:r w:rsidRPr="00E640BD">
        <w:rPr>
          <w:rFonts w:ascii="Garamond" w:hAnsi="Garamond"/>
          <w:bCs/>
          <w:sz w:val="28"/>
          <w:szCs w:val="28"/>
        </w:rPr>
        <w:t xml:space="preserve"> населения об опасн</w:t>
      </w:r>
      <w:r w:rsidRPr="00E640BD">
        <w:rPr>
          <w:rFonts w:ascii="Garamond" w:hAnsi="Garamond"/>
          <w:bCs/>
          <w:sz w:val="28"/>
          <w:szCs w:val="28"/>
        </w:rPr>
        <w:t>о</w:t>
      </w:r>
      <w:r w:rsidRPr="00E640BD">
        <w:rPr>
          <w:rFonts w:ascii="Garamond" w:hAnsi="Garamond"/>
          <w:bCs/>
          <w:sz w:val="28"/>
          <w:szCs w:val="28"/>
        </w:rPr>
        <w:t>стях, возникающих при ведении военных действий и возникновении чрезвыча</w:t>
      </w:r>
      <w:r w:rsidRPr="00E640BD">
        <w:rPr>
          <w:rFonts w:ascii="Garamond" w:hAnsi="Garamond"/>
          <w:bCs/>
          <w:sz w:val="28"/>
          <w:szCs w:val="28"/>
        </w:rPr>
        <w:t>й</w:t>
      </w:r>
      <w:r w:rsidRPr="00E640BD">
        <w:rPr>
          <w:rFonts w:ascii="Garamond" w:hAnsi="Garamond"/>
          <w:bCs/>
          <w:sz w:val="28"/>
          <w:szCs w:val="28"/>
        </w:rPr>
        <w:t>ных ситуаций</w:t>
      </w:r>
      <w:r>
        <w:rPr>
          <w:rFonts w:ascii="Garamond" w:hAnsi="Garamond"/>
          <w:bCs/>
          <w:sz w:val="28"/>
          <w:szCs w:val="28"/>
        </w:rPr>
        <w:t>, предусматриваются средства в объеме 74 238,7 тыс. рублей на р</w:t>
      </w:r>
      <w:r w:rsidRPr="00E640BD">
        <w:rPr>
          <w:rFonts w:ascii="Garamond" w:hAnsi="Garamond"/>
          <w:bCs/>
          <w:sz w:val="28"/>
          <w:szCs w:val="28"/>
        </w:rPr>
        <w:t>е</w:t>
      </w:r>
      <w:r w:rsidRPr="00E640BD">
        <w:rPr>
          <w:rFonts w:ascii="Garamond" w:hAnsi="Garamond"/>
          <w:bCs/>
          <w:sz w:val="28"/>
          <w:szCs w:val="28"/>
        </w:rPr>
        <w:t>конструкци</w:t>
      </w:r>
      <w:r>
        <w:rPr>
          <w:rFonts w:ascii="Garamond" w:hAnsi="Garamond"/>
          <w:bCs/>
          <w:sz w:val="28"/>
          <w:szCs w:val="28"/>
        </w:rPr>
        <w:t>ю</w:t>
      </w:r>
      <w:r w:rsidRPr="00E640BD">
        <w:rPr>
          <w:rFonts w:ascii="Garamond" w:hAnsi="Garamond"/>
          <w:bCs/>
          <w:sz w:val="28"/>
          <w:szCs w:val="28"/>
        </w:rPr>
        <w:t xml:space="preserve"> региональной автоматизированной системы централизованного оп</w:t>
      </w:r>
      <w:r>
        <w:rPr>
          <w:rFonts w:ascii="Garamond" w:hAnsi="Garamond"/>
          <w:bCs/>
          <w:sz w:val="28"/>
          <w:szCs w:val="28"/>
        </w:rPr>
        <w:t xml:space="preserve">овещения (РАСЦО) Брянской области. Также в рамках данного направления предусматриваются средства </w:t>
      </w:r>
      <w:proofErr w:type="gramStart"/>
      <w:r>
        <w:rPr>
          <w:rFonts w:ascii="Garamond" w:hAnsi="Garamond"/>
          <w:bCs/>
          <w:sz w:val="28"/>
          <w:szCs w:val="28"/>
        </w:rPr>
        <w:t>на</w:t>
      </w:r>
      <w:proofErr w:type="gramEnd"/>
      <w:r>
        <w:rPr>
          <w:rFonts w:ascii="Garamond" w:hAnsi="Garamond"/>
          <w:bCs/>
          <w:sz w:val="28"/>
          <w:szCs w:val="28"/>
        </w:rPr>
        <w:t>:</w:t>
      </w:r>
    </w:p>
    <w:p w:rsidR="00E640BD" w:rsidRPr="00E640BD" w:rsidRDefault="00E640BD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э</w:t>
      </w:r>
      <w:r w:rsidRPr="00E640BD">
        <w:rPr>
          <w:rFonts w:ascii="Garamond" w:hAnsi="Garamond"/>
          <w:bCs/>
          <w:sz w:val="28"/>
          <w:szCs w:val="28"/>
        </w:rPr>
        <w:t>ксплуатационно-техническое обслуживание региональной автоматизир</w:t>
      </w:r>
      <w:r w:rsidRPr="00E640BD">
        <w:rPr>
          <w:rFonts w:ascii="Garamond" w:hAnsi="Garamond"/>
          <w:bCs/>
          <w:sz w:val="28"/>
          <w:szCs w:val="28"/>
        </w:rPr>
        <w:t>о</w:t>
      </w:r>
      <w:r w:rsidRPr="00E640BD">
        <w:rPr>
          <w:rFonts w:ascii="Garamond" w:hAnsi="Garamond"/>
          <w:bCs/>
          <w:sz w:val="28"/>
          <w:szCs w:val="28"/>
        </w:rPr>
        <w:t>ванной системы централизованного оповещения Брянской области</w:t>
      </w:r>
      <w:r>
        <w:rPr>
          <w:rFonts w:ascii="Garamond" w:hAnsi="Garamond"/>
          <w:bCs/>
          <w:sz w:val="28"/>
          <w:szCs w:val="28"/>
        </w:rPr>
        <w:t xml:space="preserve"> (10 784,5 тыс. рублей);</w:t>
      </w:r>
    </w:p>
    <w:p w:rsidR="00E640BD" w:rsidRDefault="00E640BD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E640BD">
        <w:rPr>
          <w:rFonts w:ascii="Garamond" w:hAnsi="Garamond"/>
          <w:bCs/>
          <w:sz w:val="28"/>
          <w:szCs w:val="28"/>
        </w:rPr>
        <w:t>роведение военно-мобилизационного сбора с заместителями Губернат</w:t>
      </w:r>
      <w:r w:rsidRPr="00E640BD">
        <w:rPr>
          <w:rFonts w:ascii="Garamond" w:hAnsi="Garamond"/>
          <w:bCs/>
          <w:sz w:val="28"/>
          <w:szCs w:val="28"/>
        </w:rPr>
        <w:t>о</w:t>
      </w:r>
      <w:r w:rsidRPr="00E640BD">
        <w:rPr>
          <w:rFonts w:ascii="Garamond" w:hAnsi="Garamond"/>
          <w:bCs/>
          <w:sz w:val="28"/>
          <w:szCs w:val="28"/>
        </w:rPr>
        <w:t>ра Брянской области, руководящим составом администрации Губернатора Бря</w:t>
      </w:r>
      <w:r w:rsidRPr="00E640BD">
        <w:rPr>
          <w:rFonts w:ascii="Garamond" w:hAnsi="Garamond"/>
          <w:bCs/>
          <w:sz w:val="28"/>
          <w:szCs w:val="28"/>
        </w:rPr>
        <w:t>н</w:t>
      </w:r>
      <w:r w:rsidRPr="00E640BD">
        <w:rPr>
          <w:rFonts w:ascii="Garamond" w:hAnsi="Garamond"/>
          <w:bCs/>
          <w:sz w:val="28"/>
          <w:szCs w:val="28"/>
        </w:rPr>
        <w:t>ской области и Правительства Брянской области, руководителями исполнител</w:t>
      </w:r>
      <w:r w:rsidRPr="00E640BD">
        <w:rPr>
          <w:rFonts w:ascii="Garamond" w:hAnsi="Garamond"/>
          <w:bCs/>
          <w:sz w:val="28"/>
          <w:szCs w:val="28"/>
        </w:rPr>
        <w:t>ь</w:t>
      </w:r>
      <w:r w:rsidRPr="00E640BD">
        <w:rPr>
          <w:rFonts w:ascii="Garamond" w:hAnsi="Garamond"/>
          <w:bCs/>
          <w:sz w:val="28"/>
          <w:szCs w:val="28"/>
        </w:rPr>
        <w:t>ных органов государственной власти Брянской области, главами администрации городских округов и муниципальных районов, председателями советов народных депутатов, депутатов законодательного органа государственной власти Брянской области</w:t>
      </w:r>
      <w:r>
        <w:rPr>
          <w:rFonts w:ascii="Garamond" w:hAnsi="Garamond"/>
          <w:bCs/>
          <w:sz w:val="28"/>
          <w:szCs w:val="28"/>
        </w:rPr>
        <w:t xml:space="preserve"> (430,0 тыс. рублей).</w:t>
      </w:r>
    </w:p>
    <w:p w:rsidR="00E640BD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направления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Повышение уровня об</w:t>
      </w:r>
      <w:r w:rsidRPr="00E734BB">
        <w:rPr>
          <w:rFonts w:ascii="Garamond" w:hAnsi="Garamond"/>
          <w:bCs/>
          <w:sz w:val="28"/>
          <w:szCs w:val="28"/>
        </w:rPr>
        <w:t>щественной б</w:t>
      </w:r>
      <w:r>
        <w:rPr>
          <w:rFonts w:ascii="Garamond" w:hAnsi="Garamond"/>
          <w:bCs/>
          <w:sz w:val="28"/>
          <w:szCs w:val="28"/>
        </w:rPr>
        <w:t>езопасности, правопорядка и без</w:t>
      </w:r>
      <w:r w:rsidRPr="00E734BB">
        <w:rPr>
          <w:rFonts w:ascii="Garamond" w:hAnsi="Garamond"/>
          <w:bCs/>
          <w:sz w:val="28"/>
          <w:szCs w:val="28"/>
        </w:rPr>
        <w:t>опасности среды обитания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предусматриваются ассигнования на п</w:t>
      </w:r>
      <w:r w:rsidRPr="00E734BB">
        <w:rPr>
          <w:rFonts w:ascii="Garamond" w:hAnsi="Garamond"/>
          <w:bCs/>
          <w:sz w:val="28"/>
          <w:szCs w:val="28"/>
        </w:rPr>
        <w:t>риобретение оборудования для комплекса автоматизированной системы (КАС) повышения уровня защищенности граждан на улицах и в общественны</w:t>
      </w:r>
      <w:r>
        <w:rPr>
          <w:rFonts w:ascii="Garamond" w:hAnsi="Garamond"/>
          <w:bCs/>
          <w:sz w:val="28"/>
          <w:szCs w:val="28"/>
        </w:rPr>
        <w:t>х местах на территории области и сопутствующие мероприятия. Уменьшение а</w:t>
      </w:r>
      <w:r>
        <w:rPr>
          <w:rFonts w:ascii="Garamond" w:hAnsi="Garamond"/>
          <w:bCs/>
          <w:sz w:val="28"/>
          <w:szCs w:val="28"/>
        </w:rPr>
        <w:t>с</w:t>
      </w:r>
      <w:r>
        <w:rPr>
          <w:rFonts w:ascii="Garamond" w:hAnsi="Garamond"/>
          <w:bCs/>
          <w:sz w:val="28"/>
          <w:szCs w:val="28"/>
        </w:rPr>
        <w:t xml:space="preserve">сигнований по данному направлению обусловлено осуществлением в 2019 году </w:t>
      </w:r>
      <w:r>
        <w:rPr>
          <w:rFonts w:ascii="Garamond" w:hAnsi="Garamond"/>
          <w:bCs/>
          <w:sz w:val="28"/>
          <w:szCs w:val="28"/>
        </w:rPr>
        <w:lastRenderedPageBreak/>
        <w:t>расходов единовременного характера: р</w:t>
      </w:r>
      <w:r w:rsidRPr="00E734BB">
        <w:rPr>
          <w:rFonts w:ascii="Garamond" w:hAnsi="Garamond"/>
          <w:bCs/>
          <w:sz w:val="28"/>
          <w:szCs w:val="28"/>
        </w:rPr>
        <w:t>азработка проектно-сметной документ</w:t>
      </w:r>
      <w:r w:rsidRPr="00E734BB">
        <w:rPr>
          <w:rFonts w:ascii="Garamond" w:hAnsi="Garamond"/>
          <w:bCs/>
          <w:sz w:val="28"/>
          <w:szCs w:val="28"/>
        </w:rPr>
        <w:t>а</w:t>
      </w:r>
      <w:r w:rsidRPr="00E734BB">
        <w:rPr>
          <w:rFonts w:ascii="Garamond" w:hAnsi="Garamond"/>
          <w:bCs/>
          <w:sz w:val="28"/>
          <w:szCs w:val="28"/>
        </w:rPr>
        <w:t xml:space="preserve">ции на создание опытных участков АПК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Безопасный город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и приобретение </w:t>
      </w:r>
      <w:r w:rsidRPr="00E734BB">
        <w:rPr>
          <w:rFonts w:ascii="Garamond" w:hAnsi="Garamond"/>
          <w:bCs/>
          <w:sz w:val="28"/>
          <w:szCs w:val="28"/>
        </w:rPr>
        <w:t xml:space="preserve">специальных технических средств, используемых для выявления, фиксации и профилактики нарушений </w:t>
      </w:r>
      <w:r>
        <w:rPr>
          <w:rFonts w:ascii="Garamond" w:hAnsi="Garamond"/>
          <w:bCs/>
          <w:sz w:val="28"/>
          <w:szCs w:val="28"/>
        </w:rPr>
        <w:t>п</w:t>
      </w:r>
      <w:r w:rsidRPr="00E734BB">
        <w:rPr>
          <w:rFonts w:ascii="Garamond" w:hAnsi="Garamond"/>
          <w:bCs/>
          <w:sz w:val="28"/>
          <w:szCs w:val="28"/>
        </w:rPr>
        <w:t>равил дорожного движения</w:t>
      </w:r>
      <w:r>
        <w:rPr>
          <w:rFonts w:ascii="Garamond" w:hAnsi="Garamond"/>
          <w:bCs/>
          <w:sz w:val="28"/>
          <w:szCs w:val="28"/>
        </w:rPr>
        <w:t>.</w:t>
      </w:r>
    </w:p>
    <w:p w:rsidR="000B3326" w:rsidRPr="006305C5" w:rsidRDefault="000B3326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305C5">
        <w:rPr>
          <w:rFonts w:ascii="Garamond" w:hAnsi="Garamond"/>
          <w:bCs/>
          <w:sz w:val="28"/>
          <w:szCs w:val="28"/>
        </w:rPr>
        <w:t>В рамках противодействия злоупотреблению наркотиками и их незакон</w:t>
      </w:r>
      <w:r w:rsidRPr="006305C5">
        <w:rPr>
          <w:rFonts w:ascii="Garamond" w:hAnsi="Garamond"/>
          <w:bCs/>
          <w:sz w:val="28"/>
          <w:szCs w:val="28"/>
        </w:rPr>
        <w:softHyphen/>
        <w:t>ному обороту предусмотрены следующие мероприятия: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305C5">
        <w:rPr>
          <w:rFonts w:ascii="Garamond" w:hAnsi="Garamond"/>
          <w:bCs/>
          <w:sz w:val="28"/>
          <w:szCs w:val="28"/>
        </w:rPr>
        <w:t xml:space="preserve">приобретение </w:t>
      </w:r>
      <w:proofErr w:type="spellStart"/>
      <w:r w:rsidRPr="006305C5">
        <w:rPr>
          <w:rFonts w:ascii="Garamond" w:hAnsi="Garamond"/>
          <w:bCs/>
          <w:sz w:val="28"/>
          <w:szCs w:val="28"/>
        </w:rPr>
        <w:t>алкометров</w:t>
      </w:r>
      <w:proofErr w:type="spellEnd"/>
      <w:r w:rsidRPr="006305C5">
        <w:rPr>
          <w:rFonts w:ascii="Garamond" w:hAnsi="Garamond"/>
          <w:bCs/>
          <w:sz w:val="28"/>
          <w:szCs w:val="28"/>
        </w:rPr>
        <w:t xml:space="preserve">, анализаторов и </w:t>
      </w:r>
      <w:proofErr w:type="gramStart"/>
      <w:r w:rsidRPr="006305C5">
        <w:rPr>
          <w:rFonts w:ascii="Garamond" w:hAnsi="Garamond"/>
          <w:bCs/>
          <w:sz w:val="28"/>
          <w:szCs w:val="28"/>
        </w:rPr>
        <w:t>тест-полосок</w:t>
      </w:r>
      <w:proofErr w:type="gramEnd"/>
      <w:r w:rsidRPr="006305C5">
        <w:rPr>
          <w:rFonts w:ascii="Garamond" w:hAnsi="Garamond"/>
          <w:bCs/>
          <w:sz w:val="28"/>
          <w:szCs w:val="28"/>
        </w:rPr>
        <w:t xml:space="preserve"> для проведения медицинского освидетельствования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6305C5">
        <w:rPr>
          <w:rFonts w:ascii="Garamond" w:hAnsi="Garamond"/>
          <w:bCs/>
          <w:sz w:val="28"/>
          <w:szCs w:val="28"/>
        </w:rPr>
        <w:t xml:space="preserve">азработка и реализация детско-юношеской спортивной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6305C5">
        <w:rPr>
          <w:rFonts w:ascii="Garamond" w:hAnsi="Garamond"/>
          <w:bCs/>
          <w:sz w:val="28"/>
          <w:szCs w:val="28"/>
        </w:rPr>
        <w:t>Юный спецназовец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6305C5">
        <w:rPr>
          <w:rFonts w:ascii="Garamond" w:hAnsi="Garamond"/>
          <w:bCs/>
          <w:sz w:val="28"/>
          <w:szCs w:val="28"/>
        </w:rPr>
        <w:t xml:space="preserve"> для несо</w:t>
      </w:r>
      <w:r>
        <w:rPr>
          <w:rFonts w:ascii="Garamond" w:hAnsi="Garamond"/>
          <w:bCs/>
          <w:sz w:val="28"/>
          <w:szCs w:val="28"/>
        </w:rPr>
        <w:t>вершеннолетних лиц группы риска;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6305C5">
        <w:rPr>
          <w:rFonts w:ascii="Garamond" w:hAnsi="Garamond"/>
          <w:bCs/>
          <w:sz w:val="28"/>
          <w:szCs w:val="28"/>
        </w:rPr>
        <w:t>роведение региональной спартакиады дворовых видов спорта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 xml:space="preserve">рганизация и проведение мониторинга </w:t>
      </w:r>
      <w:proofErr w:type="spellStart"/>
      <w:r w:rsidRPr="006305C5">
        <w:rPr>
          <w:rFonts w:ascii="Garamond" w:hAnsi="Garamond"/>
          <w:bCs/>
          <w:sz w:val="28"/>
          <w:szCs w:val="28"/>
        </w:rPr>
        <w:t>наркоситуации</w:t>
      </w:r>
      <w:proofErr w:type="spellEnd"/>
      <w:r w:rsidRPr="006305C5">
        <w:rPr>
          <w:rFonts w:ascii="Garamond" w:hAnsi="Garamond"/>
          <w:bCs/>
          <w:sz w:val="28"/>
          <w:szCs w:val="28"/>
        </w:rPr>
        <w:t xml:space="preserve">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>рганизация и проведение зимнего фестиваля экстремальных видов спо</w:t>
      </w:r>
      <w:r w:rsidRPr="006305C5">
        <w:rPr>
          <w:rFonts w:ascii="Garamond" w:hAnsi="Garamond"/>
          <w:bCs/>
          <w:sz w:val="28"/>
          <w:szCs w:val="28"/>
        </w:rPr>
        <w:t>р</w:t>
      </w:r>
      <w:r w:rsidRPr="006305C5">
        <w:rPr>
          <w:rFonts w:ascii="Garamond" w:hAnsi="Garamond"/>
          <w:bCs/>
          <w:sz w:val="28"/>
          <w:szCs w:val="28"/>
        </w:rPr>
        <w:t>та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 xml:space="preserve">рганизация и проведение военно-спортивной игры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6305C5">
        <w:rPr>
          <w:rFonts w:ascii="Garamond" w:hAnsi="Garamond"/>
          <w:bCs/>
          <w:sz w:val="28"/>
          <w:szCs w:val="28"/>
        </w:rPr>
        <w:t>Камуфляж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6305C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6305C5">
        <w:rPr>
          <w:rFonts w:ascii="Garamond" w:hAnsi="Garamond"/>
          <w:bCs/>
          <w:sz w:val="28"/>
          <w:szCs w:val="28"/>
        </w:rPr>
        <w:t xml:space="preserve">рганизация и проведение фестиваля молодежной уличной культуры </w:t>
      </w:r>
      <w:r w:rsidR="00403D0F">
        <w:rPr>
          <w:rFonts w:ascii="Garamond" w:hAnsi="Garamond"/>
          <w:bCs/>
          <w:sz w:val="28"/>
          <w:szCs w:val="28"/>
        </w:rPr>
        <w:t>«</w:t>
      </w:r>
      <w:proofErr w:type="spellStart"/>
      <w:r w:rsidRPr="006305C5">
        <w:rPr>
          <w:rFonts w:ascii="Garamond" w:hAnsi="Garamond"/>
          <w:bCs/>
          <w:sz w:val="28"/>
          <w:szCs w:val="28"/>
        </w:rPr>
        <w:t>Life</w:t>
      </w:r>
      <w:proofErr w:type="spellEnd"/>
      <w:r w:rsidRPr="006305C5">
        <w:rPr>
          <w:rFonts w:ascii="Garamond" w:hAnsi="Garamond"/>
          <w:bCs/>
          <w:sz w:val="28"/>
          <w:szCs w:val="28"/>
        </w:rPr>
        <w:t xml:space="preserve"> </w:t>
      </w:r>
      <w:proofErr w:type="spellStart"/>
      <w:r w:rsidRPr="006305C5">
        <w:rPr>
          <w:rFonts w:ascii="Garamond" w:hAnsi="Garamond"/>
          <w:bCs/>
          <w:sz w:val="28"/>
          <w:szCs w:val="28"/>
        </w:rPr>
        <w:t>street</w:t>
      </w:r>
      <w:proofErr w:type="spellEnd"/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6305C5" w:rsidRDefault="00372C0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372C03">
        <w:rPr>
          <w:rFonts w:ascii="Garamond" w:hAnsi="Garamond"/>
          <w:bCs/>
          <w:sz w:val="28"/>
          <w:szCs w:val="28"/>
        </w:rPr>
        <w:t xml:space="preserve">роведение антинаркотического месячника </w:t>
      </w:r>
      <w:r w:rsidR="00403D0F">
        <w:rPr>
          <w:rFonts w:ascii="Garamond" w:hAnsi="Garamond"/>
          <w:bCs/>
          <w:sz w:val="28"/>
          <w:szCs w:val="28"/>
        </w:rPr>
        <w:t>«</w:t>
      </w:r>
      <w:proofErr w:type="spellStart"/>
      <w:r w:rsidRPr="00372C03">
        <w:rPr>
          <w:rFonts w:ascii="Garamond" w:hAnsi="Garamond"/>
          <w:bCs/>
          <w:sz w:val="28"/>
          <w:szCs w:val="28"/>
        </w:rPr>
        <w:t>Брянщина</w:t>
      </w:r>
      <w:proofErr w:type="spellEnd"/>
      <w:r w:rsidRPr="00372C03">
        <w:rPr>
          <w:rFonts w:ascii="Garamond" w:hAnsi="Garamond"/>
          <w:bCs/>
          <w:sz w:val="28"/>
          <w:szCs w:val="28"/>
        </w:rPr>
        <w:t xml:space="preserve"> - жизнь без нарк</w:t>
      </w:r>
      <w:r w:rsidRPr="00372C03">
        <w:rPr>
          <w:rFonts w:ascii="Garamond" w:hAnsi="Garamond"/>
          <w:bCs/>
          <w:sz w:val="28"/>
          <w:szCs w:val="28"/>
        </w:rPr>
        <w:t>о</w:t>
      </w:r>
      <w:r w:rsidRPr="00372C03">
        <w:rPr>
          <w:rFonts w:ascii="Garamond" w:hAnsi="Garamond"/>
          <w:bCs/>
          <w:sz w:val="28"/>
          <w:szCs w:val="28"/>
        </w:rPr>
        <w:t>тиков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372C03" w:rsidRDefault="00372C0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372C03">
        <w:rPr>
          <w:rFonts w:ascii="Garamond" w:hAnsi="Garamond"/>
          <w:bCs/>
          <w:sz w:val="28"/>
          <w:szCs w:val="28"/>
        </w:rPr>
        <w:t>казание услуг по реабилитации наркозависимых</w:t>
      </w:r>
      <w:r>
        <w:rPr>
          <w:rFonts w:ascii="Garamond" w:hAnsi="Garamond"/>
          <w:bCs/>
          <w:sz w:val="28"/>
          <w:szCs w:val="28"/>
        </w:rPr>
        <w:t>;</w:t>
      </w:r>
    </w:p>
    <w:p w:rsidR="00372C03" w:rsidRDefault="00372C0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  <w:highlight w:val="yellow"/>
        </w:rPr>
      </w:pPr>
      <w:r>
        <w:rPr>
          <w:rFonts w:ascii="Garamond" w:hAnsi="Garamond"/>
          <w:bCs/>
          <w:sz w:val="28"/>
          <w:szCs w:val="28"/>
        </w:rPr>
        <w:t>п</w:t>
      </w:r>
      <w:r w:rsidRPr="00372C03">
        <w:rPr>
          <w:rFonts w:ascii="Garamond" w:hAnsi="Garamond"/>
          <w:bCs/>
          <w:sz w:val="28"/>
          <w:szCs w:val="28"/>
        </w:rPr>
        <w:t>роведение антинаркотических профилактических мероприятий с участ</w:t>
      </w:r>
      <w:r w:rsidRPr="00372C03">
        <w:rPr>
          <w:rFonts w:ascii="Garamond" w:hAnsi="Garamond"/>
          <w:bCs/>
          <w:sz w:val="28"/>
          <w:szCs w:val="28"/>
        </w:rPr>
        <w:t>и</w:t>
      </w:r>
      <w:r w:rsidRPr="00372C03">
        <w:rPr>
          <w:rFonts w:ascii="Garamond" w:hAnsi="Garamond"/>
          <w:bCs/>
          <w:sz w:val="28"/>
          <w:szCs w:val="28"/>
        </w:rPr>
        <w:t>ем воспитанников клубов по месту жительства, относящихся к учреждениям д</w:t>
      </w:r>
      <w:r w:rsidRPr="00372C03">
        <w:rPr>
          <w:rFonts w:ascii="Garamond" w:hAnsi="Garamond"/>
          <w:bCs/>
          <w:sz w:val="28"/>
          <w:szCs w:val="28"/>
        </w:rPr>
        <w:t>о</w:t>
      </w:r>
      <w:r w:rsidRPr="00372C03">
        <w:rPr>
          <w:rFonts w:ascii="Garamond" w:hAnsi="Garamond"/>
          <w:bCs/>
          <w:sz w:val="28"/>
          <w:szCs w:val="28"/>
        </w:rPr>
        <w:t>полнительного образования детей</w:t>
      </w:r>
      <w:r>
        <w:rPr>
          <w:rFonts w:ascii="Garamond" w:hAnsi="Garamond"/>
          <w:bCs/>
          <w:sz w:val="28"/>
          <w:szCs w:val="28"/>
        </w:rPr>
        <w:t>.</w:t>
      </w:r>
    </w:p>
    <w:p w:rsidR="00E734BB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С 2020 году увеличиваются ассигнования на предоставление субвенций муниципальным образованиям на обеспечение </w:t>
      </w:r>
      <w:r w:rsidRPr="00E734BB">
        <w:rPr>
          <w:rFonts w:ascii="Garamond" w:hAnsi="Garamond"/>
          <w:bCs/>
          <w:sz w:val="28"/>
          <w:szCs w:val="28"/>
        </w:rPr>
        <w:t>деятельности административных комиссий и определение перечня должностных лиц органов местного сам</w:t>
      </w:r>
      <w:r w:rsidRPr="00E734BB">
        <w:rPr>
          <w:rFonts w:ascii="Garamond" w:hAnsi="Garamond"/>
          <w:bCs/>
          <w:sz w:val="28"/>
          <w:szCs w:val="28"/>
        </w:rPr>
        <w:t>о</w:t>
      </w:r>
      <w:r w:rsidRPr="00E734BB">
        <w:rPr>
          <w:rFonts w:ascii="Garamond" w:hAnsi="Garamond"/>
          <w:bCs/>
          <w:sz w:val="28"/>
          <w:szCs w:val="28"/>
        </w:rPr>
        <w:t>управления, уполномоченных составлять протоколы об административных пр</w:t>
      </w:r>
      <w:r w:rsidRPr="00E734BB">
        <w:rPr>
          <w:rFonts w:ascii="Garamond" w:hAnsi="Garamond"/>
          <w:bCs/>
          <w:sz w:val="28"/>
          <w:szCs w:val="28"/>
        </w:rPr>
        <w:t>а</w:t>
      </w:r>
      <w:r w:rsidRPr="00E734BB">
        <w:rPr>
          <w:rFonts w:ascii="Garamond" w:hAnsi="Garamond"/>
          <w:bCs/>
          <w:sz w:val="28"/>
          <w:szCs w:val="28"/>
        </w:rPr>
        <w:t>вонарушениях</w:t>
      </w:r>
      <w:r>
        <w:rPr>
          <w:rFonts w:ascii="Garamond" w:hAnsi="Garamond"/>
          <w:bCs/>
          <w:sz w:val="28"/>
          <w:szCs w:val="28"/>
        </w:rPr>
        <w:t xml:space="preserve"> (на 31,2% до 46 651,5 тыс. рублей).</w:t>
      </w:r>
    </w:p>
    <w:p w:rsidR="000B3326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2020 – 2022 годах продолжится</w:t>
      </w:r>
      <w:r w:rsidR="000B3326" w:rsidRPr="00372C03">
        <w:rPr>
          <w:rFonts w:ascii="Garamond" w:hAnsi="Garamond"/>
          <w:bCs/>
          <w:sz w:val="28"/>
          <w:szCs w:val="28"/>
        </w:rPr>
        <w:t xml:space="preserve"> предоставление финансовой поддержки общественным объединениям пожарной охраны на страхование добровольных пожарных, а также на дополнительное материальное стимулирование добр</w:t>
      </w:r>
      <w:r w:rsidR="000B3326" w:rsidRPr="00372C03">
        <w:rPr>
          <w:rFonts w:ascii="Garamond" w:hAnsi="Garamond"/>
          <w:bCs/>
          <w:sz w:val="28"/>
          <w:szCs w:val="28"/>
        </w:rPr>
        <w:t>о</w:t>
      </w:r>
      <w:r w:rsidR="000B3326" w:rsidRPr="00372C03">
        <w:rPr>
          <w:rFonts w:ascii="Garamond" w:hAnsi="Garamond"/>
          <w:bCs/>
          <w:sz w:val="28"/>
          <w:szCs w:val="28"/>
        </w:rPr>
        <w:t>вольных пожарных и материально-техническое обеспечение деятельности до</w:t>
      </w:r>
      <w:r w:rsidR="000B3326" w:rsidRPr="00372C03">
        <w:rPr>
          <w:rFonts w:ascii="Garamond" w:hAnsi="Garamond"/>
          <w:bCs/>
          <w:sz w:val="28"/>
          <w:szCs w:val="28"/>
        </w:rPr>
        <w:t>б</w:t>
      </w:r>
      <w:r w:rsidR="000B3326" w:rsidRPr="00372C03">
        <w:rPr>
          <w:rFonts w:ascii="Garamond" w:hAnsi="Garamond"/>
          <w:bCs/>
          <w:sz w:val="28"/>
          <w:szCs w:val="28"/>
        </w:rPr>
        <w:t>ровольной пожарной охраны.</w:t>
      </w:r>
    </w:p>
    <w:p w:rsidR="00E734BB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По направлению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Совершенствование си</w:t>
      </w:r>
      <w:r w:rsidRPr="00E734BB">
        <w:rPr>
          <w:rFonts w:ascii="Garamond" w:hAnsi="Garamond"/>
          <w:bCs/>
          <w:sz w:val="28"/>
          <w:szCs w:val="28"/>
        </w:rPr>
        <w:t>стемы профилактики правон</w:t>
      </w:r>
      <w:r w:rsidRPr="00E734BB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рушений и усиление борьбы с преступ</w:t>
      </w:r>
      <w:r w:rsidRPr="00E734BB">
        <w:rPr>
          <w:rFonts w:ascii="Garamond" w:hAnsi="Garamond"/>
          <w:bCs/>
          <w:sz w:val="28"/>
          <w:szCs w:val="28"/>
        </w:rPr>
        <w:t>ностью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предусматривается реализация следующих мероприятий:</w:t>
      </w:r>
    </w:p>
    <w:p w:rsidR="00E734BB" w:rsidRPr="00E734BB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E734BB">
        <w:rPr>
          <w:rFonts w:ascii="Garamond" w:hAnsi="Garamond"/>
          <w:bCs/>
          <w:sz w:val="28"/>
          <w:szCs w:val="28"/>
        </w:rPr>
        <w:t>рофилактика правонарушений и рецидивной преступности на террит</w:t>
      </w:r>
      <w:r w:rsidRPr="00E734BB">
        <w:rPr>
          <w:rFonts w:ascii="Garamond" w:hAnsi="Garamond"/>
          <w:bCs/>
          <w:sz w:val="28"/>
          <w:szCs w:val="28"/>
        </w:rPr>
        <w:t>о</w:t>
      </w:r>
      <w:r w:rsidRPr="00E734BB">
        <w:rPr>
          <w:rFonts w:ascii="Garamond" w:hAnsi="Garamond"/>
          <w:bCs/>
          <w:sz w:val="28"/>
          <w:szCs w:val="28"/>
        </w:rPr>
        <w:t>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E734BB" w:rsidRPr="00E734BB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E734BB">
        <w:rPr>
          <w:rFonts w:ascii="Garamond" w:hAnsi="Garamond"/>
          <w:bCs/>
          <w:sz w:val="28"/>
          <w:szCs w:val="28"/>
        </w:rPr>
        <w:t>риобретение (изготовление) оборудования, технических средств, пр</w:t>
      </w:r>
      <w:r w:rsidRPr="00E734BB">
        <w:rPr>
          <w:rFonts w:ascii="Garamond" w:hAnsi="Garamond"/>
          <w:bCs/>
          <w:sz w:val="28"/>
          <w:szCs w:val="28"/>
        </w:rPr>
        <w:t>о</w:t>
      </w:r>
      <w:r w:rsidRPr="00E734BB">
        <w:rPr>
          <w:rFonts w:ascii="Garamond" w:hAnsi="Garamond"/>
          <w:bCs/>
          <w:sz w:val="28"/>
          <w:szCs w:val="28"/>
        </w:rPr>
        <w:t>граммного обеспечения, информационно-пропагандистских материалов, средств наглядной агитации, оказание услуг в целях профилактики преступлений и пр</w:t>
      </w:r>
      <w:r w:rsidRPr="00E734BB">
        <w:rPr>
          <w:rFonts w:ascii="Garamond" w:hAnsi="Garamond"/>
          <w:bCs/>
          <w:sz w:val="28"/>
          <w:szCs w:val="28"/>
        </w:rPr>
        <w:t>а</w:t>
      </w:r>
      <w:r w:rsidRPr="00E734BB">
        <w:rPr>
          <w:rFonts w:ascii="Garamond" w:hAnsi="Garamond"/>
          <w:bCs/>
          <w:sz w:val="28"/>
          <w:szCs w:val="28"/>
        </w:rPr>
        <w:t>вонарушений, в том числе по линии терроризма и экстремизма на территории Брянской области</w:t>
      </w:r>
      <w:r>
        <w:rPr>
          <w:rFonts w:ascii="Garamond" w:hAnsi="Garamond"/>
          <w:bCs/>
          <w:sz w:val="28"/>
          <w:szCs w:val="28"/>
        </w:rPr>
        <w:t>;</w:t>
      </w:r>
    </w:p>
    <w:p w:rsidR="00E734BB" w:rsidRPr="00E734BB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>п</w:t>
      </w:r>
      <w:r w:rsidRPr="00E734BB">
        <w:rPr>
          <w:rFonts w:ascii="Garamond" w:hAnsi="Garamond"/>
          <w:bCs/>
          <w:sz w:val="28"/>
          <w:szCs w:val="28"/>
        </w:rPr>
        <w:t xml:space="preserve">роведение конкурсов на звание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E734BB">
        <w:rPr>
          <w:rFonts w:ascii="Garamond" w:hAnsi="Garamond"/>
          <w:bCs/>
          <w:sz w:val="28"/>
          <w:szCs w:val="28"/>
        </w:rPr>
        <w:t>Лучшая народная дружина Брянской о</w:t>
      </w:r>
      <w:r w:rsidRPr="00E734BB">
        <w:rPr>
          <w:rFonts w:ascii="Garamond" w:hAnsi="Garamond"/>
          <w:bCs/>
          <w:sz w:val="28"/>
          <w:szCs w:val="28"/>
        </w:rPr>
        <w:t>б</w:t>
      </w:r>
      <w:r w:rsidRPr="00E734BB">
        <w:rPr>
          <w:rFonts w:ascii="Garamond" w:hAnsi="Garamond"/>
          <w:bCs/>
          <w:sz w:val="28"/>
          <w:szCs w:val="28"/>
        </w:rPr>
        <w:t>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E734BB">
        <w:rPr>
          <w:rFonts w:ascii="Garamond" w:hAnsi="Garamond"/>
          <w:bCs/>
          <w:sz w:val="28"/>
          <w:szCs w:val="28"/>
        </w:rPr>
        <w:t xml:space="preserve"> (в сфере охраны общественного порядка),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E734BB">
        <w:rPr>
          <w:rFonts w:ascii="Garamond" w:hAnsi="Garamond"/>
          <w:bCs/>
          <w:sz w:val="28"/>
          <w:szCs w:val="28"/>
        </w:rPr>
        <w:t>Лучший народный дружинник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E734BB">
        <w:rPr>
          <w:rFonts w:ascii="Garamond" w:hAnsi="Garamond"/>
          <w:bCs/>
          <w:sz w:val="28"/>
          <w:szCs w:val="28"/>
        </w:rPr>
        <w:t xml:space="preserve"> (в сфере охраны общественного порядка), материальное обеспечение деятельности народных дружин, их поощрение, личное страхов</w:t>
      </w:r>
      <w:r w:rsidRPr="00E734BB">
        <w:rPr>
          <w:rFonts w:ascii="Garamond" w:hAnsi="Garamond"/>
          <w:bCs/>
          <w:sz w:val="28"/>
          <w:szCs w:val="28"/>
        </w:rPr>
        <w:t>а</w:t>
      </w:r>
      <w:r w:rsidRPr="00E734BB">
        <w:rPr>
          <w:rFonts w:ascii="Garamond" w:hAnsi="Garamond"/>
          <w:bCs/>
          <w:sz w:val="28"/>
          <w:szCs w:val="28"/>
        </w:rPr>
        <w:t>ние народных дружинников на период их участия в мероприятиях по охране общественного порядка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;</w:t>
      </w:r>
    </w:p>
    <w:p w:rsidR="00E734BB" w:rsidRDefault="00E734B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E734BB">
        <w:rPr>
          <w:rFonts w:ascii="Garamond" w:hAnsi="Garamond"/>
          <w:bCs/>
          <w:sz w:val="28"/>
          <w:szCs w:val="28"/>
        </w:rPr>
        <w:t>казание материальной помощи лицам, освободившимся из мест лишения свободы, среднедушевой доход которых не превышает прожиточный минимум, установленный в Брянской области</w:t>
      </w:r>
      <w:r>
        <w:rPr>
          <w:rFonts w:ascii="Garamond" w:hAnsi="Garamond"/>
          <w:bCs/>
          <w:sz w:val="28"/>
          <w:szCs w:val="28"/>
        </w:rPr>
        <w:t>.</w:t>
      </w:r>
    </w:p>
    <w:p w:rsidR="00E734BB" w:rsidRDefault="00CA00D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По направлению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A00DB">
        <w:rPr>
          <w:rFonts w:ascii="Garamond" w:hAnsi="Garamond"/>
          <w:bCs/>
          <w:sz w:val="28"/>
          <w:szCs w:val="28"/>
        </w:rPr>
        <w:t>Снижение рисков и смягчение последствий чрезвыча</w:t>
      </w:r>
      <w:r w:rsidRPr="00CA00DB">
        <w:rPr>
          <w:rFonts w:ascii="Garamond" w:hAnsi="Garamond"/>
          <w:bCs/>
          <w:sz w:val="28"/>
          <w:szCs w:val="28"/>
        </w:rPr>
        <w:t>й</w:t>
      </w:r>
      <w:r w:rsidRPr="00CA00DB">
        <w:rPr>
          <w:rFonts w:ascii="Garamond" w:hAnsi="Garamond"/>
          <w:bCs/>
          <w:sz w:val="28"/>
          <w:szCs w:val="28"/>
        </w:rPr>
        <w:t>ных ситуаций природного и техногенного характера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предусматриваются асси</w:t>
      </w:r>
      <w:r>
        <w:rPr>
          <w:rFonts w:ascii="Garamond" w:hAnsi="Garamond"/>
          <w:bCs/>
          <w:sz w:val="28"/>
          <w:szCs w:val="28"/>
        </w:rPr>
        <w:t>г</w:t>
      </w:r>
      <w:r>
        <w:rPr>
          <w:rFonts w:ascii="Garamond" w:hAnsi="Garamond"/>
          <w:bCs/>
          <w:sz w:val="28"/>
          <w:szCs w:val="28"/>
        </w:rPr>
        <w:t>нования на р</w:t>
      </w:r>
      <w:r w:rsidRPr="00CA00DB">
        <w:rPr>
          <w:rFonts w:ascii="Garamond" w:hAnsi="Garamond"/>
          <w:bCs/>
          <w:sz w:val="28"/>
          <w:szCs w:val="28"/>
        </w:rPr>
        <w:t>азвитие и эксплуатаци</w:t>
      </w:r>
      <w:r>
        <w:rPr>
          <w:rFonts w:ascii="Garamond" w:hAnsi="Garamond"/>
          <w:bCs/>
          <w:sz w:val="28"/>
          <w:szCs w:val="28"/>
        </w:rPr>
        <w:t>ю</w:t>
      </w:r>
      <w:r w:rsidRPr="00CA00DB">
        <w:rPr>
          <w:rFonts w:ascii="Garamond" w:hAnsi="Garamond"/>
          <w:bCs/>
          <w:sz w:val="28"/>
          <w:szCs w:val="28"/>
        </w:rPr>
        <w:t xml:space="preserve"> системы и обеспечения вызова экстренных оперативных служб по единому номеру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A00DB">
        <w:rPr>
          <w:rFonts w:ascii="Garamond" w:hAnsi="Garamond"/>
          <w:bCs/>
          <w:sz w:val="28"/>
          <w:szCs w:val="28"/>
        </w:rPr>
        <w:t>112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CA00DB">
        <w:rPr>
          <w:rFonts w:ascii="Garamond" w:hAnsi="Garamond"/>
          <w:bCs/>
          <w:sz w:val="28"/>
          <w:szCs w:val="28"/>
        </w:rPr>
        <w:t xml:space="preserve"> на базе единых дежурно-диспетчерских служб муниципальных образований Брянской области</w:t>
      </w:r>
      <w:r>
        <w:rPr>
          <w:rFonts w:ascii="Garamond" w:hAnsi="Garamond"/>
          <w:bCs/>
          <w:sz w:val="28"/>
          <w:szCs w:val="28"/>
        </w:rPr>
        <w:t>.</w:t>
      </w:r>
    </w:p>
    <w:p w:rsidR="00CA00DB" w:rsidRDefault="00CA00D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Департаментом строительства Брянской области (соисполнителем гос</w:t>
      </w:r>
      <w:r>
        <w:rPr>
          <w:rFonts w:ascii="Garamond" w:hAnsi="Garamond"/>
          <w:bCs/>
          <w:sz w:val="28"/>
          <w:szCs w:val="28"/>
        </w:rPr>
        <w:t>у</w:t>
      </w:r>
      <w:r>
        <w:rPr>
          <w:rFonts w:ascii="Garamond" w:hAnsi="Garamond"/>
          <w:bCs/>
          <w:sz w:val="28"/>
          <w:szCs w:val="28"/>
        </w:rPr>
        <w:t>дарственной программы) на 2020 – 2022 годы предусматриваются ассигнования на строительство п</w:t>
      </w:r>
      <w:r w:rsidRPr="00CA00DB">
        <w:rPr>
          <w:rFonts w:ascii="Garamond" w:hAnsi="Garamond"/>
          <w:bCs/>
          <w:sz w:val="28"/>
          <w:szCs w:val="28"/>
        </w:rPr>
        <w:t>ожарно</w:t>
      </w:r>
      <w:r>
        <w:rPr>
          <w:rFonts w:ascii="Garamond" w:hAnsi="Garamond"/>
          <w:bCs/>
          <w:sz w:val="28"/>
          <w:szCs w:val="28"/>
        </w:rPr>
        <w:t>го</w:t>
      </w:r>
      <w:r w:rsidRPr="00CA00DB">
        <w:rPr>
          <w:rFonts w:ascii="Garamond" w:hAnsi="Garamond"/>
          <w:bCs/>
          <w:sz w:val="28"/>
          <w:szCs w:val="28"/>
        </w:rPr>
        <w:t xml:space="preserve"> депо на 6 автомашин ПЧ-48 по адресу: Брянская область, Трубчевский район, г. Трубчевск, ул. Володарского, д. 2е</w:t>
      </w:r>
      <w:r>
        <w:rPr>
          <w:rFonts w:ascii="Garamond" w:hAnsi="Garamond"/>
          <w:bCs/>
          <w:sz w:val="28"/>
          <w:szCs w:val="28"/>
        </w:rPr>
        <w:t>.</w:t>
      </w:r>
    </w:p>
    <w:p w:rsidR="00CA00DB" w:rsidRDefault="00CA00D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Департаментом региональной безопасности Брянской области в рамках государственной программы осуществляется реализация переданных полном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чий Российской Федерации по о</w:t>
      </w:r>
      <w:r w:rsidRPr="00CA00DB">
        <w:rPr>
          <w:rFonts w:ascii="Garamond" w:hAnsi="Garamond"/>
          <w:bCs/>
          <w:sz w:val="28"/>
          <w:szCs w:val="28"/>
        </w:rPr>
        <w:t>существлени</w:t>
      </w:r>
      <w:r>
        <w:rPr>
          <w:rFonts w:ascii="Garamond" w:hAnsi="Garamond"/>
          <w:bCs/>
          <w:sz w:val="28"/>
          <w:szCs w:val="28"/>
        </w:rPr>
        <w:t>ю</w:t>
      </w:r>
      <w:r w:rsidRPr="00CA00DB">
        <w:rPr>
          <w:rFonts w:ascii="Garamond" w:hAnsi="Garamond"/>
          <w:bCs/>
          <w:sz w:val="28"/>
          <w:szCs w:val="28"/>
        </w:rPr>
        <w:t xml:space="preserve"> первичного воинского учета на территориях, где отсутствуют военные комиссариаты</w:t>
      </w:r>
      <w:r>
        <w:rPr>
          <w:rFonts w:ascii="Garamond" w:hAnsi="Garamond"/>
          <w:bCs/>
          <w:sz w:val="28"/>
          <w:szCs w:val="28"/>
        </w:rPr>
        <w:t xml:space="preserve">, а также </w:t>
      </w:r>
      <w:r w:rsidRPr="00CA00DB">
        <w:rPr>
          <w:rFonts w:ascii="Garamond" w:hAnsi="Garamond"/>
          <w:bCs/>
          <w:sz w:val="28"/>
          <w:szCs w:val="28"/>
        </w:rPr>
        <w:t>составлению (и</w:t>
      </w:r>
      <w:r w:rsidRPr="00CA00DB">
        <w:rPr>
          <w:rFonts w:ascii="Garamond" w:hAnsi="Garamond"/>
          <w:bCs/>
          <w:sz w:val="28"/>
          <w:szCs w:val="28"/>
        </w:rPr>
        <w:t>з</w:t>
      </w:r>
      <w:r w:rsidRPr="00CA00DB">
        <w:rPr>
          <w:rFonts w:ascii="Garamond" w:hAnsi="Garamond"/>
          <w:bCs/>
          <w:sz w:val="28"/>
          <w:szCs w:val="28"/>
        </w:rPr>
        <w:t>менению) списков кандидатов в присяжные заседатели федеральных судов о</w:t>
      </w:r>
      <w:r w:rsidRPr="00CA00DB">
        <w:rPr>
          <w:rFonts w:ascii="Garamond" w:hAnsi="Garamond"/>
          <w:bCs/>
          <w:sz w:val="28"/>
          <w:szCs w:val="28"/>
        </w:rPr>
        <w:t>б</w:t>
      </w:r>
      <w:r w:rsidRPr="00CA00DB">
        <w:rPr>
          <w:rFonts w:ascii="Garamond" w:hAnsi="Garamond"/>
          <w:bCs/>
          <w:sz w:val="28"/>
          <w:szCs w:val="28"/>
        </w:rPr>
        <w:t>щей юрисдикции в Российской Федерации</w:t>
      </w:r>
      <w:r>
        <w:rPr>
          <w:rFonts w:ascii="Garamond" w:hAnsi="Garamond"/>
          <w:bCs/>
          <w:sz w:val="28"/>
          <w:szCs w:val="28"/>
        </w:rPr>
        <w:t>.</w:t>
      </w:r>
    </w:p>
    <w:p w:rsidR="00CA00DB" w:rsidRDefault="00CA00DB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8502BB" w:rsidRPr="00092B91" w:rsidRDefault="008502BB" w:rsidP="00210BED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D74B5F" w:rsidRPr="00011D60" w:rsidRDefault="00FF6EAA" w:rsidP="00210BED">
      <w:pPr>
        <w:pStyle w:val="Heading1"/>
        <w:spacing w:before="240" w:after="240" w:line="252" w:lineRule="auto"/>
      </w:pPr>
      <w:bookmarkStart w:id="22" w:name="_Toc23426486"/>
      <w:r w:rsidRPr="008502BB">
        <w:lastRenderedPageBreak/>
        <w:t>ГОСУДАРСТВЕННАЯ ПРОГРАММА</w:t>
      </w:r>
      <w:r w:rsidRPr="008502BB">
        <w:br/>
      </w:r>
      <w:r w:rsidR="00403D0F">
        <w:t>«</w:t>
      </w:r>
      <w:r w:rsidR="00D74B5F" w:rsidRPr="008502BB">
        <w:t xml:space="preserve">ОБЕСПЕЧЕНИЕ </w:t>
      </w:r>
      <w:proofErr w:type="gramStart"/>
      <w:r w:rsidR="00D74B5F" w:rsidRPr="008502BB">
        <w:t>РЕАЛИЗАЦИИ ПОЛНОМОЧИЙ ВЫСШЕГО</w:t>
      </w:r>
      <w:r w:rsidRPr="008502BB">
        <w:br/>
      </w:r>
      <w:r w:rsidR="00D74B5F" w:rsidRPr="008502BB">
        <w:t>ИСПОЛНИТЕЛЬНОГО ОРГАНА ГОСУДАРСТВЕННОЙ ВЛАСТИ</w:t>
      </w:r>
      <w:r w:rsidR="00A67BE4" w:rsidRPr="008502BB">
        <w:t xml:space="preserve"> </w:t>
      </w:r>
      <w:r w:rsidR="00D74B5F" w:rsidRPr="008502BB">
        <w:t>БРЯНСКОЙ ОБЛАСТИ</w:t>
      </w:r>
      <w:proofErr w:type="gramEnd"/>
      <w:r w:rsidR="00403D0F">
        <w:t>»</w:t>
      </w:r>
      <w:bookmarkEnd w:id="22"/>
    </w:p>
    <w:p w:rsidR="007F46A2" w:rsidRPr="00FC102F" w:rsidRDefault="007F46A2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Цели государственной программы:</w:t>
      </w:r>
    </w:p>
    <w:p w:rsidR="00936D69" w:rsidRPr="00FC102F" w:rsidRDefault="00DD7D57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эффективное исполнение полномочий высшего исполнительного органа государственной власти Брянской области</w:t>
      </w:r>
      <w:r w:rsidR="00936D69" w:rsidRPr="00FC102F">
        <w:rPr>
          <w:rFonts w:ascii="Garamond" w:hAnsi="Garamond"/>
          <w:bCs/>
          <w:sz w:val="28"/>
          <w:szCs w:val="28"/>
        </w:rPr>
        <w:t>;</w:t>
      </w:r>
    </w:p>
    <w:p w:rsidR="007F46A2" w:rsidRPr="00FC102F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 xml:space="preserve">развитие </w:t>
      </w:r>
      <w:r w:rsidR="00DD7D57" w:rsidRPr="00FC102F">
        <w:rPr>
          <w:rFonts w:ascii="Garamond" w:hAnsi="Garamond"/>
          <w:bCs/>
          <w:sz w:val="28"/>
          <w:szCs w:val="28"/>
        </w:rPr>
        <w:t>государственной гражданской службы Брянской области и мун</w:t>
      </w:r>
      <w:r w:rsidR="00DD7D57" w:rsidRPr="00FC102F">
        <w:rPr>
          <w:rFonts w:ascii="Garamond" w:hAnsi="Garamond"/>
          <w:bCs/>
          <w:sz w:val="28"/>
          <w:szCs w:val="28"/>
        </w:rPr>
        <w:t>и</w:t>
      </w:r>
      <w:r w:rsidR="00DD7D57" w:rsidRPr="00FC102F">
        <w:rPr>
          <w:rFonts w:ascii="Garamond" w:hAnsi="Garamond"/>
          <w:bCs/>
          <w:sz w:val="28"/>
          <w:szCs w:val="28"/>
        </w:rPr>
        <w:t>ципальной службы в Брянской области</w:t>
      </w:r>
      <w:r w:rsidR="00936D69" w:rsidRPr="00FC102F">
        <w:rPr>
          <w:rFonts w:ascii="Garamond" w:hAnsi="Garamond"/>
          <w:bCs/>
          <w:sz w:val="28"/>
          <w:szCs w:val="28"/>
        </w:rPr>
        <w:t>.</w:t>
      </w:r>
    </w:p>
    <w:p w:rsidR="007F46A2" w:rsidRPr="00FC102F" w:rsidRDefault="007F46A2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EE7ED1" w:rsidRPr="00FC102F" w:rsidRDefault="00936D69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Задачи государственной программы</w:t>
      </w:r>
      <w:r w:rsidR="00EE7ED1" w:rsidRPr="00FC102F">
        <w:rPr>
          <w:rFonts w:ascii="Garamond" w:hAnsi="Garamond"/>
          <w:bCs/>
          <w:sz w:val="28"/>
          <w:szCs w:val="28"/>
        </w:rPr>
        <w:t>:</w:t>
      </w:r>
    </w:p>
    <w:p w:rsidR="00C82CF4" w:rsidRPr="00FC102F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создание условий для эффективной деятельности Губернатора Брянской области и Правительства Брянской области</w:t>
      </w:r>
      <w:r w:rsidR="00C82CF4" w:rsidRPr="00FC102F">
        <w:rPr>
          <w:rFonts w:ascii="Garamond" w:hAnsi="Garamond"/>
          <w:bCs/>
          <w:sz w:val="28"/>
          <w:szCs w:val="28"/>
        </w:rPr>
        <w:t>;</w:t>
      </w:r>
    </w:p>
    <w:p w:rsidR="008502BB" w:rsidRPr="00FC102F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обеспечение реализации отдельных государственных полномочий Бря</w:t>
      </w:r>
      <w:r w:rsidRPr="00FC102F">
        <w:rPr>
          <w:rFonts w:ascii="Garamond" w:hAnsi="Garamond"/>
          <w:bCs/>
          <w:sz w:val="28"/>
          <w:szCs w:val="28"/>
        </w:rPr>
        <w:t>н</w:t>
      </w:r>
      <w:r w:rsidRPr="00FC102F">
        <w:rPr>
          <w:rFonts w:ascii="Garamond" w:hAnsi="Garamond"/>
          <w:bCs/>
          <w:sz w:val="28"/>
          <w:szCs w:val="28"/>
        </w:rPr>
        <w:t>ской области, включая переданные на региональный уровень полномочия</w:t>
      </w:r>
      <w:r w:rsidR="008502BB" w:rsidRPr="00FC102F">
        <w:rPr>
          <w:rFonts w:ascii="Garamond" w:hAnsi="Garamond"/>
          <w:bCs/>
          <w:sz w:val="28"/>
          <w:szCs w:val="28"/>
        </w:rPr>
        <w:t>;</w:t>
      </w:r>
    </w:p>
    <w:p w:rsidR="00C82CF4" w:rsidRPr="00FC102F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совершенствование системы профессионального развития кадров для го</w:t>
      </w:r>
      <w:r w:rsidRPr="00FC102F">
        <w:rPr>
          <w:rFonts w:ascii="Garamond" w:hAnsi="Garamond"/>
          <w:bCs/>
          <w:sz w:val="28"/>
          <w:szCs w:val="28"/>
        </w:rPr>
        <w:t>с</w:t>
      </w:r>
      <w:r w:rsidRPr="00FC102F">
        <w:rPr>
          <w:rFonts w:ascii="Garamond" w:hAnsi="Garamond"/>
          <w:bCs/>
          <w:sz w:val="28"/>
          <w:szCs w:val="28"/>
        </w:rPr>
        <w:t>ударственной гражданской службы Брянской области и муниципальной службы в Брянской области, повышение их профессионализма и компетентности;</w:t>
      </w:r>
    </w:p>
    <w:p w:rsidR="006D6C45" w:rsidRPr="00FC102F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формирование, подготовка и эффективное использование резерва кадров, в том числе управленческого, на государственной гражданской службе Брянской области и муниципальной службе в Брянской области;</w:t>
      </w:r>
    </w:p>
    <w:p w:rsidR="006D6C45" w:rsidRPr="006D6C45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обеспечение мобилизационной подготовки экономики.</w:t>
      </w:r>
    </w:p>
    <w:p w:rsidR="006D6C45" w:rsidRPr="008502BB" w:rsidRDefault="006D6C45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425014" w:rsidRPr="008502BB" w:rsidRDefault="00DE735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F4561D" w:rsidRPr="008502BB">
        <w:rPr>
          <w:rFonts w:ascii="Garamond" w:hAnsi="Garamond"/>
          <w:bCs/>
          <w:sz w:val="28"/>
          <w:szCs w:val="28"/>
        </w:rPr>
        <w:t>Обеспечение реализации полномочий высшего исполнительного органа государственной вл</w:t>
      </w:r>
      <w:r w:rsidR="00F4561D" w:rsidRPr="008502BB">
        <w:rPr>
          <w:rFonts w:ascii="Garamond" w:hAnsi="Garamond"/>
          <w:bCs/>
          <w:sz w:val="28"/>
          <w:szCs w:val="28"/>
        </w:rPr>
        <w:t>а</w:t>
      </w:r>
      <w:r w:rsidR="00F4561D" w:rsidRPr="008502BB">
        <w:rPr>
          <w:rFonts w:ascii="Garamond" w:hAnsi="Garamond"/>
          <w:bCs/>
          <w:sz w:val="28"/>
          <w:szCs w:val="28"/>
        </w:rPr>
        <w:t>сти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="00F4561D" w:rsidRPr="008502BB">
        <w:rPr>
          <w:rFonts w:ascii="Garamond" w:hAnsi="Garamond"/>
          <w:bCs/>
          <w:sz w:val="28"/>
          <w:szCs w:val="28"/>
        </w:rPr>
        <w:t xml:space="preserve"> </w:t>
      </w:r>
      <w:r w:rsidRPr="008502BB">
        <w:rPr>
          <w:rFonts w:ascii="Garamond" w:hAnsi="Garamond"/>
          <w:bCs/>
          <w:sz w:val="28"/>
          <w:szCs w:val="28"/>
        </w:rPr>
        <w:t>представлена в таблице.</w:t>
      </w:r>
    </w:p>
    <w:p w:rsidR="00902A86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11</w:t>
      </w:r>
      <w:r w:rsidR="00077546">
        <w:rPr>
          <w:noProof/>
        </w:rPr>
        <w:fldChar w:fldCharType="end"/>
      </w:r>
    </w:p>
    <w:p w:rsidR="006D6C45" w:rsidRDefault="00425014" w:rsidP="00210BED">
      <w:pPr>
        <w:spacing w:after="120" w:line="252" w:lineRule="auto"/>
        <w:jc w:val="center"/>
        <w:rPr>
          <w:rFonts w:ascii="Garamond" w:hAnsi="Garamond"/>
          <w:bCs/>
          <w:sz w:val="28"/>
          <w:szCs w:val="28"/>
        </w:rPr>
      </w:pPr>
      <w:r w:rsidRPr="008502BB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8502BB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8502BB">
        <w:rPr>
          <w:rFonts w:ascii="Garamond" w:hAnsi="Garamond"/>
          <w:bCs/>
          <w:sz w:val="28"/>
          <w:szCs w:val="28"/>
        </w:rPr>
        <w:t xml:space="preserve">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F4561D" w:rsidRPr="008502BB">
        <w:rPr>
          <w:rFonts w:ascii="Garamond" w:hAnsi="Garamond"/>
          <w:bCs/>
          <w:sz w:val="28"/>
          <w:szCs w:val="28"/>
        </w:rPr>
        <w:t xml:space="preserve">Обеспечение </w:t>
      </w:r>
      <w:proofErr w:type="gramStart"/>
      <w:r w:rsidR="00F4561D" w:rsidRPr="008502BB">
        <w:rPr>
          <w:rFonts w:ascii="Garamond" w:hAnsi="Garamond"/>
          <w:bCs/>
          <w:sz w:val="28"/>
          <w:szCs w:val="28"/>
        </w:rPr>
        <w:t>реализации полномочий высшего исполнительного органа государственной власти Брянской области</w:t>
      </w:r>
      <w:proofErr w:type="gramEnd"/>
      <w:r w:rsidR="00403D0F">
        <w:rPr>
          <w:rFonts w:ascii="Garamond" w:hAnsi="Garamond"/>
          <w:bCs/>
          <w:sz w:val="28"/>
          <w:szCs w:val="28"/>
        </w:rPr>
        <w:t>»</w:t>
      </w:r>
    </w:p>
    <w:p w:rsidR="00425014" w:rsidRDefault="00425014" w:rsidP="00210BED">
      <w:pPr>
        <w:spacing w:line="252" w:lineRule="auto"/>
        <w:jc w:val="right"/>
        <w:rPr>
          <w:rFonts w:ascii="Garamond" w:hAnsi="Garamond"/>
          <w:sz w:val="28"/>
          <w:szCs w:val="28"/>
        </w:rPr>
      </w:pPr>
      <w:r w:rsidRPr="008502BB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6"/>
        <w:gridCol w:w="1657"/>
        <w:gridCol w:w="1395"/>
        <w:gridCol w:w="822"/>
        <w:gridCol w:w="1465"/>
        <w:gridCol w:w="1440"/>
      </w:tblGrid>
      <w:tr w:rsidR="00592F82" w:rsidRPr="00592F82" w:rsidTr="006C3F18">
        <w:trPr>
          <w:cantSplit/>
          <w:trHeight w:val="777"/>
          <w:tblHeader/>
        </w:trPr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(перв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592F82" w:rsidRPr="00592F82" w:rsidTr="006C3F18">
        <w:trPr>
          <w:cantSplit/>
          <w:trHeight w:val="777"/>
        </w:trPr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реализации полномочий высшего испо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нительного органа госуда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ственной власти Брянской области</w:t>
            </w:r>
            <w:proofErr w:type="gramEnd"/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559 316 098,58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D15E6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600 28</w:t>
            </w:r>
            <w:r w:rsidR="00592F82"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4 167,00</w:t>
            </w:r>
          </w:p>
        </w:tc>
        <w:tc>
          <w:tcPr>
            <w:tcW w:w="4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107,32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D15E63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604 </w:t>
            </w:r>
            <w:r w:rsidR="00D15E6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72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3 311,00</w:t>
            </w:r>
          </w:p>
        </w:tc>
        <w:tc>
          <w:tcPr>
            <w:tcW w:w="7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D15E63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609 9</w:t>
            </w:r>
            <w:r w:rsidR="00D15E6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4 502,00</w:t>
            </w:r>
          </w:p>
        </w:tc>
      </w:tr>
      <w:tr w:rsidR="003F0015" w:rsidRPr="00592F82" w:rsidTr="006C3F18">
        <w:trPr>
          <w:cantSplit/>
          <w:trHeight w:val="270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592F82" w:rsidRDefault="003F0015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Материально-техническое и финансовое обеспечение де</w:t>
            </w: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я</w:t>
            </w: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тельности администрации Г</w:t>
            </w: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у</w:t>
            </w: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бернатора Брянской области и Правительства Брянской обл</w:t>
            </w: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а</w:t>
            </w:r>
            <w:r w:rsidRPr="00DC2240">
              <w:rPr>
                <w:rFonts w:ascii="Garamond" w:hAnsi="Garamond"/>
                <w:color w:val="000000"/>
                <w:sz w:val="20"/>
                <w:szCs w:val="18"/>
              </w:rPr>
              <w:t>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235 317 385,00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277 631 223,00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117,98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286 907 609,00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296 906 158,00</w:t>
            </w:r>
          </w:p>
        </w:tc>
      </w:tr>
      <w:tr w:rsidR="003F0015" w:rsidRPr="00592F82" w:rsidTr="006C3F18">
        <w:trPr>
          <w:cantSplit/>
          <w:trHeight w:val="270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DC2240" w:rsidRDefault="003F001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18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lastRenderedPageBreak/>
              <w:t>Обеспечение деятельности д</w:t>
            </w: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е</w:t>
            </w: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путатов Государственной Думы и их помощников в избир</w:t>
            </w: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а</w:t>
            </w: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тельных округах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9 366 124,00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10 158 843,00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108,46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10 169 181,00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10 174 794,00</w:t>
            </w:r>
          </w:p>
        </w:tc>
      </w:tr>
      <w:tr w:rsidR="003F0015" w:rsidRPr="00592F82" w:rsidTr="006C3F18">
        <w:trPr>
          <w:cantSplit/>
          <w:trHeight w:val="270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DC2240" w:rsidRDefault="003F001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18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Обеспечение деятельности членов Совета Федерации и их помощников в субъектах Ро</w:t>
            </w: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с</w:t>
            </w:r>
            <w:r w:rsidRPr="003F0015">
              <w:rPr>
                <w:rFonts w:ascii="Garamond" w:hAnsi="Garamond"/>
                <w:color w:val="000000"/>
                <w:sz w:val="20"/>
                <w:szCs w:val="18"/>
              </w:rPr>
              <w:t>сийской Федерации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4 853 912,00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4 170 592,00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85,92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4 179 339,00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015" w:rsidRPr="003F0015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0015">
              <w:rPr>
                <w:rFonts w:ascii="Garamond" w:hAnsi="Garamond"/>
                <w:color w:val="000000"/>
                <w:sz w:val="20"/>
                <w:szCs w:val="20"/>
              </w:rPr>
              <w:t>4 184 089,00</w:t>
            </w:r>
          </w:p>
        </w:tc>
      </w:tr>
      <w:tr w:rsidR="00760B32" w:rsidRPr="00592F82" w:rsidTr="00760B32">
        <w:trPr>
          <w:cantSplit/>
          <w:trHeight w:val="270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B32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Ф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инансовое обеспечение де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тельности государственных учреждений, в отношении к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торых администрация Губерн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тора Брянской области и Пр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вительства Брянской области осуществляет функции и по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5062AE">
              <w:rPr>
                <w:rFonts w:ascii="Garamond" w:hAnsi="Garamond"/>
                <w:color w:val="000000"/>
                <w:sz w:val="20"/>
                <w:szCs w:val="20"/>
              </w:rPr>
              <w:t>номочия учредителя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B32" w:rsidRPr="00760B32" w:rsidRDefault="00760B3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60B32">
              <w:rPr>
                <w:rFonts w:ascii="Garamond" w:hAnsi="Garamond"/>
                <w:color w:val="000000"/>
                <w:sz w:val="20"/>
                <w:szCs w:val="20"/>
              </w:rPr>
              <w:t>241 658 222,00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B32" w:rsidRPr="00760B32" w:rsidRDefault="00760B3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60B32">
              <w:rPr>
                <w:rFonts w:ascii="Garamond" w:hAnsi="Garamond"/>
                <w:color w:val="000000"/>
                <w:sz w:val="20"/>
                <w:szCs w:val="20"/>
              </w:rPr>
              <w:t>241 319 357,00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B32" w:rsidRPr="00760B32" w:rsidRDefault="00760B3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60B32">
              <w:rPr>
                <w:rFonts w:ascii="Garamond" w:hAnsi="Garamond"/>
                <w:color w:val="000000"/>
                <w:sz w:val="20"/>
                <w:szCs w:val="20"/>
              </w:rPr>
              <w:t>99,86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B32" w:rsidRPr="00760B32" w:rsidRDefault="00760B3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60B32">
              <w:rPr>
                <w:rFonts w:ascii="Garamond" w:hAnsi="Garamond"/>
                <w:color w:val="000000"/>
                <w:sz w:val="20"/>
                <w:szCs w:val="20"/>
              </w:rPr>
              <w:t>241 319 357,00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B32" w:rsidRPr="00760B32" w:rsidRDefault="00760B3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60B32">
              <w:rPr>
                <w:rFonts w:ascii="Garamond" w:hAnsi="Garamond"/>
                <w:color w:val="000000"/>
                <w:sz w:val="20"/>
                <w:szCs w:val="20"/>
              </w:rPr>
              <w:t>241 319 357,00</w:t>
            </w:r>
          </w:p>
        </w:tc>
      </w:tr>
      <w:tr w:rsidR="002879A8" w:rsidRPr="00592F82" w:rsidTr="006C3F18">
        <w:trPr>
          <w:cantSplit/>
          <w:trHeight w:val="1279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ласти и государственных орг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7 575 000,00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7 575 000,00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7 575 000,00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7 575 000,00</w:t>
            </w:r>
          </w:p>
        </w:tc>
      </w:tr>
      <w:tr w:rsidR="002879A8" w:rsidRPr="00592F82" w:rsidTr="006C3F18">
        <w:trPr>
          <w:cantSplit/>
          <w:trHeight w:val="777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конкурсов средств массовой информации и журналистских работ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</w:tr>
      <w:tr w:rsidR="002879A8" w:rsidRPr="00592F82" w:rsidTr="006C3F18">
        <w:trPr>
          <w:cantSplit/>
          <w:trHeight w:val="777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п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мятных дат, протокольных и других мероприятий реги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нального значения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4 337 441,00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4 337 441,00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2 952 841,00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2 952 841,00</w:t>
            </w:r>
          </w:p>
        </w:tc>
      </w:tr>
      <w:tr w:rsidR="002879A8" w:rsidRPr="00592F82" w:rsidTr="006C3F18">
        <w:trPr>
          <w:cantSplit/>
          <w:trHeight w:val="1035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1 900 000,00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1 900 000,00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1 900 000,00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1 900 000,00</w:t>
            </w:r>
          </w:p>
        </w:tc>
      </w:tr>
      <w:tr w:rsidR="003F0015" w:rsidRPr="00592F82" w:rsidTr="003F0015">
        <w:trPr>
          <w:cantSplit/>
          <w:trHeight w:val="514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Формирование и подготовка резерва управленческих кадров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</w:tr>
      <w:tr w:rsidR="003F0015" w:rsidRPr="00592F82" w:rsidTr="003F0015">
        <w:trPr>
          <w:cantSplit/>
          <w:trHeight w:val="777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Обеспечение мобилизацио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ной готовности специальных объектов и формирований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53 558 014,58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454DAE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52 4</w:t>
            </w:r>
            <w:r w:rsidR="00454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1 711,00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3F001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97,84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454D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48 96</w:t>
            </w:r>
            <w:r w:rsidR="003F0015" w:rsidRPr="00592F82">
              <w:rPr>
                <w:rFonts w:ascii="Garamond" w:hAnsi="Garamond"/>
                <w:color w:val="000000"/>
                <w:sz w:val="20"/>
                <w:szCs w:val="20"/>
              </w:rPr>
              <w:t>9 984,00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0015" w:rsidRPr="00592F82" w:rsidRDefault="00454D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44 21</w:t>
            </w:r>
            <w:r w:rsidR="003F0015" w:rsidRPr="00592F82">
              <w:rPr>
                <w:rFonts w:ascii="Garamond" w:hAnsi="Garamond"/>
                <w:color w:val="000000"/>
                <w:sz w:val="20"/>
                <w:szCs w:val="20"/>
              </w:rPr>
              <w:t>2 263,00</w:t>
            </w:r>
          </w:p>
        </w:tc>
      </w:tr>
    </w:tbl>
    <w:p w:rsidR="003D10A8" w:rsidRPr="009B0FA2" w:rsidRDefault="003D10A8" w:rsidP="00210BED">
      <w:pPr>
        <w:pStyle w:val="002"/>
        <w:spacing w:before="120" w:line="252" w:lineRule="auto"/>
        <w:rPr>
          <w:rFonts w:ascii="Garamond" w:hAnsi="Garamond"/>
        </w:rPr>
      </w:pPr>
      <w:r w:rsidRPr="009B0FA2">
        <w:rPr>
          <w:rFonts w:ascii="Garamond" w:hAnsi="Garamond"/>
        </w:rPr>
        <w:t>Материально-техническое и финансовое обеспечение деятельности адм</w:t>
      </w:r>
      <w:r w:rsidRPr="009B0FA2">
        <w:rPr>
          <w:rFonts w:ascii="Garamond" w:hAnsi="Garamond"/>
        </w:rPr>
        <w:t>и</w:t>
      </w:r>
      <w:r w:rsidRPr="009B0FA2">
        <w:rPr>
          <w:rFonts w:ascii="Garamond" w:hAnsi="Garamond"/>
        </w:rPr>
        <w:t>нистрации Губернатора Брянской области и Правительства Брянской области включает в себя следующие расходы:</w:t>
      </w:r>
    </w:p>
    <w:p w:rsidR="00861B47" w:rsidRPr="009B0FA2" w:rsidRDefault="00861B47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обеспечение деятельности Губернатора Брянск</w:t>
      </w:r>
      <w:r w:rsidR="004E4B5D" w:rsidRPr="009B0FA2">
        <w:rPr>
          <w:rStyle w:val="00210"/>
          <w:rFonts w:ascii="Garamond" w:hAnsi="Garamond"/>
        </w:rPr>
        <w:t xml:space="preserve">ой области </w:t>
      </w:r>
      <w:r w:rsidRPr="009B0FA2">
        <w:rPr>
          <w:rStyle w:val="00210"/>
          <w:rFonts w:ascii="Garamond" w:hAnsi="Garamond"/>
        </w:rPr>
        <w:t>и заместителей Губернатора;</w:t>
      </w:r>
    </w:p>
    <w:p w:rsidR="00861B47" w:rsidRPr="009B0FA2" w:rsidRDefault="00861B47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 xml:space="preserve">обеспечение </w:t>
      </w:r>
      <w:proofErr w:type="gramStart"/>
      <w:r w:rsidRPr="009B0FA2">
        <w:rPr>
          <w:rStyle w:val="00210"/>
          <w:rFonts w:ascii="Garamond" w:hAnsi="Garamond"/>
        </w:rPr>
        <w:t>деятельности аппарата администрации Губернатора Брянской области</w:t>
      </w:r>
      <w:proofErr w:type="gramEnd"/>
      <w:r w:rsidRPr="009B0FA2">
        <w:rPr>
          <w:rStyle w:val="00210"/>
          <w:rFonts w:ascii="Garamond" w:hAnsi="Garamond"/>
        </w:rPr>
        <w:t xml:space="preserve"> и</w:t>
      </w:r>
      <w:r w:rsidR="004E4B5D" w:rsidRPr="009B0FA2">
        <w:rPr>
          <w:rStyle w:val="00210"/>
          <w:rFonts w:ascii="Garamond" w:hAnsi="Garamond"/>
        </w:rPr>
        <w:t xml:space="preserve"> Правительства Брянской области;</w:t>
      </w:r>
    </w:p>
    <w:p w:rsidR="003F0015" w:rsidRDefault="004E4B5D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обеспечение деятельности постоянного представительства Правительства Брянской области при Правительстве Р</w:t>
      </w:r>
      <w:r w:rsidR="00034E91" w:rsidRPr="009B0FA2">
        <w:rPr>
          <w:rStyle w:val="00210"/>
          <w:rFonts w:ascii="Garamond" w:hAnsi="Garamond"/>
        </w:rPr>
        <w:t>оссийской Федерации в г. Москве</w:t>
      </w:r>
      <w:r w:rsidR="003F0015">
        <w:rPr>
          <w:rStyle w:val="00210"/>
          <w:rFonts w:ascii="Garamond" w:hAnsi="Garamond"/>
        </w:rPr>
        <w:t>.</w:t>
      </w:r>
    </w:p>
    <w:p w:rsidR="003D10A8" w:rsidRPr="009B0FA2" w:rsidRDefault="003D10A8" w:rsidP="00210BED">
      <w:pPr>
        <w:pStyle w:val="002"/>
        <w:spacing w:line="252" w:lineRule="auto"/>
        <w:rPr>
          <w:rFonts w:ascii="Garamond" w:hAnsi="Garamond"/>
        </w:rPr>
      </w:pPr>
      <w:r w:rsidRPr="009B0FA2">
        <w:rPr>
          <w:rFonts w:ascii="Garamond" w:hAnsi="Garamond"/>
        </w:rPr>
        <w:t>Расходы на финансовое обеспечение деятельности государственных учр</w:t>
      </w:r>
      <w:r w:rsidRPr="009B0FA2">
        <w:rPr>
          <w:rFonts w:ascii="Garamond" w:hAnsi="Garamond"/>
        </w:rPr>
        <w:t>е</w:t>
      </w:r>
      <w:r w:rsidRPr="009B0FA2">
        <w:rPr>
          <w:rFonts w:ascii="Garamond" w:hAnsi="Garamond"/>
        </w:rPr>
        <w:t xml:space="preserve">ждений, в отношении которых администрация Губернатора Брянской области и </w:t>
      </w:r>
      <w:r w:rsidRPr="009B0FA2">
        <w:rPr>
          <w:rFonts w:ascii="Garamond" w:hAnsi="Garamond"/>
        </w:rPr>
        <w:lastRenderedPageBreak/>
        <w:t>Правительства Брянской области осуществляет функции и полномочия учред</w:t>
      </w:r>
      <w:r w:rsidRPr="009B0FA2">
        <w:rPr>
          <w:rFonts w:ascii="Garamond" w:hAnsi="Garamond"/>
        </w:rPr>
        <w:t>и</w:t>
      </w:r>
      <w:r w:rsidRPr="009B0FA2">
        <w:rPr>
          <w:rFonts w:ascii="Garamond" w:hAnsi="Garamond"/>
        </w:rPr>
        <w:t>теля, включают расходы на финансовое обеспечение следующих учреждений:</w:t>
      </w:r>
    </w:p>
    <w:p w:rsidR="003D10A8" w:rsidRPr="009B0FA2" w:rsidRDefault="003D10A8" w:rsidP="00210BED">
      <w:pPr>
        <w:pStyle w:val="002"/>
        <w:spacing w:line="252" w:lineRule="auto"/>
        <w:rPr>
          <w:rFonts w:ascii="Garamond" w:hAnsi="Garamond"/>
        </w:rPr>
      </w:pPr>
      <w:r w:rsidRPr="009B0FA2">
        <w:rPr>
          <w:rFonts w:ascii="Garamond" w:hAnsi="Garamond"/>
        </w:rPr>
        <w:t xml:space="preserve">ГБУ </w:t>
      </w:r>
      <w:r w:rsidR="00403D0F">
        <w:rPr>
          <w:rFonts w:ascii="Garamond" w:hAnsi="Garamond"/>
        </w:rPr>
        <w:t>«</w:t>
      </w:r>
      <w:r w:rsidRPr="009B0FA2">
        <w:rPr>
          <w:rFonts w:ascii="Garamond" w:hAnsi="Garamond"/>
        </w:rPr>
        <w:t>Автобаза администрации Брянской области</w:t>
      </w:r>
      <w:r w:rsidR="00403D0F">
        <w:rPr>
          <w:rFonts w:ascii="Garamond" w:hAnsi="Garamond"/>
        </w:rPr>
        <w:t>»</w:t>
      </w:r>
      <w:r w:rsidRPr="009B0FA2">
        <w:rPr>
          <w:rFonts w:ascii="Garamond" w:hAnsi="Garamond"/>
        </w:rPr>
        <w:t>;</w:t>
      </w:r>
    </w:p>
    <w:p w:rsidR="003D10A8" w:rsidRPr="009B0FA2" w:rsidRDefault="003D10A8" w:rsidP="00210BED">
      <w:pPr>
        <w:pStyle w:val="002"/>
        <w:spacing w:line="252" w:lineRule="auto"/>
        <w:rPr>
          <w:rFonts w:ascii="Garamond" w:hAnsi="Garamond"/>
        </w:rPr>
      </w:pPr>
      <w:r w:rsidRPr="009B0FA2">
        <w:rPr>
          <w:rFonts w:ascii="Garamond" w:hAnsi="Garamond"/>
        </w:rPr>
        <w:t xml:space="preserve">ГБУ </w:t>
      </w:r>
      <w:r w:rsidR="00403D0F">
        <w:rPr>
          <w:rFonts w:ascii="Garamond" w:hAnsi="Garamond"/>
        </w:rPr>
        <w:t>«</w:t>
      </w:r>
      <w:r w:rsidRPr="009B0FA2">
        <w:rPr>
          <w:rFonts w:ascii="Garamond" w:hAnsi="Garamond"/>
        </w:rPr>
        <w:t>Управление домами администрации Брянской области</w:t>
      </w:r>
      <w:r w:rsidR="00403D0F">
        <w:rPr>
          <w:rFonts w:ascii="Garamond" w:hAnsi="Garamond"/>
        </w:rPr>
        <w:t>»</w:t>
      </w:r>
      <w:r w:rsidR="00034E91" w:rsidRPr="009B0FA2">
        <w:rPr>
          <w:rFonts w:ascii="Garamond" w:hAnsi="Garamond"/>
        </w:rPr>
        <w:t>.</w:t>
      </w:r>
    </w:p>
    <w:p w:rsidR="00B44C9E" w:rsidRPr="009B0FA2" w:rsidRDefault="00B44C9E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 xml:space="preserve">На реализацию мероприятий в сфере </w:t>
      </w:r>
      <w:r w:rsidR="008E5FA8" w:rsidRPr="009B0FA2">
        <w:rPr>
          <w:rStyle w:val="00210"/>
          <w:rFonts w:ascii="Garamond" w:hAnsi="Garamond"/>
        </w:rPr>
        <w:t xml:space="preserve">реформирования и </w:t>
      </w:r>
      <w:r w:rsidRPr="009B0FA2">
        <w:rPr>
          <w:rStyle w:val="00210"/>
          <w:rFonts w:ascii="Garamond" w:hAnsi="Garamond"/>
        </w:rPr>
        <w:t>развития гос</w:t>
      </w:r>
      <w:r w:rsidRPr="009B0FA2">
        <w:rPr>
          <w:rStyle w:val="00210"/>
          <w:rFonts w:ascii="Garamond" w:hAnsi="Garamond"/>
        </w:rPr>
        <w:t>у</w:t>
      </w:r>
      <w:r w:rsidRPr="009B0FA2">
        <w:rPr>
          <w:rStyle w:val="00210"/>
          <w:rFonts w:ascii="Garamond" w:hAnsi="Garamond"/>
        </w:rPr>
        <w:t>дарственной гражданской</w:t>
      </w:r>
      <w:r w:rsidR="001F1A40" w:rsidRPr="009B0FA2">
        <w:rPr>
          <w:rStyle w:val="00210"/>
          <w:rFonts w:ascii="Garamond" w:hAnsi="Garamond"/>
        </w:rPr>
        <w:t xml:space="preserve"> и муниципальной</w:t>
      </w:r>
      <w:r w:rsidRPr="009B0FA2">
        <w:rPr>
          <w:rStyle w:val="00210"/>
          <w:rFonts w:ascii="Garamond" w:hAnsi="Garamond"/>
        </w:rPr>
        <w:t xml:space="preserve"> службы в Брянской области и фо</w:t>
      </w:r>
      <w:r w:rsidRPr="009B0FA2">
        <w:rPr>
          <w:rStyle w:val="00210"/>
          <w:rFonts w:ascii="Garamond" w:hAnsi="Garamond"/>
        </w:rPr>
        <w:t>р</w:t>
      </w:r>
      <w:r w:rsidRPr="009B0FA2">
        <w:rPr>
          <w:rStyle w:val="00210"/>
          <w:rFonts w:ascii="Garamond" w:hAnsi="Garamond"/>
        </w:rPr>
        <w:t xml:space="preserve">мирование резерва управленческих кадров Брянской области на </w:t>
      </w:r>
      <w:r w:rsidR="005062AE">
        <w:rPr>
          <w:rStyle w:val="00210"/>
          <w:rFonts w:ascii="Garamond" w:hAnsi="Garamond"/>
        </w:rPr>
        <w:t>2020</w:t>
      </w:r>
      <w:r w:rsidRPr="009B0FA2">
        <w:rPr>
          <w:rStyle w:val="00210"/>
          <w:rFonts w:ascii="Garamond" w:hAnsi="Garamond"/>
        </w:rPr>
        <w:t xml:space="preserve"> год пред</w:t>
      </w:r>
      <w:r w:rsidRPr="009B0FA2">
        <w:rPr>
          <w:rStyle w:val="00210"/>
          <w:rFonts w:ascii="Garamond" w:hAnsi="Garamond"/>
        </w:rPr>
        <w:t>у</w:t>
      </w:r>
      <w:r w:rsidRPr="009B0FA2">
        <w:rPr>
          <w:rStyle w:val="00210"/>
          <w:rFonts w:ascii="Garamond" w:hAnsi="Garamond"/>
        </w:rPr>
        <w:t>смотрены бюджетные ассигновани</w:t>
      </w:r>
      <w:r w:rsidR="007F4AF9" w:rsidRPr="009B0FA2">
        <w:rPr>
          <w:rStyle w:val="00210"/>
          <w:rFonts w:ascii="Garamond" w:hAnsi="Garamond"/>
        </w:rPr>
        <w:t>я</w:t>
      </w:r>
      <w:r w:rsidRPr="009B0FA2">
        <w:rPr>
          <w:rStyle w:val="00210"/>
          <w:rFonts w:ascii="Garamond" w:hAnsi="Garamond"/>
        </w:rPr>
        <w:t xml:space="preserve"> в объеме </w:t>
      </w:r>
      <w:r w:rsidR="00B37046" w:rsidRPr="009B0FA2">
        <w:rPr>
          <w:rStyle w:val="00210"/>
          <w:rFonts w:ascii="Garamond" w:hAnsi="Garamond"/>
        </w:rPr>
        <w:t>2,3</w:t>
      </w:r>
      <w:r w:rsidRPr="009B0FA2">
        <w:rPr>
          <w:rStyle w:val="00210"/>
          <w:rFonts w:ascii="Garamond" w:hAnsi="Garamond"/>
        </w:rPr>
        <w:t xml:space="preserve"> </w:t>
      </w:r>
      <w:r w:rsidR="00966325" w:rsidRPr="009B0FA2">
        <w:rPr>
          <w:rStyle w:val="00210"/>
          <w:rFonts w:ascii="Garamond" w:hAnsi="Garamond"/>
        </w:rPr>
        <w:t>млн.</w:t>
      </w:r>
      <w:r w:rsidRPr="009B0FA2">
        <w:rPr>
          <w:rStyle w:val="00210"/>
          <w:rFonts w:ascii="Garamond" w:hAnsi="Garamond"/>
        </w:rPr>
        <w:t xml:space="preserve"> рублей. В рамках указа</w:t>
      </w:r>
      <w:r w:rsidRPr="009B0FA2">
        <w:rPr>
          <w:rStyle w:val="00210"/>
          <w:rFonts w:ascii="Garamond" w:hAnsi="Garamond"/>
        </w:rPr>
        <w:t>н</w:t>
      </w:r>
      <w:r w:rsidRPr="009B0FA2">
        <w:rPr>
          <w:rStyle w:val="00210"/>
          <w:rFonts w:ascii="Garamond" w:hAnsi="Garamond"/>
        </w:rPr>
        <w:t xml:space="preserve">ных </w:t>
      </w:r>
      <w:r w:rsidR="000A0878" w:rsidRPr="009B0FA2">
        <w:rPr>
          <w:rStyle w:val="00210"/>
          <w:rFonts w:ascii="Garamond" w:hAnsi="Garamond"/>
        </w:rPr>
        <w:t>ассигнований</w:t>
      </w:r>
      <w:r w:rsidRPr="009B0FA2">
        <w:rPr>
          <w:rStyle w:val="00210"/>
          <w:rFonts w:ascii="Garamond" w:hAnsi="Garamond"/>
        </w:rPr>
        <w:t xml:space="preserve"> предусматривается:</w:t>
      </w:r>
    </w:p>
    <w:p w:rsidR="008E5FA8" w:rsidRPr="009B0FA2" w:rsidRDefault="00B37046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проведение профессиональной переподготовки, повышения квалифик</w:t>
      </w:r>
      <w:r w:rsidRPr="009B0FA2">
        <w:rPr>
          <w:rStyle w:val="00210"/>
          <w:rFonts w:ascii="Garamond" w:hAnsi="Garamond"/>
        </w:rPr>
        <w:t>а</w:t>
      </w:r>
      <w:r w:rsidRPr="009B0FA2">
        <w:rPr>
          <w:rStyle w:val="00210"/>
          <w:rFonts w:ascii="Garamond" w:hAnsi="Garamond"/>
        </w:rPr>
        <w:t>ции, семинаров и конференций государственных гражданских и муниципальных служащих;</w:t>
      </w:r>
    </w:p>
    <w:p w:rsidR="00B37046" w:rsidRPr="009B0FA2" w:rsidRDefault="00B37046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организация стажировок студентов вузов в государственных органах Бря</w:t>
      </w:r>
      <w:r w:rsidRPr="009B0FA2">
        <w:rPr>
          <w:rStyle w:val="00210"/>
          <w:rFonts w:ascii="Garamond" w:hAnsi="Garamond"/>
        </w:rPr>
        <w:t>н</w:t>
      </w:r>
      <w:r w:rsidRPr="009B0FA2">
        <w:rPr>
          <w:rStyle w:val="00210"/>
          <w:rFonts w:ascii="Garamond" w:hAnsi="Garamond"/>
        </w:rPr>
        <w:t>ской области с их последующим поступлением на государственную гражданскую службу Брянской области;</w:t>
      </w:r>
    </w:p>
    <w:p w:rsidR="00B37046" w:rsidRPr="009B0FA2" w:rsidRDefault="00B37046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проведение семинаров с лицами, включенными в кадровый резерв гос</w:t>
      </w:r>
      <w:r w:rsidRPr="009B0FA2">
        <w:rPr>
          <w:rStyle w:val="00210"/>
          <w:rFonts w:ascii="Garamond" w:hAnsi="Garamond"/>
        </w:rPr>
        <w:t>у</w:t>
      </w:r>
      <w:r w:rsidRPr="009B0FA2">
        <w:rPr>
          <w:rStyle w:val="00210"/>
          <w:rFonts w:ascii="Garamond" w:hAnsi="Garamond"/>
        </w:rPr>
        <w:t>дарственной гражданской службы Брянской области;</w:t>
      </w:r>
    </w:p>
    <w:p w:rsidR="00B37046" w:rsidRPr="009B0FA2" w:rsidRDefault="00B37046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оплата труда независимых экспертов, принимающих участие в заседаниях конкурсных (аттестационных) комиссий;</w:t>
      </w:r>
    </w:p>
    <w:p w:rsidR="00B37046" w:rsidRPr="009B0FA2" w:rsidRDefault="00B37046" w:rsidP="00210BED">
      <w:pPr>
        <w:pStyle w:val="002"/>
        <w:spacing w:line="252" w:lineRule="auto"/>
        <w:rPr>
          <w:rStyle w:val="00210"/>
          <w:rFonts w:ascii="Garamond" w:hAnsi="Garamond"/>
        </w:rPr>
      </w:pPr>
      <w:r w:rsidRPr="009B0FA2">
        <w:rPr>
          <w:rStyle w:val="00210"/>
          <w:rFonts w:ascii="Garamond" w:hAnsi="Garamond"/>
        </w:rPr>
        <w:t>организация дополнительного профессионального образования лиц, з</w:t>
      </w:r>
      <w:r w:rsidRPr="009B0FA2">
        <w:rPr>
          <w:rStyle w:val="00210"/>
          <w:rFonts w:ascii="Garamond" w:hAnsi="Garamond"/>
        </w:rPr>
        <w:t>а</w:t>
      </w:r>
      <w:r w:rsidRPr="009B0FA2">
        <w:rPr>
          <w:rStyle w:val="00210"/>
          <w:rFonts w:ascii="Garamond" w:hAnsi="Garamond"/>
        </w:rPr>
        <w:t>мещающих государственные должности Брянской области.</w:t>
      </w:r>
    </w:p>
    <w:p w:rsidR="00E11E40" w:rsidRPr="001F1A40" w:rsidRDefault="00E11E40" w:rsidP="00210BED">
      <w:pPr>
        <w:pStyle w:val="002"/>
        <w:numPr>
          <w:ilvl w:val="0"/>
          <w:numId w:val="2"/>
        </w:numPr>
        <w:tabs>
          <w:tab w:val="clear" w:pos="1429"/>
          <w:tab w:val="left" w:pos="993"/>
        </w:tabs>
        <w:spacing w:line="252" w:lineRule="auto"/>
        <w:ind w:left="0" w:firstLine="709"/>
        <w:rPr>
          <w:rFonts w:ascii="Garamond" w:hAnsi="Garamond"/>
        </w:rPr>
      </w:pPr>
      <w:r w:rsidRPr="001F1A40">
        <w:rPr>
          <w:rFonts w:ascii="Garamond" w:hAnsi="Garamond"/>
          <w:b/>
        </w:rPr>
        <w:br w:type="page"/>
      </w:r>
    </w:p>
    <w:p w:rsidR="00BA6803" w:rsidRPr="00F63DDB" w:rsidRDefault="0009436A" w:rsidP="00210BED">
      <w:pPr>
        <w:pStyle w:val="Heading1"/>
        <w:spacing w:line="252" w:lineRule="auto"/>
      </w:pPr>
      <w:bookmarkStart w:id="23" w:name="_Toc23426487"/>
      <w:r w:rsidRPr="00F63DDB">
        <w:lastRenderedPageBreak/>
        <w:t>ГОСУДАРСТВЕННАЯ ПРОГРАММА</w:t>
      </w:r>
      <w:r w:rsidRPr="00F63DDB">
        <w:br/>
      </w:r>
      <w:r w:rsidR="00403D0F">
        <w:t>«</w:t>
      </w:r>
      <w:r w:rsidR="00BA6803" w:rsidRPr="00F63DDB">
        <w:t>ОХРАНА ОКРУЖАЮЩЕЙ СРЕДЫ, ВОСПРОИЗВОДСТВО</w:t>
      </w:r>
      <w:r w:rsidR="00A67BE4" w:rsidRPr="00F63DDB">
        <w:br/>
      </w:r>
      <w:r w:rsidR="00BA6803" w:rsidRPr="00F63DDB">
        <w:t>И ИСПОЛЬЗОВАНИЕ</w:t>
      </w:r>
      <w:r w:rsidR="00A67BE4" w:rsidRPr="00F63DDB">
        <w:t xml:space="preserve"> </w:t>
      </w:r>
      <w:r w:rsidR="00BA6803" w:rsidRPr="00F63DDB">
        <w:t>ПРИРОДНЫХ РЕСУРСОВ</w:t>
      </w:r>
      <w:r w:rsidR="00A67BE4" w:rsidRPr="00F63DDB">
        <w:br/>
      </w:r>
      <w:r w:rsidR="00BA6803" w:rsidRPr="00F63DDB">
        <w:t>БРЯНСКОЙ ОБЛАСТИ</w:t>
      </w:r>
      <w:r w:rsidR="00403D0F">
        <w:t>»</w:t>
      </w:r>
      <w:bookmarkEnd w:id="23"/>
      <w:r w:rsidR="00BA6803" w:rsidRPr="00F63DDB">
        <w:t xml:space="preserve"> </w:t>
      </w:r>
    </w:p>
    <w:p w:rsidR="00966325" w:rsidRPr="008F1E5E" w:rsidRDefault="00966325" w:rsidP="00210BE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F1E5E">
        <w:rPr>
          <w:rFonts w:ascii="Garamond" w:hAnsi="Garamond"/>
          <w:sz w:val="28"/>
          <w:szCs w:val="28"/>
        </w:rPr>
        <w:t>Цели государственной программы:</w:t>
      </w:r>
    </w:p>
    <w:p w:rsidR="00E11F6E" w:rsidRPr="00E11F6E" w:rsidRDefault="00E11F6E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эффективное управление в сфере установленных функций;</w:t>
      </w:r>
    </w:p>
    <w:p w:rsidR="00E11F6E" w:rsidRPr="00E11F6E" w:rsidRDefault="00E11F6E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улучшение экологической обстановки в области;</w:t>
      </w:r>
    </w:p>
    <w:p w:rsidR="00E11F6E" w:rsidRPr="00E11F6E" w:rsidRDefault="00E11F6E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восстановление водных объектов до состояния, обеспечивающего экол</w:t>
      </w:r>
      <w:r w:rsidRPr="00E11F6E">
        <w:rPr>
          <w:rFonts w:ascii="Garamond" w:hAnsi="Garamond"/>
          <w:sz w:val="28"/>
          <w:szCs w:val="28"/>
        </w:rPr>
        <w:t>о</w:t>
      </w:r>
      <w:r w:rsidRPr="00E11F6E">
        <w:rPr>
          <w:rFonts w:ascii="Garamond" w:hAnsi="Garamond"/>
          <w:sz w:val="28"/>
          <w:szCs w:val="28"/>
        </w:rPr>
        <w:t>гически благоприятные условия жизни населения, обеспечение защищенности населения и объектов экономики от негативного воздействия вод;</w:t>
      </w:r>
    </w:p>
    <w:p w:rsidR="00E11F6E" w:rsidRPr="00E11F6E" w:rsidRDefault="00E11F6E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обеспечение рационального использования объектов животного мира, водных биологических ресурсов;</w:t>
      </w:r>
    </w:p>
    <w:p w:rsidR="00DB6F30" w:rsidRPr="005062AE" w:rsidRDefault="00E11F6E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  <w:r w:rsidRPr="00E11F6E">
        <w:rPr>
          <w:rFonts w:ascii="Garamond" w:hAnsi="Garamond"/>
          <w:sz w:val="28"/>
          <w:szCs w:val="28"/>
        </w:rPr>
        <w:t>обеспечение развития и использования минерально-сырьевой базы на те</w:t>
      </w:r>
      <w:r w:rsidRPr="00E11F6E">
        <w:rPr>
          <w:rFonts w:ascii="Garamond" w:hAnsi="Garamond"/>
          <w:sz w:val="28"/>
          <w:szCs w:val="28"/>
        </w:rPr>
        <w:t>р</w:t>
      </w:r>
      <w:r w:rsidRPr="00E11F6E">
        <w:rPr>
          <w:rFonts w:ascii="Garamond" w:hAnsi="Garamond"/>
          <w:sz w:val="28"/>
          <w:szCs w:val="28"/>
        </w:rPr>
        <w:t>ритории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257302" w:rsidRPr="005062AE" w:rsidRDefault="0025730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</w:p>
    <w:p w:rsidR="00BA6803" w:rsidRPr="00E11F6E" w:rsidRDefault="00966325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Задачи государственной программы</w:t>
      </w:r>
      <w:r w:rsidR="00BA6803" w:rsidRPr="00E11F6E">
        <w:rPr>
          <w:rFonts w:ascii="Garamond" w:hAnsi="Garamond"/>
          <w:sz w:val="28"/>
          <w:szCs w:val="28"/>
        </w:rPr>
        <w:t>: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реализация единой государственной политики в сфере природных ресу</w:t>
      </w:r>
      <w:r w:rsidRPr="00E11F6E">
        <w:rPr>
          <w:rFonts w:ascii="Garamond" w:hAnsi="Garamond"/>
          <w:sz w:val="28"/>
          <w:szCs w:val="28"/>
        </w:rPr>
        <w:t>р</w:t>
      </w:r>
      <w:r w:rsidRPr="00E11F6E">
        <w:rPr>
          <w:rFonts w:ascii="Garamond" w:hAnsi="Garamond"/>
          <w:sz w:val="28"/>
          <w:szCs w:val="28"/>
        </w:rPr>
        <w:t>сов и экологии на территории Брянской области;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обеспечение экологической безопасности населения, охраны окружающей среды, рационального использования природных ресурсов и сохранения биол</w:t>
      </w:r>
      <w:r w:rsidRPr="00E11F6E">
        <w:rPr>
          <w:rFonts w:ascii="Garamond" w:hAnsi="Garamond"/>
          <w:sz w:val="28"/>
          <w:szCs w:val="28"/>
        </w:rPr>
        <w:t>о</w:t>
      </w:r>
      <w:r w:rsidRPr="00E11F6E">
        <w:rPr>
          <w:rFonts w:ascii="Garamond" w:hAnsi="Garamond"/>
          <w:sz w:val="28"/>
          <w:szCs w:val="28"/>
        </w:rPr>
        <w:t>гического разнообразия на территории Брянской области;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повышение эксплуатационной надежности гидротехнических сооружений, в том числе бесхозяйных, путем приведения к безопасному техническому сост</w:t>
      </w:r>
      <w:r w:rsidRPr="00E11F6E">
        <w:rPr>
          <w:rFonts w:ascii="Garamond" w:hAnsi="Garamond"/>
          <w:sz w:val="28"/>
          <w:szCs w:val="28"/>
        </w:rPr>
        <w:t>о</w:t>
      </w:r>
      <w:r w:rsidRPr="00E11F6E">
        <w:rPr>
          <w:rFonts w:ascii="Garamond" w:hAnsi="Garamond"/>
          <w:sz w:val="28"/>
          <w:szCs w:val="28"/>
        </w:rPr>
        <w:t>янию;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восстановление и экологическая реабилитация водных объектов;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ресурсов;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обеспечение прироста запасов общераспространенных полезных ископ</w:t>
      </w:r>
      <w:r w:rsidRPr="00E11F6E">
        <w:rPr>
          <w:rFonts w:ascii="Garamond" w:hAnsi="Garamond"/>
          <w:sz w:val="28"/>
          <w:szCs w:val="28"/>
        </w:rPr>
        <w:t>а</w:t>
      </w:r>
      <w:r w:rsidRPr="00E11F6E">
        <w:rPr>
          <w:rFonts w:ascii="Garamond" w:hAnsi="Garamond"/>
          <w:sz w:val="28"/>
          <w:szCs w:val="28"/>
        </w:rPr>
        <w:t>емых по строительным пескам, песчано-гравийной смеси, глин и суглинков;</w:t>
      </w:r>
    </w:p>
    <w:p w:rsidR="00E11F6E" w:rsidRPr="00E11F6E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рекультивация объектов размещения твердых коммунальных отходов, св</w:t>
      </w:r>
      <w:r w:rsidRPr="00E11F6E">
        <w:rPr>
          <w:rFonts w:ascii="Garamond" w:hAnsi="Garamond"/>
          <w:sz w:val="28"/>
          <w:szCs w:val="28"/>
        </w:rPr>
        <w:t>а</w:t>
      </w:r>
      <w:r w:rsidRPr="00E11F6E">
        <w:rPr>
          <w:rFonts w:ascii="Garamond" w:hAnsi="Garamond"/>
          <w:sz w:val="28"/>
          <w:szCs w:val="28"/>
        </w:rPr>
        <w:t xml:space="preserve">лок (региональный проект </w:t>
      </w:r>
      <w:r w:rsidR="00403D0F">
        <w:rPr>
          <w:rFonts w:ascii="Garamond" w:hAnsi="Garamond"/>
          <w:sz w:val="28"/>
          <w:szCs w:val="28"/>
        </w:rPr>
        <w:t>«</w:t>
      </w:r>
      <w:r w:rsidRPr="00E11F6E">
        <w:rPr>
          <w:rFonts w:ascii="Garamond" w:hAnsi="Garamond"/>
          <w:sz w:val="28"/>
          <w:szCs w:val="28"/>
        </w:rPr>
        <w:t>Чистая страна</w:t>
      </w:r>
      <w:r w:rsidR="00403D0F">
        <w:rPr>
          <w:rFonts w:ascii="Garamond" w:hAnsi="Garamond"/>
          <w:sz w:val="28"/>
          <w:szCs w:val="28"/>
        </w:rPr>
        <w:t>»</w:t>
      </w:r>
      <w:r w:rsidRPr="00E11F6E">
        <w:rPr>
          <w:rFonts w:ascii="Garamond" w:hAnsi="Garamond"/>
          <w:sz w:val="28"/>
          <w:szCs w:val="28"/>
        </w:rPr>
        <w:t>);</w:t>
      </w:r>
    </w:p>
    <w:p w:rsidR="00EC26E3" w:rsidRPr="000A155C" w:rsidRDefault="00E11F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E11F6E">
        <w:rPr>
          <w:rFonts w:ascii="Garamond" w:hAnsi="Garamond"/>
          <w:sz w:val="28"/>
          <w:szCs w:val="28"/>
        </w:rPr>
        <w:t>создание единой государственной информационной системы учета отх</w:t>
      </w:r>
      <w:r w:rsidRPr="00E11F6E">
        <w:rPr>
          <w:rFonts w:ascii="Garamond" w:hAnsi="Garamond"/>
          <w:sz w:val="28"/>
          <w:szCs w:val="28"/>
        </w:rPr>
        <w:t>о</w:t>
      </w:r>
      <w:r w:rsidRPr="00E11F6E">
        <w:rPr>
          <w:rFonts w:ascii="Garamond" w:hAnsi="Garamond"/>
          <w:sz w:val="28"/>
          <w:szCs w:val="28"/>
        </w:rPr>
        <w:t xml:space="preserve">дов в регионе (региональный проект </w:t>
      </w:r>
      <w:r w:rsidR="00403D0F">
        <w:rPr>
          <w:rFonts w:ascii="Garamond" w:hAnsi="Garamond"/>
          <w:sz w:val="28"/>
          <w:szCs w:val="28"/>
        </w:rPr>
        <w:t>«</w:t>
      </w:r>
      <w:proofErr w:type="gramStart"/>
      <w:r w:rsidR="00E75D46">
        <w:rPr>
          <w:rFonts w:ascii="Garamond" w:hAnsi="Garamond"/>
          <w:sz w:val="28"/>
          <w:szCs w:val="28"/>
        </w:rPr>
        <w:t>К</w:t>
      </w:r>
      <w:r w:rsidRPr="00E11F6E">
        <w:rPr>
          <w:rFonts w:ascii="Garamond" w:hAnsi="Garamond"/>
          <w:sz w:val="28"/>
          <w:szCs w:val="28"/>
        </w:rPr>
        <w:t>омплексн</w:t>
      </w:r>
      <w:r w:rsidR="00E75D46">
        <w:rPr>
          <w:rFonts w:ascii="Garamond" w:hAnsi="Garamond"/>
          <w:sz w:val="28"/>
          <w:szCs w:val="28"/>
        </w:rPr>
        <w:t>ая</w:t>
      </w:r>
      <w:proofErr w:type="gramEnd"/>
      <w:r w:rsidRPr="00E11F6E">
        <w:rPr>
          <w:rFonts w:ascii="Garamond" w:hAnsi="Garamond"/>
          <w:sz w:val="28"/>
          <w:szCs w:val="28"/>
        </w:rPr>
        <w:t xml:space="preserve"> системы обращения с тве</w:t>
      </w:r>
      <w:r w:rsidRPr="00E11F6E">
        <w:rPr>
          <w:rFonts w:ascii="Garamond" w:hAnsi="Garamond"/>
          <w:sz w:val="28"/>
          <w:szCs w:val="28"/>
        </w:rPr>
        <w:t>р</w:t>
      </w:r>
      <w:r w:rsidRPr="00E11F6E">
        <w:rPr>
          <w:rFonts w:ascii="Garamond" w:hAnsi="Garamond"/>
          <w:sz w:val="28"/>
          <w:szCs w:val="28"/>
        </w:rPr>
        <w:t>дыми коммунальными отходами</w:t>
      </w:r>
      <w:r w:rsidR="00403D0F">
        <w:rPr>
          <w:rFonts w:ascii="Garamond" w:hAnsi="Garamond"/>
          <w:sz w:val="28"/>
          <w:szCs w:val="28"/>
        </w:rPr>
        <w:t>»</w:t>
      </w:r>
      <w:r w:rsidRPr="00E11F6E">
        <w:rPr>
          <w:rFonts w:ascii="Garamond" w:hAnsi="Garamond"/>
          <w:sz w:val="28"/>
          <w:szCs w:val="28"/>
        </w:rPr>
        <w:t>)</w:t>
      </w:r>
      <w:r w:rsidR="00E75D46">
        <w:rPr>
          <w:rFonts w:ascii="Garamond" w:hAnsi="Garamond"/>
          <w:sz w:val="28"/>
          <w:szCs w:val="28"/>
        </w:rPr>
        <w:t>.</w:t>
      </w:r>
    </w:p>
    <w:p w:rsidR="00E91920" w:rsidRPr="000A155C" w:rsidRDefault="00E91920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9C30E7" w:rsidRPr="00C010AD" w:rsidRDefault="009C30E7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A155C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0A155C">
        <w:rPr>
          <w:rFonts w:ascii="Garamond" w:hAnsi="Garamond"/>
          <w:bCs/>
          <w:sz w:val="28"/>
          <w:szCs w:val="28"/>
        </w:rPr>
        <w:t>м</w:t>
      </w:r>
      <w:r w:rsidR="00ED6270" w:rsidRPr="000A155C">
        <w:rPr>
          <w:rFonts w:ascii="Garamond" w:hAnsi="Garamond"/>
          <w:bCs/>
          <w:sz w:val="28"/>
          <w:szCs w:val="28"/>
        </w:rPr>
        <w:t>мы представлена в таблице</w:t>
      </w:r>
      <w:r w:rsidRPr="000A155C">
        <w:rPr>
          <w:rFonts w:ascii="Garamond" w:hAnsi="Garamond"/>
          <w:bCs/>
          <w:sz w:val="28"/>
          <w:szCs w:val="28"/>
        </w:rPr>
        <w:t>.</w:t>
      </w:r>
    </w:p>
    <w:p w:rsidR="00902A86" w:rsidRDefault="00902A86" w:rsidP="00902A86">
      <w:pPr>
        <w:pStyle w:val="Caption"/>
        <w:rPr>
          <w:bCs/>
          <w:szCs w:val="28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12</w:t>
      </w:r>
      <w:r w:rsidR="00077546">
        <w:rPr>
          <w:noProof/>
        </w:rPr>
        <w:fldChar w:fldCharType="end"/>
      </w:r>
    </w:p>
    <w:p w:rsidR="009C30E7" w:rsidRPr="00C010AD" w:rsidRDefault="009C30E7" w:rsidP="00210BE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9C30E7" w:rsidRDefault="009C30E7" w:rsidP="00210BED">
      <w:pPr>
        <w:keepNext/>
        <w:spacing w:before="120" w:after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96"/>
        <w:gridCol w:w="1657"/>
        <w:gridCol w:w="1395"/>
        <w:gridCol w:w="892"/>
        <w:gridCol w:w="1349"/>
        <w:gridCol w:w="1486"/>
      </w:tblGrid>
      <w:tr w:rsidR="00592F82" w:rsidRPr="00592F82" w:rsidTr="005062AE">
        <w:trPr>
          <w:trHeight w:val="777"/>
          <w:tblHeader/>
        </w:trPr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(перв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592F82" w:rsidRPr="00592F82" w:rsidTr="005062AE">
        <w:trPr>
          <w:trHeight w:val="777"/>
        </w:trPr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Охрана окружающей среды, воспроизводство и использ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вание природных ресурсов Брянской области</w:t>
            </w:r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140 988 843,00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88 180 696,00</w:t>
            </w:r>
          </w:p>
        </w:tc>
        <w:tc>
          <w:tcPr>
            <w:tcW w:w="4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62,54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81 103 690,00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54 229 101,00</w:t>
            </w:r>
          </w:p>
        </w:tc>
      </w:tr>
      <w:tr w:rsidR="005062AE" w:rsidRPr="00592F82" w:rsidTr="005062AE">
        <w:trPr>
          <w:trHeight w:val="270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25 958 240,00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31 673 227,00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122,02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32 809 265,00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34 033 801,00</w:t>
            </w:r>
          </w:p>
        </w:tc>
      </w:tr>
      <w:tr w:rsidR="005062AE" w:rsidRPr="00592F82" w:rsidTr="005062AE">
        <w:trPr>
          <w:trHeight w:val="514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Изучение недр и воспроизво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ство минерально-сырьевой базы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</w:tr>
      <w:tr w:rsidR="00F52150" w:rsidRPr="00592F82" w:rsidTr="00F52150">
        <w:trPr>
          <w:trHeight w:val="259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38 325 333,00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15 399 999,00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40,18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4 875 865,00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2 400 000,00</w:t>
            </w:r>
          </w:p>
        </w:tc>
      </w:tr>
      <w:tr w:rsidR="005062AE" w:rsidRPr="00592F82" w:rsidTr="005062AE">
        <w:trPr>
          <w:trHeight w:val="1035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Обеспечение безопасности гидротехнических сооружений, противопаводковые меропри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тия и водохозяйственная де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тельность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5 131 260,00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15 347 900,00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299,11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5062AE" w:rsidRPr="00592F82" w:rsidTr="005062AE">
        <w:trPr>
          <w:trHeight w:val="1035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фед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ральной целевой программы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Развитие водохозяйственного комплекса Российской Федер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ции в 2012 - 2020 годах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3 622 410,00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8 950 570,00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247,09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25 898 360,00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5062AE" w:rsidRPr="00592F82" w:rsidTr="005062AE">
        <w:trPr>
          <w:trHeight w:val="514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6 354 000,00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6 336 000,00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99,72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6 788 600,00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6 788 600,00</w:t>
            </w:r>
          </w:p>
        </w:tc>
      </w:tr>
      <w:tr w:rsidR="005062AE" w:rsidRPr="00592F82" w:rsidTr="005062AE">
        <w:trPr>
          <w:trHeight w:val="1035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рации в области организации, регулирования и охраны во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ных биологических ресурсов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33 400,00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42 700,00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127,84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42 700,00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42 700,00</w:t>
            </w:r>
          </w:p>
        </w:tc>
      </w:tr>
      <w:tr w:rsidR="005062AE" w:rsidRPr="00592F82" w:rsidTr="005062AE">
        <w:trPr>
          <w:trHeight w:val="777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рации в области охраны и 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пользования охотничьих ресу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сов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9 964 400,00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10 178 400,00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102,15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10 437 000,00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10 712 100,00</w:t>
            </w:r>
          </w:p>
        </w:tc>
      </w:tr>
      <w:tr w:rsidR="005062AE" w:rsidRPr="00592F82" w:rsidTr="005062AE">
        <w:trPr>
          <w:trHeight w:val="1279"/>
        </w:trPr>
        <w:tc>
          <w:tcPr>
            <w:tcW w:w="14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полномочий Российской Федерации в обл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сти охраны и использования объектов животного мира (за исключением охотничьих 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сурсов и водных биологических ресурсов)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51 900,00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51 900,00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51 900,00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51 900,00</w:t>
            </w:r>
          </w:p>
        </w:tc>
      </w:tr>
      <w:tr w:rsidR="005062AE" w:rsidRPr="00592F82" w:rsidTr="005062AE">
        <w:trPr>
          <w:trHeight w:val="2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Ликвидация несанкционир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ванных свалок в границах гор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дов и наиболее опасных объе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тов накопленного экологич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ского вреда окружающей среде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51 347 900,00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2AE" w:rsidRPr="00592F82" w:rsidRDefault="005062A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</w:tbl>
    <w:p w:rsidR="00447440" w:rsidRPr="00967E3B" w:rsidRDefault="0017658B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67E3B">
        <w:rPr>
          <w:rFonts w:ascii="Garamond" w:hAnsi="Garamond"/>
          <w:bCs/>
          <w:sz w:val="28"/>
          <w:szCs w:val="28"/>
        </w:rPr>
        <w:lastRenderedPageBreak/>
        <w:t xml:space="preserve">В рамках мероприятий по </w:t>
      </w:r>
      <w:r w:rsidR="00447440" w:rsidRPr="00967E3B">
        <w:rPr>
          <w:rFonts w:ascii="Garamond" w:hAnsi="Garamond"/>
          <w:bCs/>
          <w:sz w:val="28"/>
          <w:szCs w:val="28"/>
        </w:rPr>
        <w:t>изучению недр и воспроизводство минерально-сырьевой базы предусмотрено составление и ведение территориальных балансов запасов общераспространенных полезных ископаемых.</w:t>
      </w:r>
    </w:p>
    <w:p w:rsidR="0017658B" w:rsidRPr="00E76A28" w:rsidRDefault="00074378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В рамках мероприятий по охране окружающей среды запланированы сл</w:t>
      </w:r>
      <w:r w:rsidRPr="00E76A28">
        <w:rPr>
          <w:rFonts w:ascii="Garamond" w:hAnsi="Garamond"/>
        </w:rPr>
        <w:t>е</w:t>
      </w:r>
      <w:r w:rsidRPr="00E76A28">
        <w:rPr>
          <w:rFonts w:ascii="Garamond" w:hAnsi="Garamond"/>
        </w:rPr>
        <w:t>дующие мероприятия</w:t>
      </w:r>
      <w:r w:rsidR="0017658B" w:rsidRPr="00E76A28">
        <w:rPr>
          <w:rFonts w:ascii="Garamond" w:hAnsi="Garamond"/>
        </w:rPr>
        <w:t>: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издательская деятельность, включая затраты на сбор и обработку матери</w:t>
      </w:r>
      <w:r w:rsidRPr="00E76A28">
        <w:rPr>
          <w:rFonts w:ascii="Garamond" w:hAnsi="Garamond"/>
        </w:rPr>
        <w:t>а</w:t>
      </w:r>
      <w:r w:rsidRPr="00E76A28">
        <w:rPr>
          <w:rFonts w:ascii="Garamond" w:hAnsi="Garamond"/>
        </w:rPr>
        <w:t>лов, представленных для годового доклада о состоянии окружающей среды Брянской области, оформление и печать годового доклада, подготовка и изд</w:t>
      </w:r>
      <w:r w:rsidRPr="00E76A28">
        <w:rPr>
          <w:rFonts w:ascii="Garamond" w:hAnsi="Garamond"/>
        </w:rPr>
        <w:t>а</w:t>
      </w:r>
      <w:r w:rsidRPr="00E76A28">
        <w:rPr>
          <w:rFonts w:ascii="Garamond" w:hAnsi="Garamond"/>
        </w:rPr>
        <w:t xml:space="preserve">ние книги </w:t>
      </w:r>
      <w:r w:rsidR="00403D0F">
        <w:rPr>
          <w:rFonts w:ascii="Garamond" w:hAnsi="Garamond"/>
        </w:rPr>
        <w:t>«</w:t>
      </w:r>
      <w:r w:rsidRPr="00E76A28">
        <w:rPr>
          <w:rFonts w:ascii="Garamond" w:hAnsi="Garamond"/>
        </w:rPr>
        <w:t>Природные ресурсы и окружающая среда Брянской области</w:t>
      </w:r>
      <w:r w:rsidR="00403D0F">
        <w:rPr>
          <w:rFonts w:ascii="Garamond" w:hAnsi="Garamond"/>
        </w:rPr>
        <w:t>»</w:t>
      </w:r>
      <w:r w:rsidRPr="00E76A28">
        <w:rPr>
          <w:rFonts w:ascii="Garamond" w:hAnsi="Garamond"/>
        </w:rPr>
        <w:t>;</w:t>
      </w:r>
    </w:p>
    <w:p w:rsidR="00E76A28" w:rsidRDefault="00E76A28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подготовка, издание, ведение и мониторинг Красной книги Брянской о</w:t>
      </w:r>
      <w:r>
        <w:rPr>
          <w:rFonts w:ascii="Garamond" w:hAnsi="Garamond"/>
        </w:rPr>
        <w:t>б</w:t>
      </w:r>
      <w:r>
        <w:rPr>
          <w:rFonts w:ascii="Garamond" w:hAnsi="Garamond"/>
        </w:rPr>
        <w:t>ласти;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проведение исследований атмосферного воздуха, промышленных выбр</w:t>
      </w:r>
      <w:r w:rsidRPr="00E76A28">
        <w:rPr>
          <w:rFonts w:ascii="Garamond" w:hAnsi="Garamond"/>
        </w:rPr>
        <w:t>о</w:t>
      </w:r>
      <w:r w:rsidRPr="00E76A28">
        <w:rPr>
          <w:rFonts w:ascii="Garamond" w:hAnsi="Garamond"/>
        </w:rPr>
        <w:t>сов и сбросов, воды, почвы при осуществлении государственного экологическ</w:t>
      </w:r>
      <w:r w:rsidRPr="00E76A28">
        <w:rPr>
          <w:rFonts w:ascii="Garamond" w:hAnsi="Garamond"/>
        </w:rPr>
        <w:t>о</w:t>
      </w:r>
      <w:r w:rsidRPr="00E76A28">
        <w:rPr>
          <w:rFonts w:ascii="Garamond" w:hAnsi="Garamond"/>
        </w:rPr>
        <w:t>го контроля объектов областного значения;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проведение землеустроительных мероприятий на особо охраняемых пр</w:t>
      </w:r>
      <w:r w:rsidRPr="00E76A28">
        <w:rPr>
          <w:rFonts w:ascii="Garamond" w:hAnsi="Garamond"/>
        </w:rPr>
        <w:t>и</w:t>
      </w:r>
      <w:r w:rsidRPr="00E76A28">
        <w:rPr>
          <w:rFonts w:ascii="Garamond" w:hAnsi="Garamond"/>
        </w:rPr>
        <w:t>родных территориях регионального значения Брянской области;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реконструкция очистных сооружений в г. Стародубе;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строительство полигона ТБО в пос. Выгоничи;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организация и осуществление государственного мониторинга водных об</w:t>
      </w:r>
      <w:r w:rsidRPr="00E76A28">
        <w:rPr>
          <w:rFonts w:ascii="Garamond" w:hAnsi="Garamond"/>
        </w:rPr>
        <w:t>ъ</w:t>
      </w:r>
      <w:r w:rsidR="00F52150">
        <w:rPr>
          <w:rFonts w:ascii="Garamond" w:hAnsi="Garamond"/>
        </w:rPr>
        <w:t>ектов.</w:t>
      </w:r>
    </w:p>
    <w:p w:rsidR="00257302" w:rsidRPr="00E76A28" w:rsidRDefault="00257302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 xml:space="preserve">На 2019 года предусматриваются бюджетные ассигнования в размере </w:t>
      </w:r>
      <w:r w:rsidR="00E76A28" w:rsidRPr="00E76A28">
        <w:rPr>
          <w:rFonts w:ascii="Garamond" w:hAnsi="Garamond"/>
        </w:rPr>
        <w:t>15</w:t>
      </w:r>
      <w:r w:rsidRPr="00E76A28">
        <w:rPr>
          <w:rFonts w:ascii="Garamond" w:hAnsi="Garamond"/>
        </w:rPr>
        <w:t>,</w:t>
      </w:r>
      <w:r w:rsidR="00E76A28" w:rsidRPr="00E76A28">
        <w:rPr>
          <w:rFonts w:ascii="Garamond" w:hAnsi="Garamond"/>
        </w:rPr>
        <w:t>3</w:t>
      </w:r>
      <w:r w:rsidRPr="00E76A28">
        <w:rPr>
          <w:rFonts w:ascii="Garamond" w:hAnsi="Garamond"/>
        </w:rPr>
        <w:t xml:space="preserve"> млн. рублей на капитальный ремонт гидротехническ</w:t>
      </w:r>
      <w:r w:rsidR="00E76A28" w:rsidRPr="00E76A28">
        <w:rPr>
          <w:rFonts w:ascii="Garamond" w:hAnsi="Garamond"/>
        </w:rPr>
        <w:t>их</w:t>
      </w:r>
      <w:r w:rsidRPr="00E76A28">
        <w:rPr>
          <w:rFonts w:ascii="Garamond" w:hAnsi="Garamond"/>
        </w:rPr>
        <w:t xml:space="preserve"> сооружени</w:t>
      </w:r>
      <w:r w:rsidR="00E76A28" w:rsidRPr="00E76A28">
        <w:rPr>
          <w:rFonts w:ascii="Garamond" w:hAnsi="Garamond"/>
        </w:rPr>
        <w:t xml:space="preserve">й в н.п. </w:t>
      </w:r>
      <w:proofErr w:type="spellStart"/>
      <w:r w:rsidR="00E76A28" w:rsidRPr="00E76A28">
        <w:rPr>
          <w:rFonts w:ascii="Garamond" w:hAnsi="Garamond"/>
        </w:rPr>
        <w:t>Бел</w:t>
      </w:r>
      <w:r w:rsidR="00E76A28" w:rsidRPr="00E76A28">
        <w:rPr>
          <w:rFonts w:ascii="Garamond" w:hAnsi="Garamond"/>
        </w:rPr>
        <w:t>о</w:t>
      </w:r>
      <w:r w:rsidR="00E76A28" w:rsidRPr="00E76A28">
        <w:rPr>
          <w:rFonts w:ascii="Garamond" w:hAnsi="Garamond"/>
        </w:rPr>
        <w:t>водка</w:t>
      </w:r>
      <w:proofErr w:type="spellEnd"/>
      <w:r w:rsidR="00E76A28" w:rsidRPr="00E76A28">
        <w:rPr>
          <w:rFonts w:ascii="Garamond" w:hAnsi="Garamond"/>
        </w:rPr>
        <w:t xml:space="preserve"> Мглинского района Брянской области.</w:t>
      </w:r>
    </w:p>
    <w:p w:rsidR="0064402D" w:rsidRPr="002207A3" w:rsidRDefault="0064402D" w:rsidP="00210BED">
      <w:pPr>
        <w:pStyle w:val="002"/>
        <w:spacing w:line="252" w:lineRule="auto"/>
        <w:rPr>
          <w:rFonts w:ascii="Garamond" w:hAnsi="Garamond"/>
        </w:rPr>
      </w:pPr>
      <w:proofErr w:type="gramStart"/>
      <w:r w:rsidRPr="002207A3">
        <w:rPr>
          <w:rFonts w:ascii="Garamond" w:hAnsi="Garamond"/>
        </w:rPr>
        <w:t xml:space="preserve">В рамках реализация мероприятий федеральной целевой программы </w:t>
      </w:r>
      <w:r w:rsidR="00403D0F">
        <w:rPr>
          <w:rFonts w:ascii="Garamond" w:hAnsi="Garamond"/>
        </w:rPr>
        <w:t>«</w:t>
      </w:r>
      <w:r w:rsidRPr="002207A3">
        <w:rPr>
          <w:rFonts w:ascii="Garamond" w:hAnsi="Garamond"/>
        </w:rPr>
        <w:t>Ра</w:t>
      </w:r>
      <w:r w:rsidRPr="002207A3">
        <w:rPr>
          <w:rFonts w:ascii="Garamond" w:hAnsi="Garamond"/>
        </w:rPr>
        <w:t>з</w:t>
      </w:r>
      <w:r w:rsidRPr="002207A3">
        <w:rPr>
          <w:rFonts w:ascii="Garamond" w:hAnsi="Garamond"/>
        </w:rPr>
        <w:t>витие водохозяйственного комплек</w:t>
      </w:r>
      <w:r w:rsidR="009357D8" w:rsidRPr="002207A3">
        <w:rPr>
          <w:rFonts w:ascii="Garamond" w:hAnsi="Garamond"/>
        </w:rPr>
        <w:t>са Российской Федерации в 2012</w:t>
      </w:r>
      <w:r w:rsidR="0045225C" w:rsidRPr="002207A3">
        <w:rPr>
          <w:rFonts w:ascii="Garamond" w:hAnsi="Garamond"/>
        </w:rPr>
        <w:t> –</w:t>
      </w:r>
      <w:r w:rsidRPr="002207A3">
        <w:rPr>
          <w:rFonts w:ascii="Garamond" w:hAnsi="Garamond"/>
        </w:rPr>
        <w:t xml:space="preserve"> 2020 г</w:t>
      </w:r>
      <w:r w:rsidRPr="002207A3">
        <w:rPr>
          <w:rFonts w:ascii="Garamond" w:hAnsi="Garamond"/>
        </w:rPr>
        <w:t>о</w:t>
      </w:r>
      <w:r w:rsidRPr="002207A3">
        <w:rPr>
          <w:rFonts w:ascii="Garamond" w:hAnsi="Garamond"/>
        </w:rPr>
        <w:t>дах</w:t>
      </w:r>
      <w:r w:rsidR="00403D0F">
        <w:rPr>
          <w:rFonts w:ascii="Garamond" w:hAnsi="Garamond"/>
        </w:rPr>
        <w:t>»</w:t>
      </w:r>
      <w:r w:rsidRPr="002207A3">
        <w:rPr>
          <w:rFonts w:ascii="Garamond" w:hAnsi="Garamond"/>
        </w:rPr>
        <w:t xml:space="preserve"> предусматриваются средства на капитальный ремонт гидротехнического с</w:t>
      </w:r>
      <w:r w:rsidRPr="002207A3">
        <w:rPr>
          <w:rFonts w:ascii="Garamond" w:hAnsi="Garamond"/>
        </w:rPr>
        <w:t>о</w:t>
      </w:r>
      <w:r w:rsidRPr="002207A3">
        <w:rPr>
          <w:rFonts w:ascii="Garamond" w:hAnsi="Garamond"/>
        </w:rPr>
        <w:t xml:space="preserve">оружения (пруд </w:t>
      </w:r>
      <w:r w:rsidR="00403D0F">
        <w:rPr>
          <w:rFonts w:ascii="Garamond" w:hAnsi="Garamond"/>
        </w:rPr>
        <w:t>«</w:t>
      </w:r>
      <w:proofErr w:type="spellStart"/>
      <w:r w:rsidRPr="002207A3">
        <w:rPr>
          <w:rFonts w:ascii="Garamond" w:hAnsi="Garamond"/>
        </w:rPr>
        <w:t>Чижовский</w:t>
      </w:r>
      <w:proofErr w:type="spellEnd"/>
      <w:r w:rsidR="00403D0F">
        <w:rPr>
          <w:rFonts w:ascii="Garamond" w:hAnsi="Garamond"/>
        </w:rPr>
        <w:t>»</w:t>
      </w:r>
      <w:r w:rsidRPr="002207A3">
        <w:rPr>
          <w:rFonts w:ascii="Garamond" w:hAnsi="Garamond"/>
        </w:rPr>
        <w:t>) в районе ул. Герцена на территории муниципал</w:t>
      </w:r>
      <w:r w:rsidRPr="002207A3">
        <w:rPr>
          <w:rFonts w:ascii="Garamond" w:hAnsi="Garamond"/>
        </w:rPr>
        <w:t>ь</w:t>
      </w:r>
      <w:r w:rsidRPr="002207A3">
        <w:rPr>
          <w:rFonts w:ascii="Garamond" w:hAnsi="Garamond"/>
        </w:rPr>
        <w:t xml:space="preserve">ного образования </w:t>
      </w:r>
      <w:r w:rsidR="00403D0F">
        <w:rPr>
          <w:rFonts w:ascii="Garamond" w:hAnsi="Garamond"/>
        </w:rPr>
        <w:t>«</w:t>
      </w:r>
      <w:r w:rsidRPr="002207A3">
        <w:rPr>
          <w:rFonts w:ascii="Garamond" w:hAnsi="Garamond"/>
        </w:rPr>
        <w:t>Город Дятьково</w:t>
      </w:r>
      <w:r w:rsidR="00403D0F">
        <w:rPr>
          <w:rFonts w:ascii="Garamond" w:hAnsi="Garamond"/>
        </w:rPr>
        <w:t>»</w:t>
      </w:r>
      <w:r w:rsidRPr="002207A3">
        <w:rPr>
          <w:rFonts w:ascii="Garamond" w:hAnsi="Garamond"/>
        </w:rPr>
        <w:t xml:space="preserve"> Брянской области</w:t>
      </w:r>
      <w:r w:rsidR="002207A3" w:rsidRPr="002207A3">
        <w:rPr>
          <w:rFonts w:ascii="Garamond" w:hAnsi="Garamond"/>
        </w:rPr>
        <w:t xml:space="preserve"> и капитальный ремонт гидротехнического сооружения на реке </w:t>
      </w:r>
      <w:proofErr w:type="spellStart"/>
      <w:r w:rsidR="002207A3" w:rsidRPr="002207A3">
        <w:rPr>
          <w:rFonts w:ascii="Garamond" w:hAnsi="Garamond"/>
        </w:rPr>
        <w:t>Ирпа</w:t>
      </w:r>
      <w:proofErr w:type="spellEnd"/>
      <w:r w:rsidR="002207A3" w:rsidRPr="002207A3">
        <w:rPr>
          <w:rFonts w:ascii="Garamond" w:hAnsi="Garamond"/>
        </w:rPr>
        <w:t xml:space="preserve"> по ул. Маяковского в н.п. Климово.</w:t>
      </w:r>
      <w:proofErr w:type="gramEnd"/>
    </w:p>
    <w:p w:rsidR="0064402D" w:rsidRPr="002207A3" w:rsidRDefault="0064402D" w:rsidP="00210BED">
      <w:pPr>
        <w:pStyle w:val="002"/>
        <w:spacing w:line="252" w:lineRule="auto"/>
        <w:rPr>
          <w:rFonts w:ascii="Garamond" w:hAnsi="Garamond"/>
        </w:rPr>
      </w:pPr>
      <w:r w:rsidRPr="00E76A28">
        <w:rPr>
          <w:rFonts w:ascii="Garamond" w:hAnsi="Garamond"/>
        </w:rPr>
        <w:t>Ответственным исполнителем государственной программы является Д</w:t>
      </w:r>
      <w:r w:rsidRPr="00E76A28">
        <w:rPr>
          <w:rFonts w:ascii="Garamond" w:hAnsi="Garamond"/>
        </w:rPr>
        <w:t>е</w:t>
      </w:r>
      <w:r w:rsidRPr="00E76A28">
        <w:rPr>
          <w:rFonts w:ascii="Garamond" w:hAnsi="Garamond"/>
        </w:rPr>
        <w:t>партамент природных ресурсов и экологии Брянской области. Кроме расходов, запланированных за счет средств областного бюджета, департамент является главным распорядителем бюджетных средств на исполнение отдельных госуда</w:t>
      </w:r>
      <w:r w:rsidRPr="00E76A28">
        <w:rPr>
          <w:rFonts w:ascii="Garamond" w:hAnsi="Garamond"/>
        </w:rPr>
        <w:t>р</w:t>
      </w:r>
      <w:r w:rsidRPr="00E76A28">
        <w:rPr>
          <w:rFonts w:ascii="Garamond" w:hAnsi="Garamond"/>
        </w:rPr>
        <w:t>ственных полномочий Российской Федерации, осуществляемых за счет средств су</w:t>
      </w:r>
      <w:r w:rsidR="00F52150">
        <w:rPr>
          <w:rFonts w:ascii="Garamond" w:hAnsi="Garamond"/>
        </w:rPr>
        <w:t xml:space="preserve">бвенций из федерального бюджета </w:t>
      </w:r>
      <w:proofErr w:type="gramStart"/>
      <w:r w:rsidR="00F52150">
        <w:rPr>
          <w:rFonts w:ascii="Garamond" w:hAnsi="Garamond"/>
        </w:rPr>
        <w:t>на</w:t>
      </w:r>
      <w:proofErr w:type="gramEnd"/>
      <w:r w:rsidR="00F52150">
        <w:rPr>
          <w:rFonts w:ascii="Garamond" w:hAnsi="Garamond"/>
        </w:rPr>
        <w:t>:</w:t>
      </w:r>
    </w:p>
    <w:p w:rsidR="0064402D" w:rsidRPr="002207A3" w:rsidRDefault="009357D8" w:rsidP="00210BED">
      <w:pPr>
        <w:pStyle w:val="002"/>
        <w:spacing w:line="252" w:lineRule="auto"/>
        <w:rPr>
          <w:rFonts w:ascii="Garamond" w:hAnsi="Garamond"/>
        </w:rPr>
      </w:pPr>
      <w:r w:rsidRPr="002207A3">
        <w:rPr>
          <w:rFonts w:ascii="Garamond" w:hAnsi="Garamond"/>
        </w:rPr>
        <w:t xml:space="preserve">- </w:t>
      </w:r>
      <w:r w:rsidR="00F52150">
        <w:rPr>
          <w:rFonts w:ascii="Garamond" w:hAnsi="Garamond"/>
        </w:rPr>
        <w:t>о</w:t>
      </w:r>
      <w:r w:rsidR="00F52150" w:rsidRPr="00F52150">
        <w:rPr>
          <w:rFonts w:ascii="Garamond" w:hAnsi="Garamond"/>
        </w:rPr>
        <w:t>существление отдельных полномочий в области водных отношений</w:t>
      </w:r>
      <w:r w:rsidR="0064402D" w:rsidRPr="002207A3">
        <w:rPr>
          <w:rFonts w:ascii="Garamond" w:hAnsi="Garamond"/>
        </w:rPr>
        <w:t>;</w:t>
      </w:r>
    </w:p>
    <w:p w:rsidR="0064402D" w:rsidRPr="002207A3" w:rsidRDefault="0064402D" w:rsidP="00210BED">
      <w:pPr>
        <w:pStyle w:val="002"/>
        <w:spacing w:line="252" w:lineRule="auto"/>
        <w:rPr>
          <w:rFonts w:ascii="Garamond" w:hAnsi="Garamond"/>
        </w:rPr>
      </w:pPr>
      <w:r w:rsidRPr="002207A3">
        <w:rPr>
          <w:rFonts w:ascii="Garamond" w:hAnsi="Garamond"/>
        </w:rPr>
        <w:t xml:space="preserve">- </w:t>
      </w:r>
      <w:r w:rsidR="00F52150">
        <w:rPr>
          <w:rFonts w:ascii="Garamond" w:hAnsi="Garamond"/>
        </w:rPr>
        <w:t>о</w:t>
      </w:r>
      <w:r w:rsidR="00F52150" w:rsidRPr="00F52150">
        <w:rPr>
          <w:rFonts w:ascii="Garamond" w:hAnsi="Garamond"/>
        </w:rPr>
        <w:t>существление переданных полномочий Российской Ф</w:t>
      </w:r>
      <w:r w:rsidR="00F52150">
        <w:rPr>
          <w:rFonts w:ascii="Garamond" w:hAnsi="Garamond"/>
        </w:rPr>
        <w:t>еде</w:t>
      </w:r>
      <w:r w:rsidR="00F52150" w:rsidRPr="00F52150">
        <w:rPr>
          <w:rFonts w:ascii="Garamond" w:hAnsi="Garamond"/>
        </w:rPr>
        <w:t>рации в обл</w:t>
      </w:r>
      <w:r w:rsidR="00F52150" w:rsidRPr="00F52150">
        <w:rPr>
          <w:rFonts w:ascii="Garamond" w:hAnsi="Garamond"/>
        </w:rPr>
        <w:t>а</w:t>
      </w:r>
      <w:r w:rsidR="00F52150" w:rsidRPr="00F52150">
        <w:rPr>
          <w:rFonts w:ascii="Garamond" w:hAnsi="Garamond"/>
        </w:rPr>
        <w:t>сти организации, регулирования и охраны водных биологических ресурсов</w:t>
      </w:r>
      <w:r w:rsidR="009357D8" w:rsidRPr="002207A3">
        <w:rPr>
          <w:rFonts w:ascii="Garamond" w:hAnsi="Garamond"/>
        </w:rPr>
        <w:t>;</w:t>
      </w:r>
    </w:p>
    <w:p w:rsidR="00E11E40" w:rsidRDefault="0064402D" w:rsidP="00210BED">
      <w:pPr>
        <w:pStyle w:val="002"/>
        <w:spacing w:line="252" w:lineRule="auto"/>
        <w:rPr>
          <w:rFonts w:ascii="Garamond" w:hAnsi="Garamond"/>
        </w:rPr>
      </w:pPr>
      <w:r w:rsidRPr="002207A3">
        <w:rPr>
          <w:rFonts w:ascii="Garamond" w:hAnsi="Garamond"/>
        </w:rPr>
        <w:t xml:space="preserve">- </w:t>
      </w:r>
      <w:r w:rsidR="00F52150">
        <w:rPr>
          <w:rFonts w:ascii="Garamond" w:hAnsi="Garamond"/>
        </w:rPr>
        <w:t>о</w:t>
      </w:r>
      <w:r w:rsidR="00F52150" w:rsidRPr="00F52150">
        <w:rPr>
          <w:rFonts w:ascii="Garamond" w:hAnsi="Garamond"/>
        </w:rPr>
        <w:t xml:space="preserve">существление переданных полномочий Российской </w:t>
      </w:r>
      <w:proofErr w:type="gramStart"/>
      <w:r w:rsidR="00F52150" w:rsidRPr="00F52150">
        <w:rPr>
          <w:rFonts w:ascii="Garamond" w:hAnsi="Garamond"/>
        </w:rPr>
        <w:t>Феде-рации</w:t>
      </w:r>
      <w:proofErr w:type="gramEnd"/>
      <w:r w:rsidR="00F52150" w:rsidRPr="00F52150">
        <w:rPr>
          <w:rFonts w:ascii="Garamond" w:hAnsi="Garamond"/>
        </w:rPr>
        <w:t xml:space="preserve"> в обл</w:t>
      </w:r>
      <w:r w:rsidR="00F52150" w:rsidRPr="00F52150">
        <w:rPr>
          <w:rFonts w:ascii="Garamond" w:hAnsi="Garamond"/>
        </w:rPr>
        <w:t>а</w:t>
      </w:r>
      <w:r w:rsidR="00F52150" w:rsidRPr="00F52150">
        <w:rPr>
          <w:rFonts w:ascii="Garamond" w:hAnsi="Garamond"/>
        </w:rPr>
        <w:t>сти охраны и ис</w:t>
      </w:r>
      <w:r w:rsidR="00F52150">
        <w:rPr>
          <w:rFonts w:ascii="Garamond" w:hAnsi="Garamond"/>
        </w:rPr>
        <w:t>пользования охотничьих ресурс</w:t>
      </w:r>
      <w:r w:rsidR="00F52150" w:rsidRPr="00F52150">
        <w:rPr>
          <w:rFonts w:ascii="Garamond" w:hAnsi="Garamond"/>
        </w:rPr>
        <w:t>ов</w:t>
      </w:r>
      <w:r w:rsidR="00F52150">
        <w:rPr>
          <w:rFonts w:ascii="Garamond" w:hAnsi="Garamond"/>
        </w:rPr>
        <w:t>;</w:t>
      </w:r>
    </w:p>
    <w:p w:rsidR="00F52150" w:rsidRPr="00074378" w:rsidRDefault="00F52150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- о</w:t>
      </w:r>
      <w:r w:rsidRPr="00F52150">
        <w:rPr>
          <w:rFonts w:ascii="Garamond" w:hAnsi="Garamond"/>
        </w:rPr>
        <w:t>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</w:r>
      <w:r>
        <w:rPr>
          <w:rFonts w:ascii="Garamond" w:hAnsi="Garamond"/>
        </w:rPr>
        <w:t>.</w:t>
      </w:r>
    </w:p>
    <w:p w:rsidR="00CB4132" w:rsidRDefault="00CB4132" w:rsidP="00210BED">
      <w:pPr>
        <w:spacing w:line="252" w:lineRule="auto"/>
        <w:rPr>
          <w:rFonts w:ascii="Garamond" w:hAnsi="Garamond"/>
          <w:b/>
          <w:sz w:val="28"/>
          <w:szCs w:val="20"/>
        </w:rPr>
      </w:pPr>
      <w:r>
        <w:br w:type="page"/>
      </w:r>
    </w:p>
    <w:p w:rsidR="00B2252A" w:rsidRDefault="003C297C" w:rsidP="00210BED">
      <w:pPr>
        <w:pStyle w:val="Heading1"/>
        <w:spacing w:line="252" w:lineRule="auto"/>
      </w:pPr>
      <w:bookmarkStart w:id="24" w:name="_Toc23426488"/>
      <w:r w:rsidRPr="00C010AD">
        <w:lastRenderedPageBreak/>
        <w:t>ГОСУДАРСТВЕННАЯ ПРОГРАММА</w:t>
      </w:r>
      <w:r w:rsidRPr="00C010AD">
        <w:br/>
      </w:r>
      <w:r w:rsidR="00403D0F">
        <w:t>«</w:t>
      </w:r>
      <w:r w:rsidRPr="00C010AD">
        <w:t>РЕГИОНАЛЬНАЯ ПОЛИТИКА БРЯНСКОЙ ОБЛАСТИ</w:t>
      </w:r>
      <w:r w:rsidR="00403D0F">
        <w:t>»</w:t>
      </w:r>
      <w:bookmarkEnd w:id="24"/>
      <w:r w:rsidR="00A67BE4">
        <w:br/>
      </w:r>
    </w:p>
    <w:p w:rsidR="00A93EF3" w:rsidRPr="001D462E" w:rsidRDefault="00A93EF3" w:rsidP="00210BED">
      <w:pPr>
        <w:pStyle w:val="002"/>
        <w:spacing w:line="252" w:lineRule="auto"/>
        <w:rPr>
          <w:rFonts w:ascii="Garamond" w:hAnsi="Garamond"/>
        </w:rPr>
      </w:pPr>
      <w:r w:rsidRPr="001D462E">
        <w:rPr>
          <w:rFonts w:ascii="Garamond" w:hAnsi="Garamond"/>
        </w:rPr>
        <w:t>Цели государственной программы:</w:t>
      </w:r>
    </w:p>
    <w:p w:rsidR="00A93EF3" w:rsidRPr="001D462E" w:rsidRDefault="00A93EF3" w:rsidP="00210BED">
      <w:pPr>
        <w:pStyle w:val="002"/>
        <w:spacing w:line="252" w:lineRule="auto"/>
        <w:rPr>
          <w:rFonts w:ascii="Garamond" w:hAnsi="Garamond"/>
        </w:rPr>
      </w:pPr>
      <w:r w:rsidRPr="001D462E">
        <w:rPr>
          <w:rFonts w:ascii="Garamond" w:hAnsi="Garamond"/>
        </w:rPr>
        <w:t>содействие развитию местного самоуправления, взаимодействие с полит</w:t>
      </w:r>
      <w:r w:rsidRPr="001D462E">
        <w:rPr>
          <w:rFonts w:ascii="Garamond" w:hAnsi="Garamond"/>
        </w:rPr>
        <w:t>и</w:t>
      </w:r>
      <w:r w:rsidRPr="001D462E">
        <w:rPr>
          <w:rFonts w:ascii="Garamond" w:hAnsi="Garamond"/>
        </w:rPr>
        <w:t>ческими партиями, общественными и национальными объединениями, иными институтами гражданского общества на территории Брянской области;</w:t>
      </w:r>
    </w:p>
    <w:p w:rsidR="00A93EF3" w:rsidRPr="001D462E" w:rsidRDefault="00A93EF3" w:rsidP="00210BED">
      <w:pPr>
        <w:pStyle w:val="002"/>
        <w:spacing w:line="252" w:lineRule="auto"/>
        <w:rPr>
          <w:rFonts w:ascii="Garamond" w:hAnsi="Garamond"/>
        </w:rPr>
      </w:pPr>
      <w:r w:rsidRPr="001D462E">
        <w:rPr>
          <w:rFonts w:ascii="Garamond" w:hAnsi="Garamond"/>
        </w:rPr>
        <w:t>реализация государственной политики в сфере печати, средств массовой информации и коммуникаций, полиграфии, издательского дела и книжной то</w:t>
      </w:r>
      <w:r w:rsidRPr="001D462E">
        <w:rPr>
          <w:rFonts w:ascii="Garamond" w:hAnsi="Garamond"/>
        </w:rPr>
        <w:t>р</w:t>
      </w:r>
      <w:r w:rsidRPr="001D462E">
        <w:rPr>
          <w:rFonts w:ascii="Garamond" w:hAnsi="Garamond"/>
        </w:rPr>
        <w:t>говли;</w:t>
      </w:r>
    </w:p>
    <w:p w:rsidR="00A93EF3" w:rsidRPr="001D462E" w:rsidRDefault="00A93EF3" w:rsidP="00210BED">
      <w:pPr>
        <w:pStyle w:val="002"/>
        <w:spacing w:line="252" w:lineRule="auto"/>
        <w:rPr>
          <w:rFonts w:ascii="Garamond" w:hAnsi="Garamond"/>
        </w:rPr>
      </w:pPr>
      <w:r w:rsidRPr="001D462E">
        <w:rPr>
          <w:rFonts w:ascii="Garamond" w:hAnsi="Garamond"/>
        </w:rPr>
        <w:t>повышение эффективности реализации молодежной политики в интер</w:t>
      </w:r>
      <w:r w:rsidRPr="001D462E">
        <w:rPr>
          <w:rFonts w:ascii="Garamond" w:hAnsi="Garamond"/>
        </w:rPr>
        <w:t>е</w:t>
      </w:r>
      <w:r w:rsidRPr="001D462E">
        <w:rPr>
          <w:rFonts w:ascii="Garamond" w:hAnsi="Garamond"/>
        </w:rPr>
        <w:t>сах инновационного социально ориентированного развития региона;</w:t>
      </w:r>
    </w:p>
    <w:p w:rsidR="00A93EF3" w:rsidRDefault="00A93EF3" w:rsidP="00210BED">
      <w:pPr>
        <w:pStyle w:val="002"/>
        <w:spacing w:line="252" w:lineRule="auto"/>
        <w:rPr>
          <w:rFonts w:ascii="Garamond" w:hAnsi="Garamond"/>
        </w:rPr>
      </w:pPr>
      <w:r w:rsidRPr="001D462E">
        <w:rPr>
          <w:rFonts w:ascii="Garamond" w:hAnsi="Garamond"/>
        </w:rPr>
        <w:t>укрепление единства российской нации, сохранение и развитие этнокул</w:t>
      </w:r>
      <w:r w:rsidRPr="001D462E">
        <w:rPr>
          <w:rFonts w:ascii="Garamond" w:hAnsi="Garamond"/>
        </w:rPr>
        <w:t>ь</w:t>
      </w:r>
      <w:r w:rsidRPr="001D462E">
        <w:rPr>
          <w:rFonts w:ascii="Garamond" w:hAnsi="Garamond"/>
        </w:rPr>
        <w:t>турного многообразия народов, прож</w:t>
      </w:r>
      <w:r w:rsidR="001D462E">
        <w:rPr>
          <w:rFonts w:ascii="Garamond" w:hAnsi="Garamond"/>
        </w:rPr>
        <w:t>ивающих в Брянской области;</w:t>
      </w:r>
    </w:p>
    <w:p w:rsidR="001D462E" w:rsidRPr="001D462E" w:rsidRDefault="001D462E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увековечение памяти погибших при защите Отчечества.</w:t>
      </w:r>
    </w:p>
    <w:p w:rsidR="00A93EF3" w:rsidRPr="001D462E" w:rsidRDefault="00A93EF3" w:rsidP="00210BED">
      <w:pPr>
        <w:pStyle w:val="002"/>
        <w:spacing w:line="252" w:lineRule="auto"/>
        <w:rPr>
          <w:rFonts w:ascii="Garamond" w:hAnsi="Garamond"/>
        </w:rPr>
      </w:pPr>
    </w:p>
    <w:p w:rsidR="00A93EF3" w:rsidRPr="001D462E" w:rsidRDefault="00A93EF3" w:rsidP="00210BED">
      <w:pPr>
        <w:pStyle w:val="002"/>
        <w:spacing w:line="252" w:lineRule="auto"/>
        <w:rPr>
          <w:rFonts w:ascii="Garamond" w:hAnsi="Garamond"/>
        </w:rPr>
      </w:pPr>
      <w:r w:rsidRPr="001D462E">
        <w:rPr>
          <w:rFonts w:ascii="Garamond" w:hAnsi="Garamond"/>
        </w:rPr>
        <w:t>Задачи государственной программы:</w:t>
      </w:r>
    </w:p>
    <w:p w:rsidR="00A93EF3" w:rsidRPr="001D462E" w:rsidRDefault="00A93EF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D462E">
        <w:rPr>
          <w:rFonts w:ascii="Garamond" w:hAnsi="Garamond"/>
          <w:sz w:val="28"/>
          <w:szCs w:val="28"/>
        </w:rPr>
        <w:t>эффективное взаимодействие с политическими партиями, общественными и религиозными объединениями, профессиональными союзами и иными стру</w:t>
      </w:r>
      <w:r w:rsidRPr="001D462E">
        <w:rPr>
          <w:rFonts w:ascii="Garamond" w:hAnsi="Garamond"/>
          <w:sz w:val="28"/>
          <w:szCs w:val="28"/>
        </w:rPr>
        <w:t>к</w:t>
      </w:r>
      <w:r w:rsidRPr="001D462E">
        <w:rPr>
          <w:rFonts w:ascii="Garamond" w:hAnsi="Garamond"/>
          <w:sz w:val="28"/>
          <w:szCs w:val="28"/>
        </w:rPr>
        <w:t>турами гражданского общества;</w:t>
      </w:r>
    </w:p>
    <w:p w:rsidR="00A93EF3" w:rsidRPr="001D462E" w:rsidRDefault="00A93EF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D462E">
        <w:rPr>
          <w:rFonts w:ascii="Garamond" w:hAnsi="Garamond"/>
          <w:sz w:val="28"/>
          <w:szCs w:val="28"/>
        </w:rPr>
        <w:t>взаимодействие с органами местного самоуправления, оказание поддержки органам местного самоуправления в осуществлении их полномочий;</w:t>
      </w:r>
    </w:p>
    <w:p w:rsidR="00A93EF3" w:rsidRPr="001D462E" w:rsidRDefault="00A93EF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D462E">
        <w:rPr>
          <w:rFonts w:ascii="Garamond" w:hAnsi="Garamond"/>
          <w:sz w:val="28"/>
          <w:szCs w:val="28"/>
        </w:rPr>
        <w:t>развитие и совершенствование деятельности организаций полиграфии, издательского дела и книжной торговли, печатных и электронных средств масс</w:t>
      </w:r>
      <w:r w:rsidRPr="001D462E">
        <w:rPr>
          <w:rFonts w:ascii="Garamond" w:hAnsi="Garamond"/>
          <w:sz w:val="28"/>
          <w:szCs w:val="28"/>
        </w:rPr>
        <w:t>о</w:t>
      </w:r>
      <w:r w:rsidRPr="001D462E">
        <w:rPr>
          <w:rFonts w:ascii="Garamond" w:hAnsi="Garamond"/>
          <w:sz w:val="28"/>
          <w:szCs w:val="28"/>
        </w:rPr>
        <w:t>вой информации, их эффективное функционирование;</w:t>
      </w:r>
    </w:p>
    <w:p w:rsidR="00A93EF3" w:rsidRDefault="00A93EF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D462E">
        <w:rPr>
          <w:rFonts w:ascii="Garamond" w:hAnsi="Garamond"/>
          <w:sz w:val="28"/>
          <w:szCs w:val="28"/>
        </w:rPr>
        <w:t>создание условий для успешной социализации и эффективной самореал</w:t>
      </w:r>
      <w:r w:rsidRPr="001D462E">
        <w:rPr>
          <w:rFonts w:ascii="Garamond" w:hAnsi="Garamond"/>
          <w:sz w:val="28"/>
          <w:szCs w:val="28"/>
        </w:rPr>
        <w:t>и</w:t>
      </w:r>
      <w:r w:rsidRPr="001D462E">
        <w:rPr>
          <w:rFonts w:ascii="Garamond" w:hAnsi="Garamond"/>
          <w:sz w:val="28"/>
          <w:szCs w:val="28"/>
        </w:rPr>
        <w:t>зации молодежи;</w:t>
      </w:r>
    </w:p>
    <w:p w:rsidR="001D462E" w:rsidRDefault="001D462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обустройство мест захоронения останков погибших при защите Отеч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ства, обнаруженных в ходе проведения поисковых работ, восстановление (р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монт, реставрация, благоустройство) воинских захоронений на территории Ро</w:t>
      </w:r>
      <w:r>
        <w:rPr>
          <w:rFonts w:ascii="Garamond" w:hAnsi="Garamond"/>
          <w:sz w:val="28"/>
          <w:szCs w:val="28"/>
        </w:rPr>
        <w:t>с</w:t>
      </w:r>
      <w:r>
        <w:rPr>
          <w:rFonts w:ascii="Garamond" w:hAnsi="Garamond"/>
          <w:sz w:val="28"/>
          <w:szCs w:val="28"/>
        </w:rPr>
        <w:t>сийской Федерации, нанесение имени погибших при защите Отечества на м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мориальные сооружения воинских захоронений по месту захоронения;</w:t>
      </w:r>
    </w:p>
    <w:p w:rsidR="001D462E" w:rsidRPr="001D462E" w:rsidRDefault="00D73B59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реализация</w:t>
      </w:r>
      <w:r w:rsidR="001D462E">
        <w:rPr>
          <w:rFonts w:ascii="Garamond" w:hAnsi="Garamond"/>
          <w:sz w:val="28"/>
          <w:szCs w:val="28"/>
        </w:rPr>
        <w:t xml:space="preserve"> проект</w:t>
      </w:r>
      <w:r>
        <w:rPr>
          <w:rFonts w:ascii="Garamond" w:hAnsi="Garamond"/>
          <w:sz w:val="28"/>
          <w:szCs w:val="28"/>
        </w:rPr>
        <w:t>а</w:t>
      </w:r>
      <w:r w:rsidR="001D462E">
        <w:rPr>
          <w:rFonts w:ascii="Garamond" w:hAnsi="Garamond"/>
          <w:sz w:val="28"/>
          <w:szCs w:val="28"/>
        </w:rPr>
        <w:t xml:space="preserve"> </w:t>
      </w:r>
      <w:r w:rsidR="00403D0F">
        <w:rPr>
          <w:rFonts w:ascii="Garamond" w:hAnsi="Garamond"/>
          <w:sz w:val="28"/>
          <w:szCs w:val="28"/>
        </w:rPr>
        <w:t>«</w:t>
      </w:r>
      <w:r w:rsidR="001D462E">
        <w:rPr>
          <w:rFonts w:ascii="Garamond" w:hAnsi="Garamond"/>
          <w:sz w:val="28"/>
          <w:szCs w:val="28"/>
        </w:rPr>
        <w:t>Социальная активность</w:t>
      </w:r>
      <w:r w:rsidR="00403D0F">
        <w:rPr>
          <w:rFonts w:ascii="Garamond" w:hAnsi="Garamond"/>
          <w:sz w:val="28"/>
          <w:szCs w:val="28"/>
        </w:rPr>
        <w:t>»</w:t>
      </w:r>
      <w:r w:rsidR="001D462E">
        <w:rPr>
          <w:rFonts w:ascii="Garamond" w:hAnsi="Garamond"/>
          <w:sz w:val="28"/>
          <w:szCs w:val="28"/>
        </w:rPr>
        <w:t>;</w:t>
      </w:r>
    </w:p>
    <w:p w:rsidR="003201A4" w:rsidRDefault="00A93EF3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D462E">
        <w:rPr>
          <w:rFonts w:ascii="Garamond" w:hAnsi="Garamond"/>
          <w:sz w:val="28"/>
          <w:szCs w:val="28"/>
        </w:rPr>
        <w:t>создание условий для укрепления общероссийского гражданского единства и содействие этнокультурному развитию народов, проживающих в Брянской области.</w:t>
      </w:r>
    </w:p>
    <w:p w:rsidR="00E91920" w:rsidRDefault="00E91920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3C297C" w:rsidRPr="003201A4" w:rsidRDefault="003C297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201A4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201A4">
        <w:rPr>
          <w:rFonts w:ascii="Garamond" w:hAnsi="Garamond"/>
          <w:bCs/>
          <w:sz w:val="28"/>
          <w:szCs w:val="28"/>
        </w:rPr>
        <w:t>м</w:t>
      </w:r>
      <w:r w:rsidRPr="003201A4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3C297C" w:rsidRPr="003201A4" w:rsidRDefault="00902A86" w:rsidP="00902A86">
      <w:pPr>
        <w:pStyle w:val="Caption"/>
        <w:rPr>
          <w:bCs/>
          <w:szCs w:val="28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13</w:t>
      </w:r>
      <w:r w:rsidR="00077546">
        <w:rPr>
          <w:noProof/>
        </w:rPr>
        <w:fldChar w:fldCharType="end"/>
      </w:r>
    </w:p>
    <w:p w:rsidR="003C297C" w:rsidRPr="00C010AD" w:rsidRDefault="003C297C" w:rsidP="00210BE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3201A4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3201A4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3201A4">
        <w:rPr>
          <w:rFonts w:ascii="Garamond" w:hAnsi="Garamond"/>
          <w:sz w:val="28"/>
          <w:szCs w:val="28"/>
        </w:rPr>
        <w:t>Региональная политики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="009F4073" w:rsidRPr="00C010AD">
        <w:rPr>
          <w:rFonts w:ascii="Garamond" w:hAnsi="Garamond"/>
          <w:sz w:val="28"/>
          <w:szCs w:val="28"/>
        </w:rPr>
        <w:br/>
      </w:r>
    </w:p>
    <w:p w:rsidR="003C297C" w:rsidRDefault="003C297C" w:rsidP="00210BED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2"/>
        <w:gridCol w:w="1703"/>
        <w:gridCol w:w="1486"/>
        <w:gridCol w:w="782"/>
        <w:gridCol w:w="1418"/>
        <w:gridCol w:w="1484"/>
      </w:tblGrid>
      <w:tr w:rsidR="00592F82" w:rsidRPr="00592F82" w:rsidTr="00F52150">
        <w:trPr>
          <w:cantSplit/>
          <w:trHeight w:val="289"/>
          <w:tblHeader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(перв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592F82" w:rsidRPr="00592F82" w:rsidTr="00F52150">
        <w:trPr>
          <w:cantSplit/>
          <w:trHeight w:val="289"/>
        </w:trPr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Региональная политика Брянской области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311 604 767,00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90BE2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</w:t>
            </w:r>
            <w:r w:rsidR="00290BE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1 455 707,00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290BE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90,32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191 396 104,00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193 557 513,00</w:t>
            </w:r>
          </w:p>
        </w:tc>
      </w:tr>
      <w:tr w:rsidR="00592F82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циальная активность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8 117 800,00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592F82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мьей, детьми и молодежью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1 938 200,00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592F82" w:rsidRPr="00592F82" w:rsidTr="00F52150">
        <w:trPr>
          <w:cantSplit/>
          <w:trHeight w:val="777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Проведение Всероссийского конкурса лучших регионал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ных практик поддержки в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лонтерства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Регион добрых дел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6 179 600,00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592F82" w:rsidRPr="00592F82" w:rsidTr="00F52150">
        <w:trPr>
          <w:cantSplit/>
          <w:trHeight w:val="270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F52150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дарственной программы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311 604 767,00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263 337 907,00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84,51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191 396 104,00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2F82" w:rsidRPr="00592F82" w:rsidRDefault="00592F82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193 557 513,00</w:t>
            </w:r>
          </w:p>
        </w:tc>
      </w:tr>
      <w:tr w:rsidR="002879A8" w:rsidRPr="00592F82" w:rsidTr="00F52150">
        <w:trPr>
          <w:cantSplit/>
          <w:trHeight w:val="270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31 845 073,00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36 899 645,00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115,87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36 212 038,00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37 551 686,00</w:t>
            </w:r>
          </w:p>
        </w:tc>
      </w:tr>
      <w:tr w:rsidR="002879A8" w:rsidRPr="00592F82" w:rsidTr="00F52150">
        <w:trPr>
          <w:cantSplit/>
          <w:trHeight w:val="270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Электронные средства масс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вой информации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28 585 961,00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29 264 462,00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102,37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28 220 946,00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28 220 946,00</w:t>
            </w:r>
          </w:p>
        </w:tc>
      </w:tr>
      <w:tr w:rsidR="002879A8" w:rsidRPr="00592F82" w:rsidTr="00F52150">
        <w:trPr>
          <w:cantSplit/>
          <w:trHeight w:val="270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Печатные средства массовой информации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62 537 579,00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67 975 822,00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108,70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67 889 270,00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67 840 831,00</w:t>
            </w:r>
          </w:p>
        </w:tc>
      </w:tr>
      <w:tr w:rsidR="002879A8" w:rsidRPr="00592F82" w:rsidTr="00F52150">
        <w:trPr>
          <w:cantSplit/>
          <w:trHeight w:val="1279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2879A8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мьей, детьми и молодежью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32 292 604,00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90BE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2879A8" w:rsidRPr="00592F82">
              <w:rPr>
                <w:rFonts w:ascii="Garamond" w:hAnsi="Garamond"/>
                <w:color w:val="000000"/>
                <w:sz w:val="20"/>
                <w:szCs w:val="20"/>
              </w:rPr>
              <w:t>1 392 000,00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90BE2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66,24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1 392 000,00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1 392 000,00</w:t>
            </w:r>
          </w:p>
        </w:tc>
      </w:tr>
      <w:tr w:rsidR="002879A8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Обеспечение деятельности Общественной палаты Бря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221 850,00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221 850,00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221 850,00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221 850,00</w:t>
            </w:r>
          </w:p>
        </w:tc>
      </w:tr>
      <w:tr w:rsidR="002879A8" w:rsidRPr="00592F82" w:rsidTr="00F52150">
        <w:trPr>
          <w:cantSplit/>
          <w:trHeight w:val="777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Обустройство и восстановл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ние воинских захоронений, находящихся в государстве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9 517 100,00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3 631 100,00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4 501 300,00</w:t>
            </w:r>
          </w:p>
        </w:tc>
      </w:tr>
      <w:tr w:rsidR="002879A8" w:rsidRPr="00592F82" w:rsidTr="00F52150">
        <w:trPr>
          <w:cantSplit/>
          <w:trHeight w:val="777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поддержки социально орие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тированным некоммерческим организациям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13 000 000,00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15 000 000,00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115,38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2879A8" w:rsidRPr="00592F82" w:rsidTr="00F52150">
        <w:trPr>
          <w:cantSplit/>
          <w:trHeight w:val="777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Опубликование нормативных правовых актов Брянской 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ласти и иной официальной информации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</w:tr>
      <w:tr w:rsidR="002879A8" w:rsidRPr="00592F82" w:rsidTr="00F52150">
        <w:trPr>
          <w:cantSplit/>
          <w:trHeight w:val="1035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регионального этапа всеро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сийского конкурса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Лучшая муниципальная практика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 в Брянской области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2879A8" w:rsidRPr="00592F82" w:rsidTr="00F52150">
        <w:trPr>
          <w:cantSplit/>
          <w:trHeight w:val="2303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proofErr w:type="gramStart"/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Предоставление грантов м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ниципальным образованиям, населенные пункты которых удостоены почетного звания Брянской области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Город па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тизанской славы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,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Поселок партизанской славы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,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Село партизанской славы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,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ленный пункт партизанской славы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, изготовление памя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ных медалей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 честь подвига партизан и подпольщиков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3 137 500,00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3 140 000,00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100,08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3 140 000,00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3 140 000,00</w:t>
            </w:r>
          </w:p>
        </w:tc>
      </w:tr>
      <w:tr w:rsidR="002879A8" w:rsidRPr="00592F82" w:rsidTr="00F52150">
        <w:trPr>
          <w:cantSplit/>
          <w:trHeight w:val="777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укреплению единства росси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ской нации и этнокультурному развитию народов России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2 018 200,00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2 361 200,00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117,00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188 900,00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188 900,00</w:t>
            </w:r>
          </w:p>
        </w:tc>
      </w:tr>
      <w:tr w:rsidR="002879A8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Реализация программ (прое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тов) </w:t>
            </w:r>
            <w:proofErr w:type="gramStart"/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 xml:space="preserve"> бюджет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рования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166,67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50 000 000,00</w:t>
            </w:r>
          </w:p>
        </w:tc>
      </w:tr>
      <w:tr w:rsidR="00F52150" w:rsidRPr="00592F82" w:rsidTr="00F52150">
        <w:trPr>
          <w:cantSplit/>
          <w:trHeight w:val="1035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Установление границ нас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ленных пунктов, муниципал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ных образований, границ Брянской области в виде к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ординатного описания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91 250 000,00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33 065 828,00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36,24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2150" w:rsidRPr="00592F82" w:rsidRDefault="00F5215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2879A8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Социологический мониторинг Брянской области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15 000 000,00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2879A8" w:rsidRPr="00592F82" w:rsidTr="00F52150">
        <w:trPr>
          <w:cantSplit/>
          <w:trHeight w:val="514"/>
        </w:trPr>
        <w:tc>
          <w:tcPr>
            <w:tcW w:w="14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216 000,00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9A8" w:rsidRPr="00592F82" w:rsidRDefault="002879A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</w:tbl>
    <w:p w:rsidR="00F44512" w:rsidRPr="00F44512" w:rsidRDefault="00F44512" w:rsidP="00F44512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В составе государственной программы осуществляется реализация реги</w:t>
      </w:r>
      <w:r w:rsidRPr="00F44512">
        <w:rPr>
          <w:rFonts w:ascii="Garamond" w:hAnsi="Garamond"/>
          <w:sz w:val="28"/>
          <w:szCs w:val="28"/>
        </w:rPr>
        <w:t>о</w:t>
      </w:r>
      <w:r w:rsidRPr="00F44512">
        <w:rPr>
          <w:rFonts w:ascii="Garamond" w:hAnsi="Garamond"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Социальная активность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>. Цель проекта — развитие добр</w:t>
      </w:r>
      <w:r w:rsidRPr="00F44512">
        <w:rPr>
          <w:rFonts w:ascii="Garamond" w:hAnsi="Garamond"/>
          <w:sz w:val="28"/>
          <w:szCs w:val="28"/>
        </w:rPr>
        <w:t>о</w:t>
      </w:r>
      <w:r w:rsidRPr="00F44512">
        <w:rPr>
          <w:rFonts w:ascii="Garamond" w:hAnsi="Garamond"/>
          <w:sz w:val="28"/>
          <w:szCs w:val="28"/>
        </w:rPr>
        <w:t>вольчества (волонтерства), развитие талантов и способностей у детей и молод</w:t>
      </w:r>
      <w:r w:rsidRPr="00F44512">
        <w:rPr>
          <w:rFonts w:ascii="Garamond" w:hAnsi="Garamond"/>
          <w:sz w:val="28"/>
          <w:szCs w:val="28"/>
        </w:rPr>
        <w:t>е</w:t>
      </w:r>
      <w:r w:rsidRPr="00F44512">
        <w:rPr>
          <w:rFonts w:ascii="Garamond" w:hAnsi="Garamond"/>
          <w:sz w:val="28"/>
          <w:szCs w:val="28"/>
        </w:rPr>
        <w:t>жи, в т.ч. студентов путем поддержки общественных инициатив и проектов, в</w:t>
      </w:r>
      <w:r w:rsidRPr="00F44512">
        <w:rPr>
          <w:rFonts w:ascii="Garamond" w:hAnsi="Garamond"/>
          <w:sz w:val="28"/>
          <w:szCs w:val="28"/>
        </w:rPr>
        <w:t>о</w:t>
      </w:r>
      <w:r w:rsidRPr="00F44512">
        <w:rPr>
          <w:rFonts w:ascii="Garamond" w:hAnsi="Garamond"/>
          <w:sz w:val="28"/>
          <w:szCs w:val="28"/>
        </w:rPr>
        <w:t>влечения к 2024 году в добровольческую деятельность 20% граждан, вовлечения 45% молодежи в творческую деятельность и 70% студентов в клубное студенч</w:t>
      </w:r>
      <w:r w:rsidRPr="00F44512">
        <w:rPr>
          <w:rFonts w:ascii="Garamond" w:hAnsi="Garamond"/>
          <w:sz w:val="28"/>
          <w:szCs w:val="28"/>
        </w:rPr>
        <w:t>е</w:t>
      </w:r>
      <w:r w:rsidRPr="00F44512">
        <w:rPr>
          <w:rFonts w:ascii="Garamond" w:hAnsi="Garamond"/>
          <w:sz w:val="28"/>
          <w:szCs w:val="28"/>
        </w:rPr>
        <w:t>ское движение. Финансовое обеспечение регионального проекта на 2020 год с</w:t>
      </w:r>
      <w:r w:rsidRPr="00F44512">
        <w:rPr>
          <w:rFonts w:ascii="Garamond" w:hAnsi="Garamond"/>
          <w:sz w:val="28"/>
          <w:szCs w:val="28"/>
        </w:rPr>
        <w:t>о</w:t>
      </w:r>
      <w:r w:rsidRPr="00F44512">
        <w:rPr>
          <w:rFonts w:ascii="Garamond" w:hAnsi="Garamond"/>
          <w:sz w:val="28"/>
          <w:szCs w:val="28"/>
        </w:rPr>
        <w:t xml:space="preserve">ставляет 8 117 800,00 рублей. 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F44512">
        <w:rPr>
          <w:rFonts w:ascii="Garamond" w:hAnsi="Garamond"/>
          <w:sz w:val="28"/>
          <w:szCs w:val="28"/>
        </w:rPr>
        <w:t>е</w:t>
      </w:r>
      <w:r w:rsidRPr="00F44512">
        <w:rPr>
          <w:rFonts w:ascii="Garamond" w:hAnsi="Garamond"/>
          <w:sz w:val="28"/>
          <w:szCs w:val="28"/>
        </w:rPr>
        <w:t>партамент внутренней политики Брянской области. Департамент осуществляет функции и полномочия учредителя государственных учреждений – редакций объединенных, городских и районных газет, а также государственного автоно</w:t>
      </w:r>
      <w:r w:rsidRPr="00F44512">
        <w:rPr>
          <w:rFonts w:ascii="Garamond" w:hAnsi="Garamond"/>
          <w:sz w:val="28"/>
          <w:szCs w:val="28"/>
        </w:rPr>
        <w:t>м</w:t>
      </w:r>
      <w:r w:rsidRPr="00F44512">
        <w:rPr>
          <w:rFonts w:ascii="Garamond" w:hAnsi="Garamond"/>
          <w:sz w:val="28"/>
          <w:szCs w:val="28"/>
        </w:rPr>
        <w:t xml:space="preserve">ного учреждения Брянской области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Десна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>.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В рамках мероприятий по работе с семьей, детьми и молодежью пред</w:t>
      </w:r>
      <w:r w:rsidRPr="00F44512">
        <w:rPr>
          <w:rFonts w:ascii="Garamond" w:hAnsi="Garamond"/>
          <w:sz w:val="28"/>
          <w:szCs w:val="28"/>
        </w:rPr>
        <w:t>у</w:t>
      </w:r>
      <w:r w:rsidRPr="00F44512">
        <w:rPr>
          <w:rFonts w:ascii="Garamond" w:hAnsi="Garamond"/>
          <w:sz w:val="28"/>
          <w:szCs w:val="28"/>
        </w:rPr>
        <w:t xml:space="preserve">сматриваются бюджетные ассигнования </w:t>
      </w:r>
      <w:proofErr w:type="gramStart"/>
      <w:r w:rsidRPr="00F44512">
        <w:rPr>
          <w:rFonts w:ascii="Garamond" w:hAnsi="Garamond"/>
          <w:sz w:val="28"/>
          <w:szCs w:val="28"/>
        </w:rPr>
        <w:t>на</w:t>
      </w:r>
      <w:proofErr w:type="gramEnd"/>
      <w:r w:rsidRPr="00F44512">
        <w:rPr>
          <w:rFonts w:ascii="Garamond" w:hAnsi="Garamond"/>
          <w:sz w:val="28"/>
          <w:szCs w:val="28"/>
        </w:rPr>
        <w:t>: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назначение и выплату именных стипендий одарённым детям и молодежи, а также стипендий имени П.Л. Проскурина, торжественное вручение свидетельств именным стипендиатам и благодарственных писем их родителям (1 392,0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 xml:space="preserve">прочие расходы на мероприятия в сфере государственной молодежной политики (20 000,0 тыс. рублей) включают в себя, в том числе расходы </w:t>
      </w:r>
      <w:proofErr w:type="gramStart"/>
      <w:r w:rsidRPr="00F44512">
        <w:rPr>
          <w:rFonts w:ascii="Garamond" w:hAnsi="Garamond"/>
          <w:sz w:val="28"/>
          <w:szCs w:val="28"/>
        </w:rPr>
        <w:t>на</w:t>
      </w:r>
      <w:proofErr w:type="gramEnd"/>
      <w:r w:rsidRPr="00F44512">
        <w:rPr>
          <w:rFonts w:ascii="Garamond" w:hAnsi="Garamond"/>
          <w:sz w:val="28"/>
          <w:szCs w:val="28"/>
        </w:rPr>
        <w:t>: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lastRenderedPageBreak/>
        <w:t>формирование условий для гражданского становления, духовно-нравственного и патриотического воспитания молодежи (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Вахта Памяти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>, п</w:t>
      </w:r>
      <w:r w:rsidRPr="00F44512">
        <w:rPr>
          <w:rFonts w:ascii="Garamond" w:hAnsi="Garamond"/>
          <w:sz w:val="28"/>
          <w:szCs w:val="28"/>
        </w:rPr>
        <w:t>а</w:t>
      </w:r>
      <w:r w:rsidRPr="00F44512">
        <w:rPr>
          <w:rFonts w:ascii="Garamond" w:hAnsi="Garamond"/>
          <w:sz w:val="28"/>
          <w:szCs w:val="28"/>
        </w:rPr>
        <w:t xml:space="preserve">мятные даты истории России и </w:t>
      </w:r>
      <w:proofErr w:type="spellStart"/>
      <w:r w:rsidRPr="00F44512">
        <w:rPr>
          <w:rFonts w:ascii="Garamond" w:hAnsi="Garamond"/>
          <w:sz w:val="28"/>
          <w:szCs w:val="28"/>
        </w:rPr>
        <w:t>Брянщины</w:t>
      </w:r>
      <w:proofErr w:type="spellEnd"/>
      <w:r w:rsidRPr="00F44512">
        <w:rPr>
          <w:rFonts w:ascii="Garamond" w:hAnsi="Garamond"/>
          <w:sz w:val="28"/>
          <w:szCs w:val="28"/>
        </w:rPr>
        <w:t xml:space="preserve">, проект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Диалог с Героями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>, мер</w:t>
      </w:r>
      <w:r w:rsidRPr="00F44512">
        <w:rPr>
          <w:rFonts w:ascii="Garamond" w:hAnsi="Garamond"/>
          <w:sz w:val="28"/>
          <w:szCs w:val="28"/>
        </w:rPr>
        <w:t>о</w:t>
      </w:r>
      <w:r w:rsidRPr="00F44512">
        <w:rPr>
          <w:rFonts w:ascii="Garamond" w:hAnsi="Garamond"/>
          <w:sz w:val="28"/>
          <w:szCs w:val="28"/>
        </w:rPr>
        <w:t>приятия с участием молодежных патриотических клубов) (5 550,0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развитие детского и молодежного движения в Брянской области (1 600,0 тыс. рублей)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развитие молодежного массового спорта и пропаганда здорового образа жизни (30,0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организацию и проведение традиционных ежегодных фестивалей и ко</w:t>
      </w:r>
      <w:r w:rsidRPr="00F44512">
        <w:rPr>
          <w:rFonts w:ascii="Garamond" w:hAnsi="Garamond"/>
          <w:sz w:val="28"/>
          <w:szCs w:val="28"/>
        </w:rPr>
        <w:t>н</w:t>
      </w:r>
      <w:r w:rsidRPr="00F44512">
        <w:rPr>
          <w:rFonts w:ascii="Garamond" w:hAnsi="Garamond"/>
          <w:sz w:val="28"/>
          <w:szCs w:val="28"/>
        </w:rPr>
        <w:t>курсов самодеятельного художественного творчества молодежи (игры КВН, ф</w:t>
      </w:r>
      <w:r w:rsidRPr="00F44512">
        <w:rPr>
          <w:rFonts w:ascii="Garamond" w:hAnsi="Garamond"/>
          <w:sz w:val="28"/>
          <w:szCs w:val="28"/>
        </w:rPr>
        <w:t>е</w:t>
      </w:r>
      <w:r w:rsidRPr="00F44512">
        <w:rPr>
          <w:rFonts w:ascii="Garamond" w:hAnsi="Garamond"/>
          <w:sz w:val="28"/>
          <w:szCs w:val="28"/>
        </w:rPr>
        <w:t xml:space="preserve">стиваль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Студенческая весна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, фестиваль молодежи, конкурс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Студенческий л</w:t>
      </w:r>
      <w:r w:rsidRPr="00F44512">
        <w:rPr>
          <w:rFonts w:ascii="Garamond" w:hAnsi="Garamond"/>
          <w:sz w:val="28"/>
          <w:szCs w:val="28"/>
        </w:rPr>
        <w:t>и</w:t>
      </w:r>
      <w:r w:rsidRPr="00F44512">
        <w:rPr>
          <w:rFonts w:ascii="Garamond" w:hAnsi="Garamond"/>
          <w:sz w:val="28"/>
          <w:szCs w:val="28"/>
        </w:rPr>
        <w:t>дер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, конкурс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Лидер работающей молодежи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>) (2 200,0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кадровое обеспечение молодежной политики на территории Брянской области (2 250,0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организацию и проведение мероприятий международного молодежного сотрудничества (3 700,0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социальную помощь и поддержку молодежи (1 570,0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добровольческую (волонтерскую) деятельность (2 100,0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освещение молодежной политики в СМИ (1 000,0 тыс. рублей).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В 2020 году предусматриваются средства по двум новым направлениям: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на обустройство и восстановление воинских захоронений, находящихся в государственной (муниципальной) собственности планируется направить 9 517,1 тыс. рублей (в том числе средства областного бюджета – 761,4 тыс. рублей);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 xml:space="preserve">на проведение Всероссийского конкурса лучших региональных практик поддержки волонтерства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Регион добрых дел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 планируется направить 6 179,6 тыс. рублей (в том числе средства областного бюджета – 61,8 тыс. рублей).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На оказание государственной поддержки социально ориентированным н</w:t>
      </w:r>
      <w:r w:rsidRPr="00F44512">
        <w:rPr>
          <w:rFonts w:ascii="Garamond" w:hAnsi="Garamond"/>
          <w:sz w:val="28"/>
          <w:szCs w:val="28"/>
        </w:rPr>
        <w:t>е</w:t>
      </w:r>
      <w:r w:rsidRPr="00F44512">
        <w:rPr>
          <w:rFonts w:ascii="Garamond" w:hAnsi="Garamond"/>
          <w:sz w:val="28"/>
          <w:szCs w:val="28"/>
        </w:rPr>
        <w:t>коммерческим организациям планируется направить 15 000,0 тыс. рублей.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Предусматриваются средства (2 361,2 тыс. рублей, в том числе средства о</w:t>
      </w:r>
      <w:r w:rsidRPr="00F44512">
        <w:rPr>
          <w:rFonts w:ascii="Garamond" w:hAnsi="Garamond"/>
          <w:sz w:val="28"/>
          <w:szCs w:val="28"/>
        </w:rPr>
        <w:t>б</w:t>
      </w:r>
      <w:r w:rsidRPr="00F44512">
        <w:rPr>
          <w:rFonts w:ascii="Garamond" w:hAnsi="Garamond"/>
          <w:sz w:val="28"/>
          <w:szCs w:val="28"/>
        </w:rPr>
        <w:t>ластного бюджета – 188,9 тыс. рублей) на реализацию мероприятий по укрепл</w:t>
      </w:r>
      <w:r w:rsidRPr="00F44512">
        <w:rPr>
          <w:rFonts w:ascii="Garamond" w:hAnsi="Garamond"/>
          <w:sz w:val="28"/>
          <w:szCs w:val="28"/>
        </w:rPr>
        <w:t>е</w:t>
      </w:r>
      <w:r w:rsidRPr="00F44512">
        <w:rPr>
          <w:rFonts w:ascii="Garamond" w:hAnsi="Garamond"/>
          <w:sz w:val="28"/>
          <w:szCs w:val="28"/>
        </w:rPr>
        <w:t>нию единства российской нации и этнокультурному развитию народов России, софинансирование которых также будет осуществляться из федерального бю</w:t>
      </w:r>
      <w:r w:rsidRPr="00F44512">
        <w:rPr>
          <w:rFonts w:ascii="Garamond" w:hAnsi="Garamond"/>
          <w:sz w:val="28"/>
          <w:szCs w:val="28"/>
        </w:rPr>
        <w:t>д</w:t>
      </w:r>
      <w:r w:rsidRPr="00F44512">
        <w:rPr>
          <w:rFonts w:ascii="Garamond" w:hAnsi="Garamond"/>
          <w:sz w:val="28"/>
          <w:szCs w:val="28"/>
        </w:rPr>
        <w:t>жета.</w:t>
      </w:r>
    </w:p>
    <w:p w:rsidR="00F44512" w:rsidRPr="00F44512" w:rsidRDefault="00F44512" w:rsidP="00F445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В 2020 году продолжится награждение муниципальных образований п</w:t>
      </w:r>
      <w:r w:rsidRPr="00F44512">
        <w:rPr>
          <w:rFonts w:ascii="Garamond" w:hAnsi="Garamond"/>
          <w:sz w:val="28"/>
          <w:szCs w:val="28"/>
        </w:rPr>
        <w:t>о</w:t>
      </w:r>
      <w:r w:rsidRPr="00F44512">
        <w:rPr>
          <w:rFonts w:ascii="Garamond" w:hAnsi="Garamond"/>
          <w:sz w:val="28"/>
          <w:szCs w:val="28"/>
        </w:rPr>
        <w:t xml:space="preserve">четными званиями Брянской области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Город партизанской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,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Поселок партизанской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,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Село партизанской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,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Населённый пункт партиза</w:t>
      </w:r>
      <w:r w:rsidRPr="00F44512">
        <w:rPr>
          <w:rFonts w:ascii="Garamond" w:hAnsi="Garamond"/>
          <w:sz w:val="28"/>
          <w:szCs w:val="28"/>
        </w:rPr>
        <w:t>н</w:t>
      </w:r>
      <w:r w:rsidRPr="00F44512">
        <w:rPr>
          <w:rFonts w:ascii="Garamond" w:hAnsi="Garamond"/>
          <w:sz w:val="28"/>
          <w:szCs w:val="28"/>
        </w:rPr>
        <w:t>ской славы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 с предоставлением межбюджетных трансфертов, организация и проведение конкурса </w:t>
      </w:r>
      <w:r w:rsidR="00403D0F">
        <w:rPr>
          <w:rFonts w:ascii="Garamond" w:hAnsi="Garamond"/>
          <w:sz w:val="28"/>
          <w:szCs w:val="28"/>
        </w:rPr>
        <w:t>«</w:t>
      </w:r>
      <w:r w:rsidRPr="00F44512">
        <w:rPr>
          <w:rFonts w:ascii="Garamond" w:hAnsi="Garamond"/>
          <w:sz w:val="28"/>
          <w:szCs w:val="28"/>
        </w:rPr>
        <w:t>Лучшее муниципальное образование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F44512">
        <w:rPr>
          <w:rFonts w:ascii="Garamond" w:hAnsi="Garamond"/>
          <w:sz w:val="28"/>
          <w:szCs w:val="28"/>
        </w:rPr>
        <w:t xml:space="preserve">. </w:t>
      </w:r>
    </w:p>
    <w:p w:rsidR="009A5C32" w:rsidRDefault="00F44512" w:rsidP="00F44512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F44512">
        <w:rPr>
          <w:rFonts w:ascii="Garamond" w:hAnsi="Garamond"/>
          <w:sz w:val="28"/>
          <w:szCs w:val="28"/>
        </w:rPr>
        <w:t>В 2020 году предусмотрены средства в размере 50 000,0 тыс. рублей на ре</w:t>
      </w:r>
      <w:r w:rsidRPr="00F44512">
        <w:rPr>
          <w:rFonts w:ascii="Garamond" w:hAnsi="Garamond"/>
          <w:sz w:val="28"/>
          <w:szCs w:val="28"/>
        </w:rPr>
        <w:t>а</w:t>
      </w:r>
      <w:r w:rsidRPr="00F44512">
        <w:rPr>
          <w:rFonts w:ascii="Garamond" w:hAnsi="Garamond"/>
          <w:sz w:val="28"/>
          <w:szCs w:val="28"/>
        </w:rPr>
        <w:t>лизацию программ (проектов) инициативного бюджетирования.</w:t>
      </w:r>
      <w:bookmarkStart w:id="25" w:name="_Toc171335423"/>
      <w:bookmarkStart w:id="26" w:name="_Toc210550708"/>
      <w:bookmarkStart w:id="27" w:name="_Toc210550880"/>
      <w:bookmarkEnd w:id="18"/>
      <w:bookmarkEnd w:id="19"/>
      <w:bookmarkEnd w:id="20"/>
      <w:r w:rsidR="009A5C32">
        <w:rPr>
          <w:rFonts w:ascii="Garamond" w:hAnsi="Garamond"/>
          <w:b/>
          <w:sz w:val="28"/>
          <w:szCs w:val="28"/>
        </w:rPr>
        <w:br w:type="page"/>
      </w:r>
    </w:p>
    <w:p w:rsidR="00E6286E" w:rsidRPr="00C010AD" w:rsidRDefault="00E6286E" w:rsidP="00210BED">
      <w:pPr>
        <w:pStyle w:val="Heading1"/>
        <w:spacing w:line="252" w:lineRule="auto"/>
      </w:pPr>
      <w:bookmarkStart w:id="28" w:name="_Toc23426489"/>
      <w:r w:rsidRPr="00C010AD">
        <w:lastRenderedPageBreak/>
        <w:t xml:space="preserve">ГОСУДАРСТВЕННАЯ ПРОГРАММА </w:t>
      </w:r>
      <w:r w:rsidR="00403D0F">
        <w:t>«</w:t>
      </w:r>
      <w:r w:rsidRPr="00C010AD">
        <w:t>РАЗВИТИЕ ТОПЛИВНО-ЭНЕРГЕТИЧЕСКОГО КОМПЛЕКСА И ЖИЛИЩНО-КОММУНАЛЬНОГО ХОЗЯЙСТВА БРЯНСКОЙ ОБЛАСТИ</w:t>
      </w:r>
      <w:r w:rsidR="00403D0F">
        <w:t>»</w:t>
      </w:r>
      <w:bookmarkEnd w:id="28"/>
      <w:r w:rsidR="00A67BE4">
        <w:br/>
      </w:r>
    </w:p>
    <w:p w:rsidR="00125AAE" w:rsidRPr="00A91843" w:rsidRDefault="00B12F5E" w:rsidP="00210BED">
      <w:pPr>
        <w:pStyle w:val="002"/>
        <w:spacing w:before="240"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Цели государственной программы:</w:t>
      </w:r>
    </w:p>
    <w:p w:rsidR="0024270E" w:rsidRPr="00A91843" w:rsidRDefault="0024270E" w:rsidP="00210BED">
      <w:pPr>
        <w:pStyle w:val="002"/>
        <w:spacing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обеспечение выполнения и создание условий для проведения на облас</w:t>
      </w:r>
      <w:r w:rsidRPr="00A91843">
        <w:rPr>
          <w:rFonts w:ascii="Garamond" w:hAnsi="Garamond"/>
        </w:rPr>
        <w:t>т</w:t>
      </w:r>
      <w:r w:rsidRPr="00A91843">
        <w:rPr>
          <w:rFonts w:ascii="Garamond" w:hAnsi="Garamond"/>
        </w:rPr>
        <w:t>ном уровне единой государственной политики в сфере реформирования, рег</w:t>
      </w:r>
      <w:r w:rsidRPr="00A91843">
        <w:rPr>
          <w:rFonts w:ascii="Garamond" w:hAnsi="Garamond"/>
        </w:rPr>
        <w:t>у</w:t>
      </w:r>
      <w:r w:rsidRPr="00A91843">
        <w:rPr>
          <w:rFonts w:ascii="Garamond" w:hAnsi="Garamond"/>
        </w:rPr>
        <w:t>лирования и функционирования топливно-энергетического комплекса, жили</w:t>
      </w:r>
      <w:r w:rsidRPr="00A91843">
        <w:rPr>
          <w:rFonts w:ascii="Garamond" w:hAnsi="Garamond"/>
        </w:rPr>
        <w:t>щ</w:t>
      </w:r>
      <w:r w:rsidRPr="00A91843">
        <w:rPr>
          <w:rFonts w:ascii="Garamond" w:hAnsi="Garamond"/>
        </w:rPr>
        <w:t xml:space="preserve">но-коммунального хозяйства, в том числе реализация федерального проекта </w:t>
      </w:r>
      <w:r w:rsidR="00403D0F">
        <w:rPr>
          <w:rFonts w:ascii="Garamond" w:hAnsi="Garamond"/>
        </w:rPr>
        <w:t>«</w:t>
      </w:r>
      <w:r w:rsidRPr="00A91843">
        <w:rPr>
          <w:rFonts w:ascii="Garamond" w:hAnsi="Garamond"/>
        </w:rPr>
        <w:t>Обеспечение устойчивого сокращения непригодного для проживания жили</w:t>
      </w:r>
      <w:r w:rsidRPr="00A91843">
        <w:rPr>
          <w:rFonts w:ascii="Garamond" w:hAnsi="Garamond"/>
        </w:rPr>
        <w:t>щ</w:t>
      </w:r>
      <w:r w:rsidRPr="00A91843">
        <w:rPr>
          <w:rFonts w:ascii="Garamond" w:hAnsi="Garamond"/>
        </w:rPr>
        <w:t>ного фонда</w:t>
      </w:r>
      <w:r w:rsidR="00403D0F">
        <w:rPr>
          <w:rFonts w:ascii="Garamond" w:hAnsi="Garamond"/>
        </w:rPr>
        <w:t>»</w:t>
      </w:r>
      <w:r w:rsidRPr="00A91843">
        <w:rPr>
          <w:rFonts w:ascii="Garamond" w:hAnsi="Garamond"/>
        </w:rPr>
        <w:t>;</w:t>
      </w:r>
    </w:p>
    <w:p w:rsidR="0024270E" w:rsidRPr="00A91843" w:rsidRDefault="0024270E" w:rsidP="00210BED">
      <w:pPr>
        <w:pStyle w:val="002"/>
        <w:spacing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рациональное использование топливно-энергетических ресурсов и вне</w:t>
      </w:r>
      <w:r w:rsidRPr="00A91843">
        <w:rPr>
          <w:rFonts w:ascii="Garamond" w:hAnsi="Garamond"/>
        </w:rPr>
        <w:t>д</w:t>
      </w:r>
      <w:r w:rsidRPr="00A91843">
        <w:rPr>
          <w:rFonts w:ascii="Garamond" w:hAnsi="Garamond"/>
        </w:rPr>
        <w:t>рение технологий энергосбережения;</w:t>
      </w:r>
    </w:p>
    <w:p w:rsidR="0024270E" w:rsidRPr="00A91843" w:rsidRDefault="0024270E" w:rsidP="00210BED">
      <w:pPr>
        <w:pStyle w:val="002"/>
        <w:spacing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предупреждение, выявление и пресечение нарушений жилищного закон</w:t>
      </w:r>
      <w:r w:rsidRPr="00A91843">
        <w:rPr>
          <w:rFonts w:ascii="Garamond" w:hAnsi="Garamond"/>
        </w:rPr>
        <w:t>о</w:t>
      </w:r>
      <w:r w:rsidRPr="00A91843">
        <w:rPr>
          <w:rFonts w:ascii="Garamond" w:hAnsi="Garamond"/>
        </w:rPr>
        <w:t>дательства и лицензионных требований к деятельности по управлению мног</w:t>
      </w:r>
      <w:r w:rsidRPr="00A91843">
        <w:rPr>
          <w:rFonts w:ascii="Garamond" w:hAnsi="Garamond"/>
        </w:rPr>
        <w:t>о</w:t>
      </w:r>
      <w:r w:rsidRPr="00A91843">
        <w:rPr>
          <w:rFonts w:ascii="Garamond" w:hAnsi="Garamond"/>
        </w:rPr>
        <w:t>квартирными домами;</w:t>
      </w:r>
    </w:p>
    <w:p w:rsidR="0024270E" w:rsidRPr="00A91843" w:rsidRDefault="0024270E" w:rsidP="00210BED">
      <w:pPr>
        <w:pStyle w:val="002"/>
        <w:spacing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обеспечение населения Брянской области чистой питьевой водой;</w:t>
      </w:r>
    </w:p>
    <w:p w:rsidR="000D33C1" w:rsidRPr="00A91843" w:rsidRDefault="0024270E" w:rsidP="00210BED">
      <w:pPr>
        <w:pStyle w:val="002"/>
        <w:spacing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повышение эффективности, устойчивости и надежности работы очистных сооружений Брянской области.</w:t>
      </w:r>
    </w:p>
    <w:p w:rsidR="00E91920" w:rsidRPr="00A91843" w:rsidRDefault="00E91920" w:rsidP="00210BED">
      <w:pPr>
        <w:pStyle w:val="002"/>
        <w:spacing w:line="252" w:lineRule="auto"/>
        <w:rPr>
          <w:rFonts w:ascii="Garamond" w:hAnsi="Garamond"/>
        </w:rPr>
      </w:pPr>
    </w:p>
    <w:p w:rsidR="00125AAE" w:rsidRPr="00A91843" w:rsidRDefault="00B12F5E" w:rsidP="00210BED">
      <w:pPr>
        <w:pStyle w:val="002"/>
        <w:spacing w:line="252" w:lineRule="auto"/>
        <w:rPr>
          <w:rFonts w:ascii="Garamond" w:hAnsi="Garamond"/>
        </w:rPr>
      </w:pPr>
      <w:r w:rsidRPr="00A91843">
        <w:rPr>
          <w:rFonts w:ascii="Garamond" w:hAnsi="Garamond"/>
        </w:rPr>
        <w:t>Задачи государственной программы</w:t>
      </w:r>
      <w:r w:rsidR="00125AAE" w:rsidRPr="00A91843">
        <w:rPr>
          <w:rFonts w:ascii="Garamond" w:hAnsi="Garamond"/>
        </w:rPr>
        <w:t>: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>эффективное управление в сфере установленных функций и полномочий;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>содействие реформированию жилищно-коммунального хозяйства, созд</w:t>
      </w:r>
      <w:r w:rsidRPr="006D1632">
        <w:rPr>
          <w:rFonts w:ascii="Garamond" w:hAnsi="Garamond"/>
        </w:rPr>
        <w:t>а</w:t>
      </w:r>
      <w:r w:rsidRPr="006D1632">
        <w:rPr>
          <w:rFonts w:ascii="Garamond" w:hAnsi="Garamond"/>
        </w:rPr>
        <w:t>ние благоприятных условий проживания граждан;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 xml:space="preserve">обеспечение сохранения объема и качества предоставляемых услуг в сфере тепло- и водоснабжения населения при выведении ГУП </w:t>
      </w:r>
      <w:r w:rsidR="00403D0F">
        <w:rPr>
          <w:rFonts w:ascii="Garamond" w:hAnsi="Garamond"/>
        </w:rPr>
        <w:t>«</w:t>
      </w:r>
      <w:proofErr w:type="spellStart"/>
      <w:r w:rsidRPr="006D1632">
        <w:rPr>
          <w:rFonts w:ascii="Garamond" w:hAnsi="Garamond"/>
        </w:rPr>
        <w:t>Брянсккоммунэнерго</w:t>
      </w:r>
      <w:proofErr w:type="spellEnd"/>
      <w:r w:rsidR="00403D0F">
        <w:rPr>
          <w:rFonts w:ascii="Garamond" w:hAnsi="Garamond"/>
        </w:rPr>
        <w:t>»</w:t>
      </w:r>
      <w:r w:rsidRPr="006D1632">
        <w:rPr>
          <w:rFonts w:ascii="Garamond" w:hAnsi="Garamond"/>
        </w:rPr>
        <w:t xml:space="preserve"> на безубыточный уровень;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>повышение энергетической эффективности потребления тепла, газа, эле</w:t>
      </w:r>
      <w:r w:rsidRPr="006D1632">
        <w:rPr>
          <w:rFonts w:ascii="Garamond" w:hAnsi="Garamond"/>
        </w:rPr>
        <w:t>к</w:t>
      </w:r>
      <w:r w:rsidRPr="006D1632">
        <w:rPr>
          <w:rFonts w:ascii="Garamond" w:hAnsi="Garamond"/>
        </w:rPr>
        <w:t>троэнергии, воды и стимулирование использования энергосберегающих техн</w:t>
      </w:r>
      <w:r w:rsidRPr="006D1632">
        <w:rPr>
          <w:rFonts w:ascii="Garamond" w:hAnsi="Garamond"/>
        </w:rPr>
        <w:t>о</w:t>
      </w:r>
      <w:r w:rsidRPr="006D1632">
        <w:rPr>
          <w:rFonts w:ascii="Garamond" w:hAnsi="Garamond"/>
        </w:rPr>
        <w:t>логий;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>обеспечение государственного надзора за выполнением жилищного зак</w:t>
      </w:r>
      <w:r w:rsidRPr="006D1632">
        <w:rPr>
          <w:rFonts w:ascii="Garamond" w:hAnsi="Garamond"/>
        </w:rPr>
        <w:t>о</w:t>
      </w:r>
      <w:r w:rsidRPr="006D1632">
        <w:rPr>
          <w:rFonts w:ascii="Garamond" w:hAnsi="Garamond"/>
        </w:rPr>
        <w:t>нодательства и лицензионного контроля при осуществлении деятельности по управлению многоквартирными домами;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>осуществление строительства и реконструкции систем водоснабжения для населенных пунктов Брянской области;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>восстановление и развитие эксплуатационно-технического состояния об</w:t>
      </w:r>
      <w:r w:rsidRPr="006D1632">
        <w:rPr>
          <w:rFonts w:ascii="Garamond" w:hAnsi="Garamond"/>
        </w:rPr>
        <w:t>ъ</w:t>
      </w:r>
      <w:r w:rsidRPr="006D1632">
        <w:rPr>
          <w:rFonts w:ascii="Garamond" w:hAnsi="Garamond"/>
        </w:rPr>
        <w:t>ектов очистки сточных вод в Брянской области;</w:t>
      </w:r>
    </w:p>
    <w:p w:rsidR="006D1632" w:rsidRPr="006D1632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 xml:space="preserve">реализация проекта </w:t>
      </w:r>
      <w:r w:rsidR="00403D0F">
        <w:rPr>
          <w:rFonts w:ascii="Garamond" w:hAnsi="Garamond"/>
        </w:rPr>
        <w:t>«</w:t>
      </w:r>
      <w:r w:rsidRPr="006D1632">
        <w:rPr>
          <w:rFonts w:ascii="Garamond" w:hAnsi="Garamond"/>
        </w:rPr>
        <w:t>Чистая вода</w:t>
      </w:r>
      <w:r w:rsidR="00403D0F">
        <w:rPr>
          <w:rFonts w:ascii="Garamond" w:hAnsi="Garamond"/>
        </w:rPr>
        <w:t>»</w:t>
      </w:r>
      <w:r w:rsidRPr="006D1632">
        <w:rPr>
          <w:rFonts w:ascii="Garamond" w:hAnsi="Garamond"/>
        </w:rPr>
        <w:t>;</w:t>
      </w:r>
    </w:p>
    <w:p w:rsidR="000D33C1" w:rsidRPr="002A3B08" w:rsidRDefault="006D1632" w:rsidP="00210BED">
      <w:pPr>
        <w:pStyle w:val="002"/>
        <w:spacing w:line="252" w:lineRule="auto"/>
        <w:rPr>
          <w:rFonts w:ascii="Garamond" w:hAnsi="Garamond"/>
        </w:rPr>
      </w:pPr>
      <w:r w:rsidRPr="006D1632">
        <w:rPr>
          <w:rFonts w:ascii="Garamond" w:hAnsi="Garamond"/>
        </w:rPr>
        <w:t xml:space="preserve">реализация проекта </w:t>
      </w:r>
      <w:r w:rsidR="00403D0F">
        <w:rPr>
          <w:rFonts w:ascii="Garamond" w:hAnsi="Garamond"/>
        </w:rPr>
        <w:t>«</w:t>
      </w:r>
      <w:r w:rsidRPr="006D1632">
        <w:rPr>
          <w:rFonts w:ascii="Garamond" w:hAnsi="Garamond"/>
        </w:rPr>
        <w:t>Обеспечение устойчивого сокращения непригодного для проживания жилищного фонда</w:t>
      </w:r>
      <w:r w:rsidR="00403D0F">
        <w:rPr>
          <w:rFonts w:ascii="Garamond" w:hAnsi="Garamond"/>
        </w:rPr>
        <w:t>»</w:t>
      </w:r>
    </w:p>
    <w:p w:rsidR="00E91920" w:rsidRPr="002A3B08" w:rsidRDefault="00E91920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E6286E" w:rsidRPr="00C010AD" w:rsidRDefault="00E6286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A3B08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A3B08">
        <w:rPr>
          <w:rFonts w:ascii="Garamond" w:hAnsi="Garamond"/>
          <w:bCs/>
          <w:sz w:val="28"/>
          <w:szCs w:val="28"/>
        </w:rPr>
        <w:t>м</w:t>
      </w:r>
      <w:r w:rsidRPr="002A3B08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CB4132" w:rsidRDefault="00902A86" w:rsidP="00902A86">
      <w:pPr>
        <w:pStyle w:val="Caption"/>
        <w:rPr>
          <w:bCs/>
          <w:szCs w:val="28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14</w:t>
      </w:r>
      <w:r w:rsidR="00077546">
        <w:rPr>
          <w:noProof/>
        </w:rPr>
        <w:fldChar w:fldCharType="end"/>
      </w:r>
    </w:p>
    <w:p w:rsidR="00E6286E" w:rsidRPr="00C010AD" w:rsidRDefault="00E6286E" w:rsidP="00210BE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="00DC17F4">
        <w:rPr>
          <w:rFonts w:ascii="Garamond" w:hAnsi="Garamond"/>
          <w:sz w:val="28"/>
          <w:szCs w:val="28"/>
        </w:rPr>
        <w:t xml:space="preserve"> </w:t>
      </w:r>
    </w:p>
    <w:p w:rsidR="00E6286E" w:rsidRDefault="00E6286E" w:rsidP="00210BED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04"/>
        <w:gridCol w:w="1401"/>
        <w:gridCol w:w="1486"/>
        <w:gridCol w:w="782"/>
        <w:gridCol w:w="1418"/>
        <w:gridCol w:w="1484"/>
      </w:tblGrid>
      <w:tr w:rsidR="00976233" w:rsidRPr="00976233" w:rsidTr="006302DC">
        <w:trPr>
          <w:cantSplit/>
          <w:trHeight w:val="777"/>
          <w:tblHeader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233" w:rsidRPr="00592F82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233" w:rsidRPr="00592F82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233" w:rsidRPr="00592F82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233" w:rsidRPr="00592F82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233" w:rsidRPr="00592F82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233" w:rsidRPr="00592F82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976233" w:rsidRPr="00976233" w:rsidTr="006302DC">
        <w:trPr>
          <w:cantSplit/>
          <w:trHeight w:val="777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bookmarkStart w:id="29" w:name="_Toc171335424"/>
            <w:bookmarkStart w:id="30" w:name="_Toc210550709"/>
            <w:bookmarkStart w:id="31" w:name="_Toc210550881"/>
            <w:bookmarkEnd w:id="25"/>
            <w:bookmarkEnd w:id="26"/>
            <w:bookmarkEnd w:id="27"/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топливно-энергетического комплекса и жилищно-коммунального х</w:t>
            </w: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зяйства Брянской области</w:t>
            </w: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795 236 517,50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603 973 766,59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75,95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508 822 191,60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819 410 464,35</w:t>
            </w:r>
          </w:p>
        </w:tc>
      </w:tr>
      <w:tr w:rsidR="00976233" w:rsidRPr="00976233" w:rsidTr="006302DC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Обесп</w:t>
            </w: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чение устойчивого сокращения непригодного для проживания жилищного фонда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73 734 650,00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73 776 048,07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100,06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73 776 048,08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231 326 661,97</w:t>
            </w:r>
          </w:p>
        </w:tc>
      </w:tr>
      <w:tr w:rsidR="00976233" w:rsidRPr="00976233" w:rsidTr="006302DC">
        <w:trPr>
          <w:cantSplit/>
          <w:trHeight w:val="2562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Обеспечение мероприятий по переселению граждан из авари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тельства (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>за счет средств государстве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>н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 xml:space="preserve">ной корпорации </w:t>
            </w:r>
            <w:r w:rsidR="00403D0F">
              <w:rPr>
                <w:rFonts w:ascii="Garamond" w:hAnsi="Garamond"/>
                <w:i/>
                <w:color w:val="000000"/>
                <w:sz w:val="20"/>
                <w:szCs w:val="20"/>
              </w:rPr>
              <w:t>«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>Фонд содействия р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>е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>формированию жилищно-коммунального хозяйства</w:t>
            </w:r>
            <w:r w:rsidR="00403D0F">
              <w:rPr>
                <w:rFonts w:ascii="Garamond" w:hAnsi="Garamond"/>
                <w:i/>
                <w:color w:val="000000"/>
                <w:sz w:val="20"/>
                <w:szCs w:val="20"/>
              </w:rPr>
              <w:t>»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72 997 154,20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73 038 287,59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100,06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73 038 287,60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229 013 395,35</w:t>
            </w:r>
          </w:p>
        </w:tc>
      </w:tr>
      <w:tr w:rsidR="00976233" w:rsidRPr="00976233" w:rsidTr="006302DC">
        <w:trPr>
          <w:cantSplit/>
          <w:trHeight w:val="205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Обеспечение мероприятий по переселению граждан из авари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тельства (</w:t>
            </w:r>
            <w:r w:rsidRPr="00777AEE">
              <w:rPr>
                <w:rFonts w:ascii="Garamond" w:hAnsi="Garamond"/>
                <w:i/>
                <w:color w:val="000000"/>
                <w:sz w:val="20"/>
                <w:szCs w:val="20"/>
              </w:rPr>
              <w:t>за счет средств областного бюджета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737 495,80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737 760,48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100,04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737 760,48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2 313 266,62</w:t>
            </w:r>
          </w:p>
        </w:tc>
      </w:tr>
      <w:tr w:rsidR="00976233" w:rsidRPr="00976233" w:rsidTr="006302DC">
        <w:trPr>
          <w:cantSplit/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Чистая вода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59 194 485,00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138 547 475,00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234,05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294 159 697,00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445 664 650,00</w:t>
            </w:r>
          </w:p>
        </w:tc>
      </w:tr>
      <w:tr w:rsidR="00976233" w:rsidRPr="00976233" w:rsidTr="006302DC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Строительство и реконструкция (модернизация) объектов питьев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го водоснабжения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59 194 485,00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138 547 475,00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234,05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294 159 697,00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445 664 650,00</w:t>
            </w:r>
          </w:p>
        </w:tc>
      </w:tr>
      <w:tr w:rsidR="00976233" w:rsidRPr="00976233" w:rsidTr="006302DC">
        <w:trPr>
          <w:cantSplit/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E274CE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ственной программы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662 307 382,50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391 650 243,52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59,13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140 886 446,52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33" w:rsidRPr="00976233" w:rsidRDefault="0097623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142 419 152,38</w:t>
            </w:r>
          </w:p>
        </w:tc>
      </w:tr>
      <w:tr w:rsidR="00236E76" w:rsidRPr="00976233" w:rsidTr="006302DC">
        <w:trPr>
          <w:cantSplit/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32 420 106,00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40 594 404,00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125,21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41 480 607,00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43 013 280,00</w:t>
            </w:r>
          </w:p>
        </w:tc>
      </w:tr>
      <w:tr w:rsidR="006302DC" w:rsidRPr="00976233" w:rsidTr="006302DC">
        <w:trPr>
          <w:cantSplit/>
          <w:trHeight w:val="127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DC" w:rsidRPr="00976233" w:rsidRDefault="006302DC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обл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сти и государственных органов Брянской области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DC" w:rsidRPr="00976233" w:rsidRDefault="006302DC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DC" w:rsidRPr="00976233" w:rsidRDefault="006302DC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DC" w:rsidRPr="00976233" w:rsidRDefault="006302DC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DC" w:rsidRPr="00976233" w:rsidRDefault="006302DC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2DC" w:rsidRPr="00976233" w:rsidRDefault="006302DC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236E76" w:rsidRPr="00976233" w:rsidTr="006302DC">
        <w:trPr>
          <w:cantSplit/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Организации, осуществляющие деятельность в сфере капитальн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го ремонта общего имущества в многоквартирных домах, расп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ложенных на территории Бря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51 189 348,00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56 325 839,52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110,03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56 325 839,52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56 325 872,38</w:t>
            </w:r>
          </w:p>
        </w:tc>
      </w:tr>
      <w:tr w:rsidR="00236E76" w:rsidRPr="00976233" w:rsidTr="006302DC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ты капитальных вложений гос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дарственной собственности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200 000 000,00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100 000 000,00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E274CE" w:rsidRPr="00976233" w:rsidTr="006302DC">
        <w:trPr>
          <w:cantSplit/>
          <w:trHeight w:val="514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4CE" w:rsidRPr="00976233" w:rsidRDefault="00E274CE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питальных вложений муниц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пальной собственности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4CE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334 967 928,50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4CE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180 000 000,00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4CE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53,74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4CE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4CE" w:rsidRPr="00976233" w:rsidRDefault="00E274CE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30 000 000,00</w:t>
            </w:r>
          </w:p>
        </w:tc>
      </w:tr>
      <w:tr w:rsidR="00236E76" w:rsidRPr="00976233" w:rsidTr="006302DC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Повышение энергетической э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ф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фективности и обеспечение эне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госбережения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1 230 000,00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1 230 000,00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1 080 000,00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1 080 000,00</w:t>
            </w:r>
          </w:p>
        </w:tc>
      </w:tr>
      <w:tr w:rsidR="00236E76" w:rsidRPr="00976233" w:rsidTr="006302DC">
        <w:trPr>
          <w:cantSplit/>
          <w:trHeight w:val="25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Подготовка объектов ЖКХ к зиме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12 000 000,00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12 000 000,00</w:t>
            </w:r>
          </w:p>
        </w:tc>
      </w:tr>
      <w:tr w:rsidR="00236E76" w:rsidRPr="00976233" w:rsidTr="006302DC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Приобретение специализирова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ной техники для предприятий жилищно-коммунального ко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плекса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6E76" w:rsidRPr="00976233" w:rsidRDefault="00236E76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7623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</w:tbl>
    <w:p w:rsidR="007036E4" w:rsidRDefault="007036E4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нальн</w:t>
      </w:r>
      <w:r w:rsidR="00E274CE">
        <w:rPr>
          <w:rFonts w:ascii="Garamond" w:hAnsi="Garamond"/>
          <w:bCs/>
          <w:sz w:val="28"/>
          <w:szCs w:val="28"/>
        </w:rPr>
        <w:t>ых</w:t>
      </w:r>
      <w:r>
        <w:rPr>
          <w:rFonts w:ascii="Garamond" w:hAnsi="Garamond"/>
          <w:bCs/>
          <w:sz w:val="28"/>
          <w:szCs w:val="28"/>
        </w:rPr>
        <w:t xml:space="preserve"> проектов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7036E4">
        <w:rPr>
          <w:rFonts w:ascii="Garamond" w:hAnsi="Garamond"/>
          <w:bCs/>
          <w:sz w:val="28"/>
          <w:szCs w:val="28"/>
        </w:rPr>
        <w:t>Обеспечение устойчивого сокращения непригодного для проживания жилищного фонда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и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Чистая вода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</w:t>
      </w:r>
    </w:p>
    <w:p w:rsidR="007036E4" w:rsidRDefault="007036E4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45D78">
        <w:rPr>
          <w:rFonts w:ascii="Garamond" w:hAnsi="Garamond"/>
          <w:bCs/>
          <w:sz w:val="28"/>
          <w:szCs w:val="28"/>
        </w:rPr>
        <w:t>Цель</w:t>
      </w:r>
      <w:r>
        <w:rPr>
          <w:rFonts w:ascii="Garamond" w:hAnsi="Garamond"/>
          <w:bCs/>
          <w:sz w:val="28"/>
          <w:szCs w:val="28"/>
        </w:rPr>
        <w:t>ю</w:t>
      </w:r>
      <w:r w:rsidRPr="00445D78">
        <w:rPr>
          <w:rFonts w:ascii="Garamond" w:hAnsi="Garamond"/>
          <w:bCs/>
          <w:sz w:val="28"/>
          <w:szCs w:val="28"/>
        </w:rPr>
        <w:t xml:space="preserve"> проекта</w:t>
      </w:r>
      <w:r>
        <w:rPr>
          <w:rFonts w:ascii="Garamond" w:hAnsi="Garamond"/>
          <w:bCs/>
          <w:sz w:val="28"/>
          <w:szCs w:val="28"/>
        </w:rPr>
        <w:t xml:space="preserve">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7036E4">
        <w:rPr>
          <w:rFonts w:ascii="Garamond" w:hAnsi="Garamond"/>
          <w:bCs/>
          <w:sz w:val="28"/>
          <w:szCs w:val="28"/>
        </w:rPr>
        <w:t>Обеспечение устойчивого сокращения непригодного для проживания жилищного фонда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является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 w:rsidR="00D40F5A">
        <w:rPr>
          <w:rFonts w:ascii="Garamond" w:hAnsi="Garamond"/>
          <w:bCs/>
          <w:sz w:val="28"/>
          <w:szCs w:val="28"/>
        </w:rPr>
        <w:t>обеспечение устойчивого сокращения непригодного для проживания жилищного фонда с расселением к 21.12.2024 не менее 23,51 тыс</w:t>
      </w:r>
      <w:proofErr w:type="gramStart"/>
      <w:r w:rsidR="00D40F5A">
        <w:rPr>
          <w:rFonts w:ascii="Garamond" w:hAnsi="Garamond"/>
          <w:bCs/>
          <w:sz w:val="28"/>
          <w:szCs w:val="28"/>
        </w:rPr>
        <w:t>.м</w:t>
      </w:r>
      <w:proofErr w:type="gramEnd"/>
      <w:r w:rsidR="00D40F5A">
        <w:rPr>
          <w:rFonts w:ascii="Garamond" w:hAnsi="Garamond"/>
          <w:bCs/>
          <w:sz w:val="28"/>
          <w:szCs w:val="28"/>
          <w:vertAlign w:val="superscript"/>
        </w:rPr>
        <w:t>2</w:t>
      </w:r>
      <w:r w:rsidR="00D40F5A">
        <w:rPr>
          <w:rFonts w:ascii="Garamond" w:hAnsi="Garamond"/>
          <w:bCs/>
          <w:sz w:val="28"/>
          <w:szCs w:val="28"/>
        </w:rPr>
        <w:t xml:space="preserve"> аварийного фонда, расселением не менее 1,3 тыс. человек</w:t>
      </w:r>
      <w:r>
        <w:rPr>
          <w:rFonts w:ascii="Garamond" w:hAnsi="Garamond"/>
          <w:bCs/>
          <w:sz w:val="28"/>
          <w:szCs w:val="28"/>
        </w:rPr>
        <w:t>. Финансовое обеспечение регионального проекта на 2020</w:t>
      </w:r>
      <w:r w:rsidR="00E274CE">
        <w:rPr>
          <w:rFonts w:ascii="Garamond" w:hAnsi="Garamond"/>
          <w:bCs/>
          <w:sz w:val="28"/>
          <w:szCs w:val="28"/>
        </w:rPr>
        <w:t xml:space="preserve"> – </w:t>
      </w:r>
      <w:r>
        <w:rPr>
          <w:rFonts w:ascii="Garamond" w:hAnsi="Garamond"/>
          <w:bCs/>
          <w:sz w:val="28"/>
          <w:szCs w:val="28"/>
        </w:rPr>
        <w:t>202</w:t>
      </w:r>
      <w:r w:rsidR="000E5039">
        <w:rPr>
          <w:rFonts w:ascii="Garamond" w:hAnsi="Garamond"/>
          <w:bCs/>
          <w:sz w:val="28"/>
          <w:szCs w:val="28"/>
        </w:rPr>
        <w:t>2</w:t>
      </w:r>
      <w:r>
        <w:rPr>
          <w:rFonts w:ascii="Garamond" w:hAnsi="Garamond"/>
          <w:bCs/>
          <w:sz w:val="28"/>
          <w:szCs w:val="28"/>
        </w:rPr>
        <w:t xml:space="preserve"> годы заплан</w:t>
      </w:r>
      <w:r>
        <w:rPr>
          <w:rFonts w:ascii="Garamond" w:hAnsi="Garamond"/>
          <w:bCs/>
          <w:sz w:val="28"/>
          <w:szCs w:val="28"/>
        </w:rPr>
        <w:t>и</w:t>
      </w:r>
      <w:r>
        <w:rPr>
          <w:rFonts w:ascii="Garamond" w:hAnsi="Garamond"/>
          <w:bCs/>
          <w:sz w:val="28"/>
          <w:szCs w:val="28"/>
        </w:rPr>
        <w:t xml:space="preserve">ровано в размере </w:t>
      </w:r>
      <w:r w:rsidR="00D40F5A">
        <w:rPr>
          <w:rFonts w:ascii="Garamond" w:hAnsi="Garamond"/>
          <w:bCs/>
          <w:sz w:val="28"/>
          <w:szCs w:val="28"/>
        </w:rPr>
        <w:t>73 776 048,07</w:t>
      </w:r>
      <w:r>
        <w:rPr>
          <w:rFonts w:ascii="Garamond" w:hAnsi="Garamond"/>
          <w:bCs/>
          <w:sz w:val="28"/>
          <w:szCs w:val="28"/>
        </w:rPr>
        <w:t xml:space="preserve"> рубл</w:t>
      </w:r>
      <w:r w:rsidR="00D40F5A">
        <w:rPr>
          <w:rFonts w:ascii="Garamond" w:hAnsi="Garamond"/>
          <w:bCs/>
          <w:sz w:val="28"/>
          <w:szCs w:val="28"/>
        </w:rPr>
        <w:t>я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D40F5A">
        <w:rPr>
          <w:rFonts w:ascii="Garamond" w:hAnsi="Garamond"/>
          <w:bCs/>
          <w:sz w:val="28"/>
          <w:szCs w:val="28"/>
        </w:rPr>
        <w:t>73 776 048,07</w:t>
      </w:r>
      <w:r>
        <w:rPr>
          <w:rFonts w:ascii="Garamond" w:hAnsi="Garamond"/>
          <w:bCs/>
          <w:sz w:val="28"/>
          <w:szCs w:val="28"/>
        </w:rPr>
        <w:t xml:space="preserve"> рубл</w:t>
      </w:r>
      <w:r w:rsidR="00D40F5A">
        <w:rPr>
          <w:rFonts w:ascii="Garamond" w:hAnsi="Garamond"/>
          <w:bCs/>
          <w:sz w:val="28"/>
          <w:szCs w:val="28"/>
        </w:rPr>
        <w:t>я</w:t>
      </w:r>
      <w:r>
        <w:rPr>
          <w:rFonts w:ascii="Garamond" w:hAnsi="Garamond"/>
          <w:bCs/>
          <w:sz w:val="28"/>
          <w:szCs w:val="28"/>
        </w:rPr>
        <w:t xml:space="preserve"> и </w:t>
      </w:r>
      <w:r w:rsidR="00D40F5A">
        <w:rPr>
          <w:rFonts w:ascii="Garamond" w:hAnsi="Garamond"/>
          <w:bCs/>
          <w:sz w:val="28"/>
          <w:szCs w:val="28"/>
        </w:rPr>
        <w:t>231 326 661,97</w:t>
      </w:r>
      <w:r>
        <w:rPr>
          <w:rFonts w:ascii="Garamond" w:hAnsi="Garamond"/>
          <w:bCs/>
          <w:sz w:val="28"/>
          <w:szCs w:val="28"/>
        </w:rPr>
        <w:t xml:space="preserve"> руб</w:t>
      </w:r>
      <w:r w:rsidR="00D40F5A">
        <w:rPr>
          <w:rFonts w:ascii="Garamond" w:hAnsi="Garamond"/>
          <w:bCs/>
          <w:sz w:val="28"/>
          <w:szCs w:val="28"/>
        </w:rPr>
        <w:t>ля</w:t>
      </w:r>
      <w:r>
        <w:rPr>
          <w:rFonts w:ascii="Garamond" w:hAnsi="Garamond"/>
          <w:bCs/>
          <w:sz w:val="28"/>
          <w:szCs w:val="28"/>
        </w:rPr>
        <w:t xml:space="preserve"> соответственно.</w:t>
      </w:r>
    </w:p>
    <w:p w:rsidR="00D40F5A" w:rsidRDefault="00D40F5A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Целью проекта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Чистая вода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является повышение качества питьевой воды </w:t>
      </w:r>
      <w:r w:rsidR="00E274CE">
        <w:rPr>
          <w:rFonts w:ascii="Garamond" w:hAnsi="Garamond"/>
          <w:bCs/>
          <w:sz w:val="28"/>
          <w:szCs w:val="28"/>
        </w:rPr>
        <w:t>для</w:t>
      </w:r>
      <w:r>
        <w:rPr>
          <w:rFonts w:ascii="Garamond" w:hAnsi="Garamond"/>
          <w:bCs/>
          <w:sz w:val="28"/>
          <w:szCs w:val="28"/>
        </w:rPr>
        <w:t xml:space="preserve"> населения.</w:t>
      </w:r>
      <w:r w:rsidRPr="00D40F5A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Финансовое обеспечени</w:t>
      </w:r>
      <w:r w:rsidR="00E274CE">
        <w:rPr>
          <w:rFonts w:ascii="Garamond" w:hAnsi="Garamond"/>
          <w:bCs/>
          <w:sz w:val="28"/>
          <w:szCs w:val="28"/>
        </w:rPr>
        <w:t xml:space="preserve">е регионального проекта на 2020 – </w:t>
      </w:r>
      <w:r>
        <w:rPr>
          <w:rFonts w:ascii="Garamond" w:hAnsi="Garamond"/>
          <w:bCs/>
          <w:sz w:val="28"/>
          <w:szCs w:val="28"/>
        </w:rPr>
        <w:t>202</w:t>
      </w:r>
      <w:r w:rsidR="000E5039">
        <w:rPr>
          <w:rFonts w:ascii="Garamond" w:hAnsi="Garamond"/>
          <w:bCs/>
          <w:sz w:val="28"/>
          <w:szCs w:val="28"/>
        </w:rPr>
        <w:t>2</w:t>
      </w:r>
      <w:r>
        <w:rPr>
          <w:rFonts w:ascii="Garamond" w:hAnsi="Garamond"/>
          <w:bCs/>
          <w:sz w:val="28"/>
          <w:szCs w:val="28"/>
        </w:rPr>
        <w:t xml:space="preserve"> годы запланировано в размере 138 547 475,00 рублей, 294 159 697,00 рублей и 445 664 650,00 рублей соответственно.</w:t>
      </w:r>
    </w:p>
    <w:p w:rsidR="004E7C14" w:rsidRPr="00425DA1" w:rsidRDefault="004E7C14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425DA1">
        <w:rPr>
          <w:rFonts w:ascii="Garamond" w:eastAsia="Times New Roman" w:hAnsi="Garamond"/>
          <w:sz w:val="28"/>
          <w:szCs w:val="28"/>
          <w:lang w:eastAsia="ru-RU"/>
        </w:rPr>
        <w:t>В бюджетных проектировках на 20</w:t>
      </w:r>
      <w:r w:rsidR="00425DA1" w:rsidRPr="00425DA1">
        <w:rPr>
          <w:rFonts w:ascii="Garamond" w:eastAsia="Times New Roman" w:hAnsi="Garamond"/>
          <w:sz w:val="28"/>
          <w:szCs w:val="28"/>
          <w:lang w:eastAsia="ru-RU"/>
        </w:rPr>
        <w:t>20</w:t>
      </w:r>
      <w:r w:rsidRPr="00425DA1">
        <w:rPr>
          <w:rFonts w:ascii="Garamond" w:eastAsia="Times New Roman" w:hAnsi="Garamond"/>
          <w:sz w:val="28"/>
          <w:szCs w:val="28"/>
          <w:lang w:eastAsia="ru-RU"/>
        </w:rPr>
        <w:t xml:space="preserve"> год предусматриваются бюджетные ассигнования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 xml:space="preserve"> на предоставление субсидии ГУП </w:t>
      </w:r>
      <w:r w:rsidR="00403D0F">
        <w:rPr>
          <w:rFonts w:ascii="Garamond" w:eastAsia="Times New Roman" w:hAnsi="Garamond"/>
          <w:sz w:val="28"/>
          <w:szCs w:val="28"/>
          <w:lang w:eastAsia="ru-RU"/>
        </w:rPr>
        <w:t>«</w:t>
      </w:r>
      <w:proofErr w:type="spellStart"/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Брянсккоммунэнерго</w:t>
      </w:r>
      <w:proofErr w:type="spellEnd"/>
      <w:r w:rsidR="00403D0F">
        <w:rPr>
          <w:rFonts w:ascii="Garamond" w:eastAsia="Times New Roman" w:hAnsi="Garamond"/>
          <w:sz w:val="28"/>
          <w:szCs w:val="28"/>
          <w:lang w:eastAsia="ru-RU"/>
        </w:rPr>
        <w:t>»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 xml:space="preserve"> на ос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у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ществление бюджетных инвестиций в объекты капитального строительства го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с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ударственной собственности (</w:t>
      </w:r>
      <w:r w:rsidR="00425DA1" w:rsidRPr="00425DA1">
        <w:rPr>
          <w:rFonts w:ascii="Garamond" w:eastAsia="Times New Roman" w:hAnsi="Garamond"/>
          <w:sz w:val="28"/>
          <w:szCs w:val="28"/>
          <w:lang w:eastAsia="ru-RU"/>
        </w:rPr>
        <w:t>1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00,0 млн. рублей) на строительство, реконстру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к</w:t>
      </w:r>
      <w:r w:rsidR="00DC74D2" w:rsidRPr="00425DA1">
        <w:rPr>
          <w:rFonts w:ascii="Garamond" w:eastAsia="Times New Roman" w:hAnsi="Garamond"/>
          <w:sz w:val="28"/>
          <w:szCs w:val="28"/>
          <w:lang w:eastAsia="ru-RU"/>
        </w:rPr>
        <w:t>цию и техническое перевооружение коммунальных систем.</w:t>
      </w:r>
    </w:p>
    <w:p w:rsidR="00DC74D2" w:rsidRPr="00425DA1" w:rsidRDefault="00DC74D2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425DA1">
        <w:rPr>
          <w:rFonts w:ascii="Garamond" w:eastAsia="Times New Roman" w:hAnsi="Garamond"/>
          <w:sz w:val="28"/>
          <w:szCs w:val="28"/>
          <w:lang w:eastAsia="ru-RU"/>
        </w:rPr>
        <w:t xml:space="preserve">Также предусматриваются расходные обязательства </w:t>
      </w:r>
      <w:r w:rsidR="00B2755B" w:rsidRPr="00425DA1">
        <w:rPr>
          <w:rFonts w:ascii="Garamond" w:eastAsia="Times New Roman" w:hAnsi="Garamond"/>
          <w:sz w:val="28"/>
          <w:szCs w:val="28"/>
          <w:lang w:eastAsia="ru-RU"/>
        </w:rPr>
        <w:t xml:space="preserve">в размере </w:t>
      </w:r>
      <w:r w:rsidR="00E274CE">
        <w:rPr>
          <w:rFonts w:ascii="Garamond" w:eastAsia="Times New Roman" w:hAnsi="Garamond"/>
          <w:sz w:val="28"/>
          <w:szCs w:val="28"/>
          <w:lang w:eastAsia="ru-RU"/>
        </w:rPr>
        <w:t>150</w:t>
      </w:r>
      <w:r w:rsidR="002D73A9" w:rsidRPr="00425DA1">
        <w:rPr>
          <w:rFonts w:ascii="Garamond" w:eastAsia="Times New Roman" w:hAnsi="Garamond"/>
          <w:sz w:val="28"/>
          <w:szCs w:val="28"/>
          <w:lang w:eastAsia="ru-RU"/>
        </w:rPr>
        <w:t>,</w:t>
      </w:r>
      <w:r w:rsidR="00425DA1" w:rsidRPr="00425DA1">
        <w:rPr>
          <w:rFonts w:ascii="Garamond" w:eastAsia="Times New Roman" w:hAnsi="Garamond"/>
          <w:sz w:val="28"/>
          <w:szCs w:val="28"/>
          <w:lang w:eastAsia="ru-RU"/>
        </w:rPr>
        <w:t>0</w:t>
      </w:r>
      <w:r w:rsidR="00B2755B" w:rsidRPr="00425DA1">
        <w:rPr>
          <w:rFonts w:ascii="Garamond" w:eastAsia="Times New Roman" w:hAnsi="Garamond"/>
          <w:sz w:val="28"/>
          <w:szCs w:val="28"/>
          <w:lang w:eastAsia="ru-RU"/>
        </w:rPr>
        <w:t xml:space="preserve"> млн. рублей на реконструкцию очистных сооружен</w:t>
      </w:r>
      <w:r w:rsidR="00E274CE">
        <w:rPr>
          <w:rFonts w:ascii="Garamond" w:eastAsia="Times New Roman" w:hAnsi="Garamond"/>
          <w:sz w:val="28"/>
          <w:szCs w:val="28"/>
          <w:lang w:eastAsia="ru-RU"/>
        </w:rPr>
        <w:t>ий.</w:t>
      </w:r>
    </w:p>
    <w:p w:rsidR="009F2818" w:rsidRPr="00425DA1" w:rsidRDefault="00CA6B5A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425DA1">
        <w:rPr>
          <w:rFonts w:ascii="Garamond" w:eastAsia="Times New Roman" w:hAnsi="Garamond"/>
          <w:sz w:val="28"/>
          <w:szCs w:val="28"/>
          <w:lang w:eastAsia="ru-RU"/>
        </w:rPr>
        <w:t>Средства на подготовку объектов ЖКХ к зиме</w:t>
      </w:r>
      <w:r w:rsidR="008544B3" w:rsidRPr="00425DA1">
        <w:rPr>
          <w:rFonts w:ascii="Garamond" w:eastAsia="Times New Roman" w:hAnsi="Garamond"/>
          <w:sz w:val="28"/>
          <w:szCs w:val="28"/>
          <w:lang w:eastAsia="ru-RU"/>
        </w:rPr>
        <w:t xml:space="preserve"> </w:t>
      </w:r>
      <w:r w:rsidR="00B2755B" w:rsidRPr="00425DA1">
        <w:rPr>
          <w:rFonts w:ascii="Garamond" w:eastAsia="Times New Roman" w:hAnsi="Garamond"/>
          <w:sz w:val="28"/>
          <w:szCs w:val="28"/>
          <w:lang w:eastAsia="ru-RU"/>
        </w:rPr>
        <w:t>предусмотрены в размере 12</w:t>
      </w:r>
      <w:r w:rsidR="00460312" w:rsidRPr="00425DA1">
        <w:rPr>
          <w:rFonts w:ascii="Garamond" w:eastAsia="Times New Roman" w:hAnsi="Garamond"/>
          <w:sz w:val="28"/>
          <w:szCs w:val="28"/>
          <w:lang w:eastAsia="ru-RU"/>
        </w:rPr>
        <w:t>,0</w:t>
      </w:r>
      <w:r w:rsidR="00B2755B" w:rsidRPr="00425DA1">
        <w:rPr>
          <w:rFonts w:ascii="Garamond" w:eastAsia="Times New Roman" w:hAnsi="Garamond"/>
          <w:sz w:val="28"/>
          <w:szCs w:val="28"/>
          <w:lang w:eastAsia="ru-RU"/>
        </w:rPr>
        <w:t xml:space="preserve"> млн. рублей.</w:t>
      </w:r>
    </w:p>
    <w:p w:rsidR="001C2E39" w:rsidRPr="00425DA1" w:rsidRDefault="003645B8" w:rsidP="00210BED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 xml:space="preserve">Соисполнителями государственной программы в рамках мероприятий по повышению энергетической эффективности и обеспечению энергосбережения являются: Администрация Губернатора Брянской области и Правительства </w:t>
      </w:r>
      <w:r w:rsidRPr="00425DA1">
        <w:rPr>
          <w:rFonts w:ascii="Garamond" w:hAnsi="Garamond"/>
          <w:sz w:val="28"/>
          <w:szCs w:val="28"/>
        </w:rPr>
        <w:lastRenderedPageBreak/>
        <w:t>Брянской области, Департамент здравоохранения Брянской области, Департ</w:t>
      </w:r>
      <w:r w:rsidRPr="00425DA1">
        <w:rPr>
          <w:rFonts w:ascii="Garamond" w:hAnsi="Garamond"/>
          <w:sz w:val="28"/>
          <w:szCs w:val="28"/>
        </w:rPr>
        <w:t>а</w:t>
      </w:r>
      <w:r w:rsidRPr="00425DA1">
        <w:rPr>
          <w:rFonts w:ascii="Garamond" w:hAnsi="Garamond"/>
          <w:sz w:val="28"/>
          <w:szCs w:val="28"/>
        </w:rPr>
        <w:t>мент семьи, социальной и демографической политики Брянской области. В ра</w:t>
      </w:r>
      <w:r w:rsidRPr="00425DA1">
        <w:rPr>
          <w:rFonts w:ascii="Garamond" w:hAnsi="Garamond"/>
          <w:sz w:val="28"/>
          <w:szCs w:val="28"/>
        </w:rPr>
        <w:t>м</w:t>
      </w:r>
      <w:r w:rsidRPr="00425DA1">
        <w:rPr>
          <w:rFonts w:ascii="Garamond" w:hAnsi="Garamond"/>
          <w:sz w:val="28"/>
          <w:szCs w:val="28"/>
        </w:rPr>
        <w:t>ках указанного направления расходов предусмотрено:</w:t>
      </w:r>
    </w:p>
    <w:p w:rsidR="00B2755B" w:rsidRPr="00425DA1" w:rsidRDefault="003645B8" w:rsidP="00210BED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 xml:space="preserve">предоставление </w:t>
      </w:r>
      <w:bookmarkStart w:id="32" w:name="_Toc171335425"/>
      <w:bookmarkStart w:id="33" w:name="_Toc210550710"/>
      <w:bookmarkStart w:id="34" w:name="_Toc210550882"/>
      <w:bookmarkEnd w:id="29"/>
      <w:bookmarkEnd w:id="30"/>
      <w:bookmarkEnd w:id="31"/>
      <w:r w:rsidR="00B2755B" w:rsidRPr="00425DA1">
        <w:rPr>
          <w:rFonts w:ascii="Garamond" w:hAnsi="Garamond"/>
          <w:sz w:val="28"/>
          <w:szCs w:val="28"/>
        </w:rPr>
        <w:t>субсидий государственным учреждениям на оснащение приборами учета энергоресурсов (электрической энергии, тепловой энергии, в</w:t>
      </w:r>
      <w:r w:rsidR="00B2755B" w:rsidRPr="00425DA1">
        <w:rPr>
          <w:rFonts w:ascii="Garamond" w:hAnsi="Garamond"/>
          <w:sz w:val="28"/>
          <w:szCs w:val="28"/>
        </w:rPr>
        <w:t>о</w:t>
      </w:r>
      <w:r w:rsidR="00B2755B" w:rsidRPr="00425DA1">
        <w:rPr>
          <w:rFonts w:ascii="Garamond" w:hAnsi="Garamond"/>
          <w:sz w:val="28"/>
          <w:szCs w:val="28"/>
        </w:rPr>
        <w:t>ды и природного газа);</w:t>
      </w:r>
    </w:p>
    <w:p w:rsidR="00B2755B" w:rsidRPr="00425DA1" w:rsidRDefault="00B2755B" w:rsidP="00210BED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>предоставление субсидий государственным учреждениям на замену освет</w:t>
      </w:r>
      <w:r w:rsidRPr="00425DA1">
        <w:rPr>
          <w:rFonts w:ascii="Garamond" w:hAnsi="Garamond"/>
          <w:sz w:val="28"/>
          <w:szCs w:val="28"/>
        </w:rPr>
        <w:t>и</w:t>
      </w:r>
      <w:r w:rsidRPr="00425DA1">
        <w:rPr>
          <w:rFonts w:ascii="Garamond" w:hAnsi="Garamond"/>
          <w:sz w:val="28"/>
          <w:szCs w:val="28"/>
        </w:rPr>
        <w:t xml:space="preserve">тельного оборудования </w:t>
      </w:r>
      <w:proofErr w:type="gramStart"/>
      <w:r w:rsidRPr="00425DA1">
        <w:rPr>
          <w:rFonts w:ascii="Garamond" w:hAnsi="Garamond"/>
          <w:sz w:val="28"/>
          <w:szCs w:val="28"/>
        </w:rPr>
        <w:t>на</w:t>
      </w:r>
      <w:proofErr w:type="gramEnd"/>
      <w:r w:rsidRPr="00425DA1">
        <w:rPr>
          <w:rFonts w:ascii="Garamond" w:hAnsi="Garamond"/>
          <w:sz w:val="28"/>
          <w:szCs w:val="28"/>
        </w:rPr>
        <w:t xml:space="preserve"> энергосберегающее;</w:t>
      </w:r>
    </w:p>
    <w:p w:rsidR="00CA6B5A" w:rsidRPr="00E274CE" w:rsidRDefault="00B2755B" w:rsidP="00210BED">
      <w:pPr>
        <w:tabs>
          <w:tab w:val="left" w:pos="1708"/>
        </w:tabs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25DA1">
        <w:rPr>
          <w:rFonts w:ascii="Garamond" w:hAnsi="Garamond"/>
          <w:sz w:val="28"/>
          <w:szCs w:val="28"/>
        </w:rPr>
        <w:t>реализация мероприятий по обеспечению энергосбережения и повыш</w:t>
      </w:r>
      <w:r w:rsidRPr="00425DA1">
        <w:rPr>
          <w:rFonts w:ascii="Garamond" w:hAnsi="Garamond"/>
          <w:sz w:val="28"/>
          <w:szCs w:val="28"/>
        </w:rPr>
        <w:t>е</w:t>
      </w:r>
      <w:r w:rsidRPr="00425DA1">
        <w:rPr>
          <w:rFonts w:ascii="Garamond" w:hAnsi="Garamond"/>
          <w:sz w:val="28"/>
          <w:szCs w:val="28"/>
        </w:rPr>
        <w:t>нию энергетической эффективности.</w:t>
      </w:r>
      <w:r w:rsidR="00CA6B5A">
        <w:rPr>
          <w:rFonts w:ascii="Garamond" w:hAnsi="Garamond"/>
          <w:b/>
          <w:sz w:val="28"/>
          <w:szCs w:val="28"/>
        </w:rPr>
        <w:br w:type="page"/>
      </w:r>
    </w:p>
    <w:p w:rsidR="007D7962" w:rsidRPr="00A67BE4" w:rsidRDefault="007D7962" w:rsidP="00210BED">
      <w:pPr>
        <w:pStyle w:val="Heading1"/>
        <w:spacing w:line="252" w:lineRule="auto"/>
      </w:pPr>
      <w:bookmarkStart w:id="35" w:name="_Toc23426490"/>
      <w:r w:rsidRPr="00A67BE4">
        <w:lastRenderedPageBreak/>
        <w:t>ГОСУДАРСТВЕННАЯ ПРОГРАММА</w:t>
      </w:r>
      <w:r w:rsidRPr="00A67BE4">
        <w:br/>
      </w:r>
      <w:r w:rsidR="00403D0F">
        <w:t>«</w:t>
      </w:r>
      <w:r w:rsidRPr="007D7962">
        <w:t>ФОРМИРОВАНИЕ СОВРЕМЕННОЙ ГОРОДСКОЙ СРЕДЫ</w:t>
      </w:r>
      <w:r>
        <w:br/>
      </w:r>
      <w:r w:rsidRPr="007D7962">
        <w:t>БРЯНСКОЙ ОБЛАСТИ</w:t>
      </w:r>
      <w:r w:rsidR="00403D0F">
        <w:t>»</w:t>
      </w:r>
      <w:bookmarkEnd w:id="35"/>
    </w:p>
    <w:p w:rsidR="007D7962" w:rsidRDefault="007D7962" w:rsidP="00210BED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:rsidR="007B280B" w:rsidRDefault="007D7962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2A3B08">
        <w:rPr>
          <w:rFonts w:ascii="Garamond" w:eastAsia="Times New Roman" w:hAnsi="Garamond"/>
          <w:sz w:val="28"/>
          <w:szCs w:val="28"/>
          <w:lang w:eastAsia="ru-RU"/>
        </w:rPr>
        <w:t>Цел</w:t>
      </w:r>
      <w:r w:rsidR="007B280B">
        <w:rPr>
          <w:rFonts w:ascii="Garamond" w:eastAsia="Times New Roman" w:hAnsi="Garamond"/>
          <w:sz w:val="28"/>
          <w:szCs w:val="28"/>
          <w:lang w:eastAsia="ru-RU"/>
        </w:rPr>
        <w:t>и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 государственной программы: </w:t>
      </w:r>
    </w:p>
    <w:p w:rsidR="007D7962" w:rsidRDefault="007D7962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2A3B08">
        <w:rPr>
          <w:rFonts w:ascii="Garamond" w:eastAsia="Times New Roman" w:hAnsi="Garamond"/>
          <w:sz w:val="28"/>
          <w:szCs w:val="28"/>
          <w:lang w:eastAsia="ru-RU"/>
        </w:rPr>
        <w:t>повышение качества и комфорта городской среды на территории Бря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н</w:t>
      </w:r>
      <w:r w:rsidR="007B280B">
        <w:rPr>
          <w:rFonts w:ascii="Garamond" w:eastAsia="Times New Roman" w:hAnsi="Garamond"/>
          <w:sz w:val="28"/>
          <w:szCs w:val="28"/>
          <w:lang w:eastAsia="ru-RU"/>
        </w:rPr>
        <w:t>ской области;</w:t>
      </w:r>
    </w:p>
    <w:p w:rsidR="007B280B" w:rsidRDefault="007B280B" w:rsidP="00210BE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преобразование сферы городского хозяйства посредством внедрения цифровых технологий и инженерных решений.</w:t>
      </w:r>
    </w:p>
    <w:p w:rsidR="007B280B" w:rsidRPr="002A3B08" w:rsidRDefault="007B280B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</w:p>
    <w:p w:rsidR="007B280B" w:rsidRDefault="007D7962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2A3B08">
        <w:rPr>
          <w:rFonts w:ascii="Garamond" w:eastAsia="Times New Roman" w:hAnsi="Garamond"/>
          <w:sz w:val="28"/>
          <w:szCs w:val="28"/>
          <w:lang w:eastAsia="ru-RU"/>
        </w:rPr>
        <w:t>Задач</w:t>
      </w:r>
      <w:r w:rsidR="007B280B">
        <w:rPr>
          <w:rFonts w:ascii="Garamond" w:eastAsia="Times New Roman" w:hAnsi="Garamond"/>
          <w:sz w:val="28"/>
          <w:szCs w:val="28"/>
          <w:lang w:eastAsia="ru-RU"/>
        </w:rPr>
        <w:t>и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 государственной программы: </w:t>
      </w:r>
    </w:p>
    <w:p w:rsidR="007B280B" w:rsidRPr="007B280B" w:rsidRDefault="007B280B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7B280B">
        <w:rPr>
          <w:rFonts w:ascii="Garamond" w:eastAsia="Times New Roman" w:hAnsi="Garamond"/>
          <w:sz w:val="28"/>
          <w:szCs w:val="28"/>
          <w:lang w:eastAsia="ru-RU"/>
        </w:rPr>
        <w:t xml:space="preserve">реализация регионального проекта </w:t>
      </w:r>
      <w:r w:rsidR="00403D0F">
        <w:rPr>
          <w:rFonts w:ascii="Garamond" w:eastAsia="Times New Roman" w:hAnsi="Garamond"/>
          <w:sz w:val="28"/>
          <w:szCs w:val="28"/>
          <w:lang w:eastAsia="ru-RU"/>
        </w:rPr>
        <w:t>«</w:t>
      </w:r>
      <w:r w:rsidRPr="007B280B">
        <w:rPr>
          <w:rFonts w:ascii="Garamond" w:eastAsia="Times New Roman" w:hAnsi="Garamond"/>
          <w:sz w:val="28"/>
          <w:szCs w:val="28"/>
          <w:lang w:eastAsia="ru-RU"/>
        </w:rPr>
        <w:t>Формирование комфортной горо</w:t>
      </w:r>
      <w:r w:rsidRPr="007B280B">
        <w:rPr>
          <w:rFonts w:ascii="Garamond" w:eastAsia="Times New Roman" w:hAnsi="Garamond"/>
          <w:sz w:val="28"/>
          <w:szCs w:val="28"/>
          <w:lang w:eastAsia="ru-RU"/>
        </w:rPr>
        <w:t>д</w:t>
      </w:r>
      <w:r w:rsidRPr="007B280B">
        <w:rPr>
          <w:rFonts w:ascii="Garamond" w:eastAsia="Times New Roman" w:hAnsi="Garamond"/>
          <w:sz w:val="28"/>
          <w:szCs w:val="28"/>
          <w:lang w:eastAsia="ru-RU"/>
        </w:rPr>
        <w:t>ской среды</w:t>
      </w:r>
      <w:r w:rsidR="00403D0F">
        <w:rPr>
          <w:rFonts w:ascii="Garamond" w:eastAsia="Times New Roman" w:hAnsi="Garamond"/>
          <w:sz w:val="28"/>
          <w:szCs w:val="28"/>
          <w:lang w:eastAsia="ru-RU"/>
        </w:rPr>
        <w:t>»</w:t>
      </w:r>
      <w:r w:rsidRPr="007B280B"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7B280B" w:rsidRDefault="007B280B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7B280B">
        <w:rPr>
          <w:rFonts w:ascii="Garamond" w:eastAsia="Times New Roman" w:hAnsi="Garamond"/>
          <w:sz w:val="28"/>
          <w:szCs w:val="28"/>
          <w:lang w:eastAsia="ru-RU"/>
        </w:rPr>
        <w:t xml:space="preserve">реализация приоритетного проекта </w:t>
      </w:r>
      <w:r w:rsidR="00403D0F">
        <w:rPr>
          <w:rFonts w:ascii="Garamond" w:eastAsia="Times New Roman" w:hAnsi="Garamond"/>
          <w:sz w:val="28"/>
          <w:szCs w:val="28"/>
          <w:lang w:eastAsia="ru-RU"/>
        </w:rPr>
        <w:t>«</w:t>
      </w:r>
      <w:r w:rsidRPr="007B280B">
        <w:rPr>
          <w:rFonts w:ascii="Garamond" w:eastAsia="Times New Roman" w:hAnsi="Garamond"/>
          <w:sz w:val="28"/>
          <w:szCs w:val="28"/>
          <w:lang w:eastAsia="ru-RU"/>
        </w:rPr>
        <w:t>Умный город</w:t>
      </w:r>
      <w:r w:rsidR="00403D0F">
        <w:rPr>
          <w:rFonts w:ascii="Garamond" w:eastAsia="Times New Roman" w:hAnsi="Garamond"/>
          <w:sz w:val="28"/>
          <w:szCs w:val="28"/>
          <w:lang w:eastAsia="ru-RU"/>
        </w:rPr>
        <w:t>»</w:t>
      </w:r>
      <w:r w:rsidRPr="007B280B">
        <w:rPr>
          <w:rFonts w:ascii="Garamond" w:eastAsia="Times New Roman" w:hAnsi="Garamond"/>
          <w:sz w:val="28"/>
          <w:szCs w:val="28"/>
          <w:lang w:eastAsia="ru-RU"/>
        </w:rPr>
        <w:t xml:space="preserve">. </w:t>
      </w:r>
    </w:p>
    <w:p w:rsidR="007B280B" w:rsidRPr="007B280B" w:rsidRDefault="007B280B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</w:p>
    <w:p w:rsidR="00B56879" w:rsidRDefault="00B56879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B56879">
        <w:rPr>
          <w:rFonts w:ascii="Garamond" w:hAnsi="Garamond"/>
          <w:bCs/>
          <w:sz w:val="28"/>
          <w:szCs w:val="28"/>
        </w:rPr>
        <w:t>Формирование комфортной городской среды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445D78">
        <w:rPr>
          <w:rFonts w:ascii="Garamond" w:hAnsi="Garamond"/>
          <w:bCs/>
          <w:sz w:val="28"/>
          <w:szCs w:val="28"/>
        </w:rPr>
        <w:t>Цел</w:t>
      </w:r>
      <w:r w:rsidR="006302DC">
        <w:rPr>
          <w:rFonts w:ascii="Garamond" w:hAnsi="Garamond"/>
          <w:bCs/>
          <w:sz w:val="28"/>
          <w:szCs w:val="28"/>
        </w:rPr>
        <w:t>ь прое</w:t>
      </w:r>
      <w:r w:rsidR="006302DC">
        <w:rPr>
          <w:rFonts w:ascii="Garamond" w:hAnsi="Garamond"/>
          <w:bCs/>
          <w:sz w:val="28"/>
          <w:szCs w:val="28"/>
        </w:rPr>
        <w:t>к</w:t>
      </w:r>
      <w:r w:rsidR="006302DC">
        <w:rPr>
          <w:rFonts w:ascii="Garamond" w:hAnsi="Garamond"/>
          <w:bCs/>
          <w:sz w:val="28"/>
          <w:szCs w:val="28"/>
        </w:rPr>
        <w:t>та –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кардинальное повышение комфортности городской среды, повышения и</w:t>
      </w:r>
      <w:r>
        <w:rPr>
          <w:rFonts w:ascii="Garamond" w:hAnsi="Garamond"/>
          <w:bCs/>
          <w:sz w:val="28"/>
          <w:szCs w:val="28"/>
        </w:rPr>
        <w:t>н</w:t>
      </w:r>
      <w:r>
        <w:rPr>
          <w:rFonts w:ascii="Garamond" w:hAnsi="Garamond"/>
          <w:bCs/>
          <w:sz w:val="28"/>
          <w:szCs w:val="28"/>
        </w:rPr>
        <w:t>декса качества городской среды на 30%, сокращение в соответствии с этим и</w:t>
      </w:r>
      <w:r>
        <w:rPr>
          <w:rFonts w:ascii="Garamond" w:hAnsi="Garamond"/>
          <w:bCs/>
          <w:sz w:val="28"/>
          <w:szCs w:val="28"/>
        </w:rPr>
        <w:t>н</w:t>
      </w:r>
      <w:r>
        <w:rPr>
          <w:rFonts w:ascii="Garamond" w:hAnsi="Garamond"/>
          <w:bCs/>
          <w:sz w:val="28"/>
          <w:szCs w:val="28"/>
        </w:rPr>
        <w:t>дексом количества городов с неблагоприятной средой в два раза. Финансовое обеспечение регионального проек</w:t>
      </w:r>
      <w:r w:rsidR="006302DC">
        <w:rPr>
          <w:rFonts w:ascii="Garamond" w:hAnsi="Garamond"/>
          <w:bCs/>
          <w:sz w:val="28"/>
          <w:szCs w:val="28"/>
        </w:rPr>
        <w:t xml:space="preserve">та на 2020 – </w:t>
      </w:r>
      <w:r w:rsidR="004D4687">
        <w:rPr>
          <w:rFonts w:ascii="Garamond" w:hAnsi="Garamond"/>
          <w:bCs/>
          <w:sz w:val="28"/>
          <w:szCs w:val="28"/>
        </w:rPr>
        <w:t>202</w:t>
      </w:r>
      <w:r w:rsidR="000E5039">
        <w:rPr>
          <w:rFonts w:ascii="Garamond" w:hAnsi="Garamond"/>
          <w:bCs/>
          <w:sz w:val="28"/>
          <w:szCs w:val="28"/>
        </w:rPr>
        <w:t>2</w:t>
      </w:r>
      <w:r w:rsidR="004D4687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год</w:t>
      </w:r>
      <w:r w:rsidR="004D4687">
        <w:rPr>
          <w:rFonts w:ascii="Garamond" w:hAnsi="Garamond"/>
          <w:bCs/>
          <w:sz w:val="28"/>
          <w:szCs w:val="28"/>
        </w:rPr>
        <w:t>ы</w:t>
      </w:r>
      <w:r>
        <w:rPr>
          <w:rFonts w:ascii="Garamond" w:hAnsi="Garamond"/>
          <w:bCs/>
          <w:sz w:val="28"/>
          <w:szCs w:val="28"/>
        </w:rPr>
        <w:t xml:space="preserve"> составляет </w:t>
      </w:r>
      <w:r w:rsidR="004D4687">
        <w:rPr>
          <w:rFonts w:ascii="Garamond" w:hAnsi="Garamond"/>
          <w:bCs/>
          <w:sz w:val="28"/>
          <w:szCs w:val="28"/>
        </w:rPr>
        <w:t>346 358 690,00 рублей, 346 358 690,00 рублей и 361 112 630,00 рублей соотве</w:t>
      </w:r>
      <w:r w:rsidR="004D4687">
        <w:rPr>
          <w:rFonts w:ascii="Garamond" w:hAnsi="Garamond"/>
          <w:bCs/>
          <w:sz w:val="28"/>
          <w:szCs w:val="28"/>
        </w:rPr>
        <w:t>т</w:t>
      </w:r>
      <w:r w:rsidR="004D4687">
        <w:rPr>
          <w:rFonts w:ascii="Garamond" w:hAnsi="Garamond"/>
          <w:bCs/>
          <w:sz w:val="28"/>
          <w:szCs w:val="28"/>
        </w:rPr>
        <w:t>ственно.</w:t>
      </w:r>
    </w:p>
    <w:p w:rsidR="00F35BCA" w:rsidRPr="00CE1091" w:rsidRDefault="00F35BCA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 w:rsidRPr="00497058">
        <w:rPr>
          <w:rFonts w:ascii="Garamond" w:eastAsia="Times New Roman" w:hAnsi="Garamond"/>
          <w:sz w:val="28"/>
          <w:szCs w:val="28"/>
          <w:lang w:eastAsia="ru-RU"/>
        </w:rPr>
        <w:t>Ответственным исполнителем государственной программы является Д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партамент топливно-энергетического комплекса и жилищно-коммунального х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497058">
        <w:rPr>
          <w:rFonts w:ascii="Garamond" w:eastAsia="Times New Roman" w:hAnsi="Garamond"/>
          <w:sz w:val="28"/>
          <w:szCs w:val="28"/>
          <w:lang w:eastAsia="ru-RU"/>
        </w:rPr>
        <w:t>зяйства Брянской области.</w:t>
      </w:r>
    </w:p>
    <w:p w:rsidR="002A3B08" w:rsidRDefault="002A3B08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>В рамках государственной программы осуществляется предоставление су</w:t>
      </w:r>
      <w:r>
        <w:rPr>
          <w:rFonts w:ascii="Garamond" w:eastAsia="Times New Roman" w:hAnsi="Garamond"/>
          <w:sz w:val="28"/>
          <w:szCs w:val="28"/>
          <w:lang w:eastAsia="ru-RU"/>
        </w:rPr>
        <w:t>б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сидий бюджетам муниципальных образований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на поддержку муниципальных программ формирования современной городской среды</w:t>
      </w:r>
      <w:r>
        <w:rPr>
          <w:rFonts w:ascii="Garamond" w:eastAsia="Times New Roman" w:hAnsi="Garamond"/>
          <w:sz w:val="28"/>
          <w:szCs w:val="28"/>
          <w:lang w:eastAsia="ru-RU"/>
        </w:rPr>
        <w:t xml:space="preserve">,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направленных </w:t>
      </w:r>
      <w:proofErr w:type="gramStart"/>
      <w:r w:rsidRPr="002A3B08">
        <w:rPr>
          <w:rFonts w:ascii="Garamond" w:eastAsia="Times New Roman" w:hAnsi="Garamond"/>
          <w:sz w:val="28"/>
          <w:szCs w:val="28"/>
          <w:lang w:eastAsia="ru-RU"/>
        </w:rPr>
        <w:t>на</w:t>
      </w:r>
      <w:proofErr w:type="gramEnd"/>
      <w:r>
        <w:rPr>
          <w:rFonts w:ascii="Garamond" w:eastAsia="Times New Roman" w:hAnsi="Garamond"/>
          <w:sz w:val="28"/>
          <w:szCs w:val="28"/>
          <w:lang w:eastAsia="ru-RU"/>
        </w:rPr>
        <w:t>:</w:t>
      </w:r>
    </w:p>
    <w:p w:rsidR="002A3B08" w:rsidRDefault="002A3B08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–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реализацию мероприятий по благоустройству площадей, набережных, улиц, пешеходных зон, скверов, парков, </w:t>
      </w:r>
      <w:r>
        <w:rPr>
          <w:rFonts w:ascii="Garamond" w:eastAsia="Times New Roman" w:hAnsi="Garamond"/>
          <w:sz w:val="28"/>
          <w:szCs w:val="28"/>
          <w:lang w:eastAsia="ru-RU"/>
        </w:rPr>
        <w:t>дворовых территорий;</w:t>
      </w:r>
    </w:p>
    <w:p w:rsidR="002A3B08" w:rsidRDefault="002A3B08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– реализацию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мероприятий по строительству, реконструкции (модерниз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а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ции) объектов капитального строительства в рамках мероприятий по благ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о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устройству общественных территорий</w:t>
      </w:r>
      <w:r>
        <w:rPr>
          <w:rFonts w:ascii="Garamond" w:eastAsia="Times New Roman" w:hAnsi="Garamond"/>
          <w:sz w:val="28"/>
          <w:szCs w:val="28"/>
          <w:lang w:eastAsia="ru-RU"/>
        </w:rPr>
        <w:t>;</w:t>
      </w:r>
    </w:p>
    <w:p w:rsidR="002A3B08" w:rsidRPr="002A3B08" w:rsidRDefault="002A3B08" w:rsidP="00210BED">
      <w:pPr>
        <w:pStyle w:val="NoSpacing"/>
        <w:spacing w:line="252" w:lineRule="auto"/>
        <w:ind w:firstLine="709"/>
        <w:jc w:val="both"/>
        <w:rPr>
          <w:rFonts w:ascii="Garamond" w:eastAsia="Times New Roman" w:hAnsi="Garamond"/>
          <w:sz w:val="28"/>
          <w:szCs w:val="28"/>
          <w:lang w:eastAsia="ru-RU"/>
        </w:rPr>
      </w:pPr>
      <w:r>
        <w:rPr>
          <w:rFonts w:ascii="Garamond" w:eastAsia="Times New Roman" w:hAnsi="Garamond"/>
          <w:sz w:val="28"/>
          <w:szCs w:val="28"/>
          <w:lang w:eastAsia="ru-RU"/>
        </w:rPr>
        <w:t xml:space="preserve">– 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осуществлени</w:t>
      </w:r>
      <w:r>
        <w:rPr>
          <w:rFonts w:ascii="Garamond" w:eastAsia="Times New Roman" w:hAnsi="Garamond"/>
          <w:sz w:val="28"/>
          <w:szCs w:val="28"/>
          <w:lang w:eastAsia="ru-RU"/>
        </w:rPr>
        <w:t>е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 xml:space="preserve"> строительного контроля в процессе строительства объе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к</w:t>
      </w:r>
      <w:r w:rsidRPr="002A3B08">
        <w:rPr>
          <w:rFonts w:ascii="Garamond" w:eastAsia="Times New Roman" w:hAnsi="Garamond"/>
          <w:sz w:val="28"/>
          <w:szCs w:val="28"/>
          <w:lang w:eastAsia="ru-RU"/>
        </w:rPr>
        <w:t>тов капитального строительства</w:t>
      </w:r>
      <w:r>
        <w:rPr>
          <w:rFonts w:ascii="Garamond" w:eastAsia="Times New Roman" w:hAnsi="Garamond"/>
          <w:sz w:val="28"/>
          <w:szCs w:val="28"/>
          <w:lang w:eastAsia="ru-RU"/>
        </w:rPr>
        <w:t>.</w:t>
      </w:r>
    </w:p>
    <w:p w:rsidR="007D7962" w:rsidRDefault="007D7962" w:rsidP="00210BED">
      <w:pPr>
        <w:spacing w:before="12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:rsidR="00DC74D2" w:rsidRPr="007D7962" w:rsidRDefault="00DC74D2" w:rsidP="00210BED">
      <w:pPr>
        <w:spacing w:before="120" w:line="252" w:lineRule="auto"/>
        <w:ind w:firstLine="720"/>
        <w:jc w:val="both"/>
      </w:pPr>
      <w:r w:rsidRPr="007D7962">
        <w:br w:type="page"/>
      </w:r>
    </w:p>
    <w:p w:rsidR="003645B8" w:rsidRPr="00D31CD7" w:rsidRDefault="003645B8" w:rsidP="00210BED">
      <w:pPr>
        <w:pStyle w:val="Heading1"/>
        <w:spacing w:line="252" w:lineRule="auto"/>
      </w:pPr>
      <w:bookmarkStart w:id="36" w:name="_Toc23426491"/>
      <w:r w:rsidRPr="00D31CD7">
        <w:lastRenderedPageBreak/>
        <w:t>ГОСУДАРСТВЕННАЯ ПРОГРАММА</w:t>
      </w:r>
      <w:r w:rsidRPr="00D31CD7">
        <w:br/>
      </w:r>
      <w:r w:rsidR="00403D0F">
        <w:t>«</w:t>
      </w:r>
      <w:r w:rsidRPr="00D31CD7">
        <w:t>РАЗВИТИЕ ЗДРАВООХРАНЕНИЯ БРЯНСКОЙ ОБЛАСТИ</w:t>
      </w:r>
      <w:r w:rsidR="00403D0F">
        <w:t>»</w:t>
      </w:r>
      <w:bookmarkEnd w:id="36"/>
      <w:r w:rsidR="00A67BE4" w:rsidRPr="00D31CD7">
        <w:br/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bookmarkStart w:id="37" w:name="_Toc171335426"/>
      <w:bookmarkStart w:id="38" w:name="_Toc210550711"/>
      <w:bookmarkStart w:id="39" w:name="_Toc210550883"/>
      <w:bookmarkEnd w:id="32"/>
      <w:bookmarkEnd w:id="33"/>
      <w:bookmarkEnd w:id="34"/>
      <w:r w:rsidRPr="00CE2A71">
        <w:rPr>
          <w:rFonts w:ascii="Garamond" w:hAnsi="Garamond"/>
          <w:color w:val="000000"/>
          <w:sz w:val="28"/>
          <w:szCs w:val="28"/>
          <w:lang w:eastAsia="en-US"/>
        </w:rPr>
        <w:t>Целью государственной программы является обеспечение доступности м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дицинской помощи и повышение эффективности медицинских услуг, объемы, виды и качество которых должны соответствовать уровню заболеваемости и п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требностям населения, передовым достижениям медицинской науки.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Для достижения поставленной цели необходимо решение следующих з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дач: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реализация единой государственной политики в сфере здравоохранения на территории Брянской области;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повышение доступности и качества оказания медицинской помощи гра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ж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данам;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обеспечение безопасности и качества донорской крови и ее компонентов;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развитие медицинской реабилитации населения и совершенствование с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стемы санаторно-курортного лечения, в том числе детей;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развитие кадрового потенциала сферы здравоохранения и реализация мер государственной поддержки медицинских работников;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обеспечение граждан лекарственными препаратами и оказание отдельных видов медицинских услуг;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развитие системы обязательного медицинского страхования в Брянской области;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здравоохранения;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формирование системы управления кадровым потенциалом в сфере здр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воохранения с учетом структуры региональной потребности в медицинских ка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рах, их оптимального размещения и эффективного использования, достижение полноты укомплектованности учреждений здравоохранения медицинскими р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ботниками (врачами);</w:t>
      </w:r>
    </w:p>
    <w:p w:rsidR="00CE2A71" w:rsidRP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proofErr w:type="gramStart"/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региональных проектов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Развитие системы оказания перви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ч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ной медико-санитарной помощи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Борьба с сердечно-сосудистыми заболеван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ями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Борьба с онкологическими заболеваниями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Развитие детского здрав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охранения, включая создание современной инфраструктуры оказания медици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ской помощи детям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Обеспечение медицинских организаций системы здрав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охранения квалифицированными кадрами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Создание единого цифрового ко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тура в здравоохранении на основе единой государственной информационной системы здравоохранения (ЕГИСЗ)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Старшее поколение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.</w:t>
      </w:r>
      <w:proofErr w:type="gramEnd"/>
    </w:p>
    <w:p w:rsidR="00CE2A71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1D70AC" w:rsidRPr="00460312" w:rsidRDefault="00CE2A71" w:rsidP="00CE2A71">
      <w:pPr>
        <w:spacing w:line="252" w:lineRule="auto"/>
        <w:ind w:firstLine="720"/>
        <w:contextualSpacing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:rsidR="001D70AC" w:rsidRPr="00D31CD7" w:rsidRDefault="00902A86" w:rsidP="00902A86">
      <w:pPr>
        <w:pStyle w:val="Caption"/>
        <w:rPr>
          <w:bCs/>
          <w:color w:val="000000"/>
          <w:szCs w:val="28"/>
          <w:lang w:eastAsia="en-US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15</w:t>
      </w:r>
      <w:r w:rsidR="00077546">
        <w:rPr>
          <w:noProof/>
        </w:rPr>
        <w:fldChar w:fldCharType="end"/>
      </w:r>
    </w:p>
    <w:p w:rsidR="001D70AC" w:rsidRPr="00D31CD7" w:rsidRDefault="001D70AC" w:rsidP="00210BED">
      <w:pPr>
        <w:keepNext/>
        <w:spacing w:before="120"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>Развитие здравоохранения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</w:p>
    <w:p w:rsidR="001D70AC" w:rsidRDefault="001D70AC" w:rsidP="00210BED">
      <w:pPr>
        <w:keepNext/>
        <w:spacing w:before="120" w:line="252" w:lineRule="auto"/>
        <w:ind w:firstLine="720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56"/>
        <w:gridCol w:w="1657"/>
        <w:gridCol w:w="1682"/>
        <w:gridCol w:w="832"/>
        <w:gridCol w:w="1542"/>
        <w:gridCol w:w="1606"/>
      </w:tblGrid>
      <w:tr w:rsidR="00CE2A71" w:rsidRPr="00976233" w:rsidTr="00363B0E">
        <w:trPr>
          <w:cantSplit/>
          <w:trHeight w:val="514"/>
          <w:tblHeader/>
        </w:trPr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0A3E51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0A3E51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2019 год (перв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начальный план)</w:t>
            </w:r>
          </w:p>
        </w:tc>
        <w:tc>
          <w:tcPr>
            <w:tcW w:w="8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0A3E51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0A3E51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2020/ 2019</w:t>
            </w:r>
          </w:p>
        </w:tc>
        <w:tc>
          <w:tcPr>
            <w:tcW w:w="7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0A3E51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0A3E51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здравоохр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нения Брянской обл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9 996 356 415,50</w:t>
            </w:r>
          </w:p>
        </w:tc>
        <w:tc>
          <w:tcPr>
            <w:tcW w:w="8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363B0E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63B0E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10 786 982 418,18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363B0E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63B0E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107,90</w:t>
            </w:r>
          </w:p>
        </w:tc>
        <w:tc>
          <w:tcPr>
            <w:tcW w:w="7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A10D89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A10D8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9 253 618 621,82</w:t>
            </w:r>
          </w:p>
        </w:tc>
        <w:tc>
          <w:tcPr>
            <w:tcW w:w="8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A10D89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A10D8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9 334 715 439,00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системы оказания первичной медико-санитарной помощи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58 277 000,00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34 938 767,00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59,95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16 053 600,00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16 945 467,00</w:t>
            </w:r>
          </w:p>
        </w:tc>
      </w:tr>
      <w:tr w:rsidR="00CE2A71" w:rsidRPr="00976233" w:rsidTr="00363B0E">
        <w:trPr>
          <w:cantSplit/>
          <w:trHeight w:val="883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Больницы, клиники, го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питали, медико-санитарные части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2 879 000,00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1035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Обеспечение закупки авиационных работ 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ганами государственной власти субъектов Росси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ской Федерации в целях оказания медицинской помощи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14 938 767,00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16 053 600,00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16 945 467,00</w:t>
            </w:r>
          </w:p>
        </w:tc>
      </w:tr>
      <w:tr w:rsidR="00CE2A71" w:rsidRPr="00976233" w:rsidTr="00363B0E">
        <w:trPr>
          <w:cantSplit/>
          <w:trHeight w:val="1279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Оснащение медицинских организаций передви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ными медицинскими комплексами для оказ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ния медицинской пом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щи жителям населенных пунктов с численностью населения до 100 человек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44 547 000,00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Создание и замена фел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10 851 000,00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184,31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Борьба с </w:t>
            </w:r>
            <w:proofErr w:type="gramStart"/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сердечно-сосудистыми</w:t>
            </w:r>
            <w:proofErr w:type="gramEnd"/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заболев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ниями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157 730 300,00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176 030 200,00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111,60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137 047 100,00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220 691 900,00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Больницы, клиники, го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питали, медико-санитарные части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5 800 000,00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Оснащение оборудов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нием региональных сос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дистых центров и пе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вичных сосудистых отд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лений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151 930 300,00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176 030 200,00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115,86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137 047 100,00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220 691 900,00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Борьба с онкологич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скими заболеваниями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322 732 100,00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584 742 300,00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181,19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237 273 000,00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283 880 300,00</w:t>
            </w:r>
          </w:p>
        </w:tc>
      </w:tr>
      <w:tr w:rsidR="00CE2A71" w:rsidRPr="00976233" w:rsidTr="00363B0E">
        <w:trPr>
          <w:cantSplit/>
          <w:trHeight w:val="2562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Создание и оснащение референс-центров для проведения иммуног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стохимических, пат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морфологических иссл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дований и лучевых мет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дов исследований, пер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оснащение сети реги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нальных медицинских организаций, оказыва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щих помощь больным онкологическими заб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леваниями в субъектах Российской Федерации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322 732 100,00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584 742 300,00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181,19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237 273 000,00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283 880 300,00</w:t>
            </w:r>
          </w:p>
        </w:tc>
      </w:tr>
      <w:tr w:rsidR="00CE2A71" w:rsidRPr="00976233" w:rsidTr="00363B0E">
        <w:trPr>
          <w:cantSplit/>
          <w:trHeight w:val="1035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детского здравоохранения, включая создание с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временной инфр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структуры оказания медицинской помощи детям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162 617 700,00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93 967 934,80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57,78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1279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Больницы, клиники, го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питали, медико-санитарные части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44 000 000,00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Поликлиники, амбулат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рии, диагностические центры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9 209 100,00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Противодействие зл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употреблению наркот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ками и их незаконному обороту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Развитие материально-технической базы де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ских поликлиник и де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ских поликлинических отделений медицинских организаций, оказыва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щих первичную медико-санитарную помощь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105 908 600,00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93 967 934,80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88,73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1279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Обеспечение мед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цинских организаций системы здравоохр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нения квалифицир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ванными кадрами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311 858 000,00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1279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медицинских работников государственных учр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ждений здравоохранения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300 000 000,00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 xml:space="preserve">ной поддержки </w:t>
            </w:r>
            <w:proofErr w:type="gramStart"/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обуча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щихся</w:t>
            </w:r>
            <w:proofErr w:type="gramEnd"/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 xml:space="preserve"> по договорам о целевом обучении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11 858 000,00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1279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lastRenderedPageBreak/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ственной информац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онной системы здрав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охранения (ЕГИСЗ)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158 336 000,00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517 985 859,00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327,14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144 853 540,00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8 586 870,00</w:t>
            </w:r>
          </w:p>
        </w:tc>
      </w:tr>
      <w:tr w:rsidR="00CE2A71" w:rsidRPr="00976233" w:rsidTr="00363B0E">
        <w:trPr>
          <w:cantSplit/>
          <w:trHeight w:val="270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Реализация регионал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 xml:space="preserve">ных проектов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Создание единого цифрового ко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тура в здравоохранении на основе единой гос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дарственной информ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ционной системы здр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воохранения (ЕГИСЗ)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158 336 000,00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517 985 859,00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327,14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144 853 540,00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8 586 870,00</w:t>
            </w:r>
          </w:p>
        </w:tc>
      </w:tr>
      <w:tr w:rsidR="00CE2A71" w:rsidRPr="00976233" w:rsidTr="00363B0E">
        <w:trPr>
          <w:cantSplit/>
          <w:trHeight w:val="270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Старшее поколение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2 179 800,00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257 200,00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11,80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256 900,00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257 000,00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ше трудоспособного во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раста из групп риска, проживающих в орган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зациях социального 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служивания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2 179 800,00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257 200,00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11,80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256 900,00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257 000,00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3215C9" w:rsidP="00CE2A71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8 822 625 515,50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9 347 868 157,38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105,95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8 718 134 481,82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8 804 353 902,00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ние в сфере установле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ных функций органов государственной власти Брянской области и го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ударственных органов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34 103 860,00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41 960 877,00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123,04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43 468 820,00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45 092 202,00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Больницы, клиники, го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питали, медико-санитарные части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1 571 834 198,30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363B0E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63B0E">
              <w:rPr>
                <w:rFonts w:ascii="Garamond" w:hAnsi="Garamond"/>
                <w:color w:val="000000"/>
                <w:sz w:val="20"/>
                <w:szCs w:val="20"/>
              </w:rPr>
              <w:t>1 675 201 534,00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363B0E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63B0E">
              <w:rPr>
                <w:rFonts w:ascii="Garamond" w:hAnsi="Garamond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1 120 154 532,00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1 120 154 532,00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Дома ребенка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83 571 681,88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90 968 797,00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108,85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81 893 317,00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81 893 317,00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Поликлиники, амбулат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рии, диагностические центры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170 115 625,42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271 250 730,00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159,45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86 867 357,00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86 867 357,00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разовательные организ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84 315 842,68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87 761 890,00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104,09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80 965 933,00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80 965 933,00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Санатории, пансионаты, дома отдыха и турбазы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91 680 793,57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89 905 119,00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98,06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80 949 887,00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80 949 887,00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Станции скорой и нео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ложной помощи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73 343 491,03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35 588 292,00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48,52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23 119 763,00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23 119 763,00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вающие оказание услуг в сфере здравоохранения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144 302 807,76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146 266 560,00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101,36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127 167 105,00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127 167 105,00</w:t>
            </w:r>
          </w:p>
        </w:tc>
      </w:tr>
      <w:tr w:rsidR="00CE2A71" w:rsidRPr="00976233" w:rsidTr="00363B0E">
        <w:trPr>
          <w:cantSplit/>
          <w:trHeight w:val="605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Центры, станции и отд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ления переливания крови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134 311 370,00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152 832 263,00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113,79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137 566 537,00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137 566 537,00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Бюджетные инвестиции в объекты капитальных вложений государстве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197 424 540,08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220 167 499,18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111,52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391 247 090,82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475 385 500,00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Единовременные ко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пенсационные выплаты медицинским работн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кам (врачам, фельдш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рам) в возрасте до 50 лет, прибывшим (перееха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шим) на работу в сел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ские населенные пункты, либо рабочие поселки, либо поселки городского типа, либо города с нас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лением до 50 тыс. чел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век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35 000 000,00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22 000 000,00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62,86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17 000 000,00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20 400 000,00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Мероприятия по борьбе с туберкулезом и инфе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ционными заболевани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58 239 366,78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58 223 533,00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99,97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29 065 000,00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29 065 000,00</w:t>
            </w:r>
          </w:p>
        </w:tc>
      </w:tr>
      <w:tr w:rsidR="00CE2A71" w:rsidRPr="00976233" w:rsidTr="00363B0E">
        <w:trPr>
          <w:cantSplit/>
          <w:trHeight w:val="872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Мероприятия, напра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ленные на охрану здор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вья матери и ребенка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16 515 000,00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18 483 120,00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111,92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9 700 000,00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9 700 000,00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Мероприятия, напра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ленные на снижение управляемых инфекций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45 000 000,00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25 000 000,00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25 000 000,00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держки в части лека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ственного обеспечения при амбулаторном леч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нии граждан в соотве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ствии с территориальной программой госуда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ственных гарантий ок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зания населению Бря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ской области бесплатной медицинской помощи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570 000 000,00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605 371 218,20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106,21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416 968 174,00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496 811 276,00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медицинских работников государственных учр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ждений здравоохранения Брянской области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290 000 000,00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290 000 000,00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2A71" w:rsidRPr="00976233" w:rsidTr="00363B0E">
        <w:trPr>
          <w:cantSplit/>
          <w:trHeight w:val="621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Обязательное медици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ское страхование нераб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тающего населения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4 900 645 774,00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4 968 498 861,00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101,38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5 166 701 502,00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5 373 539 529,00</w:t>
            </w:r>
          </w:p>
        </w:tc>
      </w:tr>
      <w:tr w:rsidR="00CE2A71" w:rsidRPr="00976233" w:rsidTr="00363B0E">
        <w:trPr>
          <w:cantSplit/>
          <w:trHeight w:val="786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 xml:space="preserve">ной поддержки </w:t>
            </w:r>
            <w:proofErr w:type="gramStart"/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обуча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щихся</w:t>
            </w:r>
            <w:proofErr w:type="gramEnd"/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 xml:space="preserve"> по договорам о целевом обучении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12 044 800,00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12 302 400,00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12 300 000,00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Оказание гражданам Ро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 в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сокотехнологичной м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дицинской помощи, не включенной в базовую программу обязательного медицинского страхов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58 684 900,00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57 842 800,00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98,57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88 398 200,00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88 398 200,00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Оказание отдельным к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тегориям граждан соц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альной услуги по обесп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чению лекарственными препаратами для мед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цинского применения по рецептам на лекарстве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ные препараты, мед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цинскими изделиями по рецептам на медици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276 903 200,00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276 903 200,00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276 903 200,00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ние независимой оценки качества предоставля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мых государственных услуг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35 364,00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35 364,00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35 364,00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35 364,00</w:t>
            </w:r>
          </w:p>
        </w:tc>
      </w:tr>
      <w:tr w:rsidR="00CE2A71" w:rsidRPr="00976233" w:rsidTr="00363B0E">
        <w:trPr>
          <w:cantSplit/>
          <w:trHeight w:val="77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ных полномочий Ро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 в сфере охраны здоровья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1 133 200,00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1 493 300,00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131,78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1 502 200,00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1 536 100,00</w:t>
            </w:r>
          </w:p>
        </w:tc>
      </w:tr>
      <w:tr w:rsidR="00CE2A71" w:rsidRPr="00976233" w:rsidTr="00363B0E">
        <w:trPr>
          <w:cantSplit/>
          <w:trHeight w:val="555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56 071 400,00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55 793 500,00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99,50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55 793 500,00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55 623 800,00</w:t>
            </w:r>
          </w:p>
        </w:tc>
      </w:tr>
      <w:tr w:rsidR="00CE2A71" w:rsidRPr="00976233" w:rsidTr="00363B0E">
        <w:trPr>
          <w:cantSplit/>
          <w:trHeight w:val="514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325 000,00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54,17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325 000,00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325 000,00</w:t>
            </w:r>
          </w:p>
        </w:tc>
      </w:tr>
      <w:tr w:rsidR="00CE2A71" w:rsidRPr="00976233" w:rsidTr="00363B0E">
        <w:trPr>
          <w:cantSplit/>
          <w:trHeight w:val="917"/>
        </w:trPr>
        <w:tc>
          <w:tcPr>
            <w:tcW w:w="12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чимыми инфекционн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ми заболеваниями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42 095 200,00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48 632 600,00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115,53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48 632 600,00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A71" w:rsidRPr="005E0210" w:rsidRDefault="00CE2A71" w:rsidP="00CE2A7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0210">
              <w:rPr>
                <w:rFonts w:ascii="Garamond" w:hAnsi="Garamond"/>
                <w:color w:val="000000"/>
                <w:sz w:val="20"/>
                <w:szCs w:val="20"/>
              </w:rPr>
              <w:t>48 967 400,00</w:t>
            </w:r>
          </w:p>
        </w:tc>
      </w:tr>
    </w:tbl>
    <w:p w:rsidR="00363B0E" w:rsidRPr="00363B0E" w:rsidRDefault="00363B0E" w:rsidP="00363B0E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363B0E">
        <w:rPr>
          <w:rFonts w:ascii="Garamond" w:hAnsi="Garamond"/>
          <w:sz w:val="28"/>
          <w:szCs w:val="28"/>
        </w:rPr>
        <w:t xml:space="preserve">На реализацию государственной программы за счет средств областного бюджета (с учетом </w:t>
      </w:r>
      <w:r>
        <w:rPr>
          <w:rFonts w:ascii="Garamond" w:hAnsi="Garamond"/>
          <w:sz w:val="28"/>
          <w:szCs w:val="28"/>
        </w:rPr>
        <w:t>межбюджетных трансфертов</w:t>
      </w:r>
      <w:r w:rsidRPr="00363B0E">
        <w:rPr>
          <w:rFonts w:ascii="Garamond" w:hAnsi="Garamond"/>
          <w:sz w:val="28"/>
          <w:szCs w:val="28"/>
        </w:rPr>
        <w:t xml:space="preserve"> из федерального бюджета) в 2020 году будет направлено 10 786 982,4 тыс. рублей, из которых 1 407 665,1 тыс. рублей запланированы как региональная составляющая участия Брянской обл</w:t>
      </w:r>
      <w:r w:rsidRPr="00363B0E"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сти в н</w:t>
      </w:r>
      <w:r w:rsidRPr="00363B0E">
        <w:rPr>
          <w:rFonts w:ascii="Garamond" w:hAnsi="Garamond"/>
          <w:sz w:val="28"/>
          <w:szCs w:val="28"/>
        </w:rPr>
        <w:t xml:space="preserve">ациональном проекте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Здравоохранение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 и 257,2 тыс.</w:t>
      </w:r>
      <w:r>
        <w:rPr>
          <w:rFonts w:ascii="Garamond" w:hAnsi="Garamond"/>
          <w:sz w:val="28"/>
          <w:szCs w:val="28"/>
        </w:rPr>
        <w:t xml:space="preserve"> </w:t>
      </w:r>
      <w:r w:rsidRPr="00363B0E">
        <w:rPr>
          <w:rFonts w:ascii="Garamond" w:hAnsi="Garamond"/>
          <w:sz w:val="28"/>
          <w:szCs w:val="28"/>
        </w:rPr>
        <w:t>рублей</w:t>
      </w:r>
      <w:r>
        <w:rPr>
          <w:rFonts w:ascii="Garamond" w:hAnsi="Garamond"/>
          <w:sz w:val="28"/>
          <w:szCs w:val="28"/>
        </w:rPr>
        <w:t xml:space="preserve"> –</w:t>
      </w:r>
      <w:r w:rsidRPr="00363B0E">
        <w:rPr>
          <w:rFonts w:ascii="Garamond" w:hAnsi="Garamond"/>
          <w:sz w:val="28"/>
          <w:szCs w:val="28"/>
        </w:rPr>
        <w:t xml:space="preserve"> в </w:t>
      </w:r>
      <w:r>
        <w:rPr>
          <w:rFonts w:ascii="Garamond" w:hAnsi="Garamond"/>
          <w:sz w:val="28"/>
          <w:szCs w:val="28"/>
        </w:rPr>
        <w:t>н</w:t>
      </w:r>
      <w:r w:rsidRPr="00363B0E">
        <w:rPr>
          <w:rFonts w:ascii="Garamond" w:hAnsi="Garamond"/>
          <w:sz w:val="28"/>
          <w:szCs w:val="28"/>
        </w:rPr>
        <w:t>аци</w:t>
      </w:r>
      <w:r w:rsidRPr="00363B0E">
        <w:rPr>
          <w:rFonts w:ascii="Garamond" w:hAnsi="Garamond"/>
          <w:sz w:val="28"/>
          <w:szCs w:val="28"/>
        </w:rPr>
        <w:t>о</w:t>
      </w:r>
      <w:r w:rsidRPr="00363B0E">
        <w:rPr>
          <w:rFonts w:ascii="Garamond" w:hAnsi="Garamond"/>
          <w:sz w:val="28"/>
          <w:szCs w:val="28"/>
        </w:rPr>
        <w:t>нальном проек</w:t>
      </w:r>
      <w:r>
        <w:rPr>
          <w:rFonts w:ascii="Garamond" w:hAnsi="Garamond"/>
          <w:sz w:val="28"/>
          <w:szCs w:val="28"/>
        </w:rPr>
        <w:t xml:space="preserve">те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Демография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>.</w:t>
      </w:r>
      <w:proofErr w:type="gramEnd"/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Общий объём расходов на финансовое обеспечение деятельности гос</w:t>
      </w:r>
      <w:r w:rsidRPr="00363B0E">
        <w:rPr>
          <w:rFonts w:ascii="Garamond" w:hAnsi="Garamond"/>
          <w:sz w:val="28"/>
          <w:szCs w:val="28"/>
        </w:rPr>
        <w:t>у</w:t>
      </w:r>
      <w:r w:rsidRPr="00363B0E">
        <w:rPr>
          <w:rFonts w:ascii="Garamond" w:hAnsi="Garamond"/>
          <w:sz w:val="28"/>
          <w:szCs w:val="28"/>
        </w:rPr>
        <w:t>дарственных учреждений здравоохранения и государственных профессионал</w:t>
      </w:r>
      <w:r w:rsidRPr="00363B0E">
        <w:rPr>
          <w:rFonts w:ascii="Garamond" w:hAnsi="Garamond"/>
          <w:sz w:val="28"/>
          <w:szCs w:val="28"/>
        </w:rPr>
        <w:t>ь</w:t>
      </w:r>
      <w:r w:rsidRPr="00363B0E">
        <w:rPr>
          <w:rFonts w:ascii="Garamond" w:hAnsi="Garamond"/>
          <w:sz w:val="28"/>
          <w:szCs w:val="28"/>
        </w:rPr>
        <w:t>ных образовательных организаций, подведомственных департаменту здрав</w:t>
      </w:r>
      <w:r w:rsidRPr="00363B0E">
        <w:rPr>
          <w:rFonts w:ascii="Garamond" w:hAnsi="Garamond"/>
          <w:sz w:val="28"/>
          <w:szCs w:val="28"/>
        </w:rPr>
        <w:t>о</w:t>
      </w:r>
      <w:r w:rsidRPr="00363B0E">
        <w:rPr>
          <w:rFonts w:ascii="Garamond" w:hAnsi="Garamond"/>
          <w:sz w:val="28"/>
          <w:szCs w:val="28"/>
        </w:rPr>
        <w:t xml:space="preserve">охранения Брянской области, на 2020 год составляет 2 549 775,2 тыс. рублей (в 2019 году – 2 353 475,8 тыс. рублей). 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363B0E">
        <w:rPr>
          <w:rFonts w:ascii="Garamond" w:hAnsi="Garamond"/>
          <w:sz w:val="28"/>
          <w:szCs w:val="28"/>
        </w:rPr>
        <w:t>Увеличение расходов обусловлено повышением оплаты труда отдельных категорий работников в 2019 году в соответствии с целевыми показателями, и</w:t>
      </w:r>
      <w:r w:rsidRPr="00363B0E">
        <w:rPr>
          <w:rFonts w:ascii="Garamond" w:hAnsi="Garamond"/>
          <w:sz w:val="28"/>
          <w:szCs w:val="28"/>
        </w:rPr>
        <w:t>н</w:t>
      </w:r>
      <w:r w:rsidRPr="00363B0E">
        <w:rPr>
          <w:rFonts w:ascii="Garamond" w:hAnsi="Garamond"/>
          <w:sz w:val="28"/>
          <w:szCs w:val="28"/>
        </w:rPr>
        <w:t xml:space="preserve">дексацией фонда оплаты труда работников, на которых не распространяется действие указов Президента, индексацией расходов на оплату коммунальных услуг и услуг связи, а также необходимостью проведения капитального ремонта и </w:t>
      </w:r>
      <w:r w:rsidRPr="00363B0E">
        <w:rPr>
          <w:rFonts w:ascii="Garamond" w:hAnsi="Garamond"/>
          <w:sz w:val="28"/>
          <w:szCs w:val="28"/>
        </w:rPr>
        <w:lastRenderedPageBreak/>
        <w:t xml:space="preserve">материально-технического оснащения учреждений здравоохранения Брянской области. </w:t>
      </w:r>
      <w:proofErr w:type="gramEnd"/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363B0E">
        <w:rPr>
          <w:rFonts w:ascii="Garamond" w:hAnsi="Garamond"/>
          <w:sz w:val="28"/>
          <w:szCs w:val="28"/>
        </w:rPr>
        <w:t>В рамках ассигнований на финансовое обеспечение деятельности госуда</w:t>
      </w:r>
      <w:r w:rsidRPr="00363B0E">
        <w:rPr>
          <w:rFonts w:ascii="Garamond" w:hAnsi="Garamond"/>
          <w:sz w:val="28"/>
          <w:szCs w:val="28"/>
        </w:rPr>
        <w:t>р</w:t>
      </w:r>
      <w:r w:rsidRPr="00363B0E">
        <w:rPr>
          <w:rFonts w:ascii="Garamond" w:hAnsi="Garamond"/>
          <w:sz w:val="28"/>
          <w:szCs w:val="28"/>
        </w:rPr>
        <w:t>ственных учреждений предусмотрены расходы на проведение капитальных р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>монтов учреждений здравоохранения – 493 500,0 тыс. рублей и оснащение их необходимой мебелью – 60 500,0 тыс. рублей, на приобретение лекарственных препаратов для проведения химиотерапии 56 192,0 тыс.</w:t>
      </w:r>
      <w:r>
        <w:rPr>
          <w:rFonts w:ascii="Garamond" w:hAnsi="Garamond"/>
          <w:sz w:val="28"/>
          <w:szCs w:val="28"/>
        </w:rPr>
        <w:t xml:space="preserve"> </w:t>
      </w:r>
      <w:r w:rsidRPr="00363B0E">
        <w:rPr>
          <w:rFonts w:ascii="Garamond" w:hAnsi="Garamond"/>
          <w:sz w:val="28"/>
          <w:szCs w:val="28"/>
        </w:rPr>
        <w:t>рублей и 10 468,5 тыс.</w:t>
      </w:r>
      <w:r>
        <w:rPr>
          <w:rFonts w:ascii="Garamond" w:hAnsi="Garamond"/>
          <w:sz w:val="28"/>
          <w:szCs w:val="28"/>
        </w:rPr>
        <w:t xml:space="preserve"> </w:t>
      </w:r>
      <w:r w:rsidRPr="00363B0E">
        <w:rPr>
          <w:rFonts w:ascii="Garamond" w:hAnsi="Garamond"/>
          <w:sz w:val="28"/>
          <w:szCs w:val="28"/>
        </w:rPr>
        <w:t>рублей на приобретение расходных материалов к инсулиновым помпам, на пр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>обретение автомобилей скорой медицинской помощи – 10</w:t>
      </w:r>
      <w:proofErr w:type="gramEnd"/>
      <w:r w:rsidRPr="00363B0E">
        <w:rPr>
          <w:rFonts w:ascii="Garamond" w:hAnsi="Garamond"/>
          <w:sz w:val="28"/>
          <w:szCs w:val="28"/>
        </w:rPr>
        <w:t xml:space="preserve"> 000,0 тыс. рублей.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363B0E">
        <w:rPr>
          <w:rFonts w:ascii="Garamond" w:hAnsi="Garamond"/>
          <w:sz w:val="28"/>
          <w:szCs w:val="28"/>
        </w:rPr>
        <w:t>В 2020 году планируется полностью отремонтировать и оснастить меб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 xml:space="preserve">лью 7 крупных медицинских организаций, оказывающих первичную медико-санитарную помощь в районах области и г. Брянске, в том числе ГБУЗ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Кли</w:t>
      </w:r>
      <w:r w:rsidRPr="00363B0E">
        <w:rPr>
          <w:rFonts w:ascii="Garamond" w:hAnsi="Garamond"/>
          <w:sz w:val="28"/>
          <w:szCs w:val="28"/>
        </w:rPr>
        <w:t>н</w:t>
      </w:r>
      <w:r w:rsidRPr="00363B0E">
        <w:rPr>
          <w:rFonts w:ascii="Garamond" w:hAnsi="Garamond"/>
          <w:sz w:val="28"/>
          <w:szCs w:val="28"/>
        </w:rPr>
        <w:t>цовская ЦГБ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, ГБУЗ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Жуковская МБ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, ГБУЗ </w:t>
      </w:r>
      <w:r w:rsidR="00403D0F">
        <w:rPr>
          <w:rFonts w:ascii="Garamond" w:hAnsi="Garamond"/>
          <w:sz w:val="28"/>
          <w:szCs w:val="28"/>
        </w:rPr>
        <w:t>«</w:t>
      </w:r>
      <w:proofErr w:type="spellStart"/>
      <w:r w:rsidRPr="00363B0E">
        <w:rPr>
          <w:rFonts w:ascii="Garamond" w:hAnsi="Garamond"/>
          <w:sz w:val="28"/>
          <w:szCs w:val="28"/>
        </w:rPr>
        <w:t>Навлинская</w:t>
      </w:r>
      <w:proofErr w:type="spellEnd"/>
      <w:r w:rsidRPr="00363B0E">
        <w:rPr>
          <w:rFonts w:ascii="Garamond" w:hAnsi="Garamond"/>
          <w:sz w:val="28"/>
          <w:szCs w:val="28"/>
        </w:rPr>
        <w:t xml:space="preserve"> ЦРБ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, ГБУЗ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Поче</w:t>
      </w:r>
      <w:r w:rsidRPr="00363B0E">
        <w:rPr>
          <w:rFonts w:ascii="Garamond" w:hAnsi="Garamond"/>
          <w:sz w:val="28"/>
          <w:szCs w:val="28"/>
        </w:rPr>
        <w:t>п</w:t>
      </w:r>
      <w:r w:rsidRPr="00363B0E">
        <w:rPr>
          <w:rFonts w:ascii="Garamond" w:hAnsi="Garamond"/>
          <w:sz w:val="28"/>
          <w:szCs w:val="28"/>
        </w:rPr>
        <w:t>ская ЦРБ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, ГБУЗ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Стародубская ЦРБ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, ГАУЗ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Брянская городская поликлиника № 1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 и ГАУЗ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Брянская городская поликлиника № 4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 xml:space="preserve">. </w:t>
      </w:r>
      <w:proofErr w:type="gramEnd"/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Кроме того, в рамках реализации государственной программы предусмо</w:t>
      </w:r>
      <w:r w:rsidRPr="00363B0E">
        <w:rPr>
          <w:rFonts w:ascii="Garamond" w:hAnsi="Garamond"/>
          <w:sz w:val="28"/>
          <w:szCs w:val="28"/>
        </w:rPr>
        <w:t>т</w:t>
      </w:r>
      <w:r w:rsidRPr="00363B0E">
        <w:rPr>
          <w:rFonts w:ascii="Garamond" w:hAnsi="Garamond"/>
          <w:sz w:val="28"/>
          <w:szCs w:val="28"/>
        </w:rPr>
        <w:t xml:space="preserve">рен рост расходов на основные мероприятия отрасли, так: 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объем платежа страховых взносов на обязательное медицинское страхов</w:t>
      </w:r>
      <w:r w:rsidRPr="00363B0E">
        <w:rPr>
          <w:rFonts w:ascii="Garamond" w:hAnsi="Garamond"/>
          <w:sz w:val="28"/>
          <w:szCs w:val="28"/>
        </w:rPr>
        <w:t>а</w:t>
      </w:r>
      <w:r w:rsidRPr="00363B0E">
        <w:rPr>
          <w:rFonts w:ascii="Garamond" w:hAnsi="Garamond"/>
          <w:sz w:val="28"/>
          <w:szCs w:val="28"/>
        </w:rPr>
        <w:t>ние неработающего населения в 2020 году предусмотрен с ростом на 67 853,1 тыс. рублей и составил 4 968 498,9 тыс. рублей (рост объема обусловлен увел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 xml:space="preserve">чением коэффициента удорожания стоимости медицинских услуг, ежегодно устанавливаемого Федеральным законом </w:t>
      </w:r>
      <w:r w:rsidR="00403D0F">
        <w:rPr>
          <w:rFonts w:ascii="Garamond" w:hAnsi="Garamond"/>
          <w:sz w:val="28"/>
          <w:szCs w:val="28"/>
        </w:rPr>
        <w:t>«</w:t>
      </w:r>
      <w:r w:rsidRPr="00363B0E">
        <w:rPr>
          <w:rFonts w:ascii="Garamond" w:hAnsi="Garamond"/>
          <w:sz w:val="28"/>
          <w:szCs w:val="28"/>
        </w:rPr>
        <w:t>О бюджете Федерального фонда об</w:t>
      </w:r>
      <w:r w:rsidRPr="00363B0E">
        <w:rPr>
          <w:rFonts w:ascii="Garamond" w:hAnsi="Garamond"/>
          <w:sz w:val="28"/>
          <w:szCs w:val="28"/>
        </w:rPr>
        <w:t>я</w:t>
      </w:r>
      <w:r w:rsidRPr="00363B0E">
        <w:rPr>
          <w:rFonts w:ascii="Garamond" w:hAnsi="Garamond"/>
          <w:sz w:val="28"/>
          <w:szCs w:val="28"/>
        </w:rPr>
        <w:t>зательного медицинского страхования</w:t>
      </w:r>
      <w:r w:rsidR="00403D0F">
        <w:rPr>
          <w:rFonts w:ascii="Garamond" w:hAnsi="Garamond"/>
          <w:sz w:val="28"/>
          <w:szCs w:val="28"/>
        </w:rPr>
        <w:t>»</w:t>
      </w:r>
      <w:r w:rsidRPr="00363B0E">
        <w:rPr>
          <w:rFonts w:ascii="Garamond" w:hAnsi="Garamond"/>
          <w:sz w:val="28"/>
          <w:szCs w:val="28"/>
        </w:rPr>
        <w:t>);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363B0E">
        <w:rPr>
          <w:rFonts w:ascii="Garamond" w:hAnsi="Garamond"/>
          <w:sz w:val="28"/>
          <w:szCs w:val="28"/>
        </w:rPr>
        <w:t>на социальную поддержку в части лекарственного обеспечения при амб</w:t>
      </w:r>
      <w:r w:rsidRPr="00363B0E">
        <w:rPr>
          <w:rFonts w:ascii="Garamond" w:hAnsi="Garamond"/>
          <w:sz w:val="28"/>
          <w:szCs w:val="28"/>
        </w:rPr>
        <w:t>у</w:t>
      </w:r>
      <w:r w:rsidRPr="00363B0E">
        <w:rPr>
          <w:rFonts w:ascii="Garamond" w:hAnsi="Garamond"/>
          <w:sz w:val="28"/>
          <w:szCs w:val="28"/>
        </w:rPr>
        <w:t>латорном лечении граждан в соответствии с территориальной программой</w:t>
      </w:r>
      <w:proofErr w:type="gramEnd"/>
      <w:r w:rsidRPr="00363B0E">
        <w:rPr>
          <w:rFonts w:ascii="Garamond" w:hAnsi="Garamond"/>
          <w:sz w:val="28"/>
          <w:szCs w:val="28"/>
        </w:rPr>
        <w:t xml:space="preserve"> гос</w:t>
      </w:r>
      <w:r w:rsidRPr="00363B0E">
        <w:rPr>
          <w:rFonts w:ascii="Garamond" w:hAnsi="Garamond"/>
          <w:sz w:val="28"/>
          <w:szCs w:val="28"/>
        </w:rPr>
        <w:t>у</w:t>
      </w:r>
      <w:r w:rsidRPr="00363B0E">
        <w:rPr>
          <w:rFonts w:ascii="Garamond" w:hAnsi="Garamond"/>
          <w:sz w:val="28"/>
          <w:szCs w:val="28"/>
        </w:rPr>
        <w:t>дарственных гарантий оказания населению Брянской области бесплатной мед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>цинской помощи предусмотрены средства в объеме 605 371,2 тыс. рублей, что на 35 371,2 тыс. рублей больше ассигнований 2019 года;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расходы на мероприятия, направленные на охрану здоровья матери и р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>бенка, в целях обеспечения лечебным питанием беременных женщин и детей, больных фенилкетонурией, и закупку оборудования и расходных материалов для неонатального и аудиологического скрининга запланированы в объеме 18 483,1 тыс. рублей (в 2019 году – 16 515,0 тыс. рублей);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средства на оказание государственной поддержки обучающихся по дог</w:t>
      </w:r>
      <w:r w:rsidRPr="00363B0E">
        <w:rPr>
          <w:rFonts w:ascii="Garamond" w:hAnsi="Garamond"/>
          <w:sz w:val="28"/>
          <w:szCs w:val="28"/>
        </w:rPr>
        <w:t>о</w:t>
      </w:r>
      <w:r w:rsidRPr="00363B0E">
        <w:rPr>
          <w:rFonts w:ascii="Garamond" w:hAnsi="Garamond"/>
          <w:sz w:val="28"/>
          <w:szCs w:val="28"/>
        </w:rPr>
        <w:t>ворам о целевом обучении (для выплаты стипендий студентам, ординаторам) предусмотрены в объеме 12 044,8 тыс. рублей.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 xml:space="preserve">На уровне </w:t>
      </w:r>
      <w:r>
        <w:rPr>
          <w:rFonts w:ascii="Garamond" w:hAnsi="Garamond"/>
          <w:sz w:val="28"/>
          <w:szCs w:val="28"/>
        </w:rPr>
        <w:t>2019</w:t>
      </w:r>
      <w:r w:rsidRPr="00363B0E">
        <w:rPr>
          <w:rFonts w:ascii="Garamond" w:hAnsi="Garamond"/>
          <w:sz w:val="28"/>
          <w:szCs w:val="28"/>
        </w:rPr>
        <w:t xml:space="preserve"> года сохранены расходы на реализацию мероприятий по борьбе с туберкулезом и инфекционными заболеваниями в целях приобретения туберкулина и противотуберкулезных препаратов, обеспечения льготного прое</w:t>
      </w:r>
      <w:r w:rsidRPr="00363B0E">
        <w:rPr>
          <w:rFonts w:ascii="Garamond" w:hAnsi="Garamond"/>
          <w:sz w:val="28"/>
          <w:szCs w:val="28"/>
        </w:rPr>
        <w:t>з</w:t>
      </w:r>
      <w:r w:rsidRPr="00363B0E">
        <w:rPr>
          <w:rFonts w:ascii="Garamond" w:hAnsi="Garamond"/>
          <w:sz w:val="28"/>
          <w:szCs w:val="28"/>
        </w:rPr>
        <w:t>да больных, на дезинфекцию очагов заражения.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В 2020 году будет продолжена реализация мероприятия по обеспечению жильем медицинских работников государственных учреждений здравоохран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>ния, на данные цели предусмотрено 290 000,0 тыс.</w:t>
      </w:r>
      <w:r>
        <w:rPr>
          <w:rFonts w:ascii="Garamond" w:hAnsi="Garamond"/>
          <w:sz w:val="28"/>
          <w:szCs w:val="28"/>
        </w:rPr>
        <w:t xml:space="preserve"> </w:t>
      </w:r>
      <w:r w:rsidRPr="00363B0E">
        <w:rPr>
          <w:rFonts w:ascii="Garamond" w:hAnsi="Garamond"/>
          <w:sz w:val="28"/>
          <w:szCs w:val="28"/>
        </w:rPr>
        <w:t>рублей.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lastRenderedPageBreak/>
        <w:t>Обеспечены условия софинансирования средств федерального бюджета, получаемых в виде субсидий, в следующих объемах: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на оказание высокотехнологичной медицинской помощи с учетом средств субсидии из федерального бюджета будет направлено 57 842,8 тыс. рублей (в том числе за счет средств областного бюджета 49 050,7 тыс. рублей);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в рамках реализации мероприятий по предупреждению и борьбе с соц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>ально значимыми инфекционными заболеваниями (с учетом средств суб</w:t>
      </w:r>
      <w:r w:rsidR="003215C9">
        <w:rPr>
          <w:rFonts w:ascii="Garamond" w:hAnsi="Garamond"/>
          <w:sz w:val="28"/>
          <w:szCs w:val="28"/>
        </w:rPr>
        <w:t>сидии из федерального бюджета):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363B0E">
        <w:rPr>
          <w:rFonts w:ascii="Garamond" w:hAnsi="Garamond"/>
          <w:sz w:val="28"/>
          <w:szCs w:val="28"/>
        </w:rPr>
        <w:t>на финансовое обеспечение закупок диагностических средств для выявл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>ния, определения чувствительности микобактерии туберкулеза и мониторинга лечения лиц, больных туберкулезом с множественной лекарственной устойчив</w:t>
      </w:r>
      <w:r w:rsidRPr="00363B0E">
        <w:rPr>
          <w:rFonts w:ascii="Garamond" w:hAnsi="Garamond"/>
          <w:sz w:val="28"/>
          <w:szCs w:val="28"/>
        </w:rPr>
        <w:t>о</w:t>
      </w:r>
      <w:r w:rsidRPr="00363B0E">
        <w:rPr>
          <w:rFonts w:ascii="Garamond" w:hAnsi="Garamond"/>
          <w:sz w:val="28"/>
          <w:szCs w:val="28"/>
        </w:rPr>
        <w:t>стью возбудителя, в соответствии с перечнем, утвержденным Министерством здравоохранения Российской Федерации, а также медицинских изделий в соо</w:t>
      </w:r>
      <w:r w:rsidRPr="00363B0E">
        <w:rPr>
          <w:rFonts w:ascii="Garamond" w:hAnsi="Garamond"/>
          <w:sz w:val="28"/>
          <w:szCs w:val="28"/>
        </w:rPr>
        <w:t>т</w:t>
      </w:r>
      <w:r w:rsidRPr="00363B0E">
        <w:rPr>
          <w:rFonts w:ascii="Garamond" w:hAnsi="Garamond"/>
          <w:sz w:val="28"/>
          <w:szCs w:val="28"/>
        </w:rPr>
        <w:t>ветствии со стандартом оснащения, предусмотренным порядком оказания мед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>цинской помощи больным туберкулезом в сумме 28 896,6 тыс. рублей (в том числе за счет средств</w:t>
      </w:r>
      <w:proofErr w:type="gramEnd"/>
      <w:r w:rsidRPr="00363B0E">
        <w:rPr>
          <w:rFonts w:ascii="Garamond" w:hAnsi="Garamond"/>
          <w:sz w:val="28"/>
          <w:szCs w:val="28"/>
        </w:rPr>
        <w:t xml:space="preserve"> областного бюджета 20 108,0 тыс. рублей);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на финансовое обеспечение закупок диагностических средств для выявл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>ния и мониторинга лечения лиц, инфицированных вирусами иммунодефицита человека, в том числе в сочетании с вирусами гепатитов</w:t>
      </w:r>
      <w:proofErr w:type="gramStart"/>
      <w:r w:rsidRPr="00363B0E">
        <w:rPr>
          <w:rFonts w:ascii="Garamond" w:hAnsi="Garamond"/>
          <w:sz w:val="28"/>
          <w:szCs w:val="28"/>
        </w:rPr>
        <w:t xml:space="preserve"> В</w:t>
      </w:r>
      <w:proofErr w:type="gramEnd"/>
      <w:r w:rsidRPr="00363B0E">
        <w:rPr>
          <w:rFonts w:ascii="Garamond" w:hAnsi="Garamond"/>
          <w:sz w:val="28"/>
          <w:szCs w:val="28"/>
        </w:rPr>
        <w:t xml:space="preserve"> и (или) С в сумме 18</w:t>
      </w:r>
      <w:r w:rsidR="003215C9">
        <w:rPr>
          <w:rFonts w:ascii="Garamond" w:hAnsi="Garamond"/>
          <w:sz w:val="28"/>
          <w:szCs w:val="28"/>
        </w:rPr>
        <w:t> </w:t>
      </w:r>
      <w:r w:rsidRPr="00363B0E">
        <w:rPr>
          <w:rFonts w:ascii="Garamond" w:hAnsi="Garamond"/>
          <w:sz w:val="28"/>
          <w:szCs w:val="28"/>
        </w:rPr>
        <w:t>368,9 тыс. рублей (в том числе за счет средств областного бюджета 8 942,9 тыс. рублей);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финансовое обеспечение реализации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>заций, в сумме 1 367,1 тыс. рублей (в том числе за счет средств областного бю</w:t>
      </w:r>
      <w:r w:rsidRPr="00363B0E">
        <w:rPr>
          <w:rFonts w:ascii="Garamond" w:hAnsi="Garamond"/>
          <w:sz w:val="28"/>
          <w:szCs w:val="28"/>
        </w:rPr>
        <w:t>д</w:t>
      </w:r>
      <w:r w:rsidRPr="00363B0E">
        <w:rPr>
          <w:rFonts w:ascii="Garamond" w:hAnsi="Garamond"/>
          <w:sz w:val="28"/>
          <w:szCs w:val="28"/>
        </w:rPr>
        <w:t>жета 109,4 тыс. рублей);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на единовременные компенсационные выплаты медицинским работникам предусмотрено за счет средств областного бюджета 22 000,0 тыс. рублей.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Соисполнителями государственной программы являются:</w:t>
      </w:r>
    </w:p>
    <w:p w:rsidR="00363B0E" w:rsidRPr="00363B0E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63B0E">
        <w:rPr>
          <w:rFonts w:ascii="Garamond" w:hAnsi="Garamond"/>
          <w:sz w:val="28"/>
          <w:szCs w:val="28"/>
        </w:rPr>
        <w:t>департамент семьи, социальной и демографической политики Брянской области (осуществляет выплаты женщинам на обеспечение протезами грудных желез, на указанные цели в областном бюджете на 2020 год предусмотрены сре</w:t>
      </w:r>
      <w:r w:rsidRPr="00363B0E">
        <w:rPr>
          <w:rFonts w:ascii="Garamond" w:hAnsi="Garamond"/>
          <w:sz w:val="28"/>
          <w:szCs w:val="28"/>
        </w:rPr>
        <w:t>д</w:t>
      </w:r>
      <w:r w:rsidRPr="00363B0E">
        <w:rPr>
          <w:rFonts w:ascii="Garamond" w:hAnsi="Garamond"/>
          <w:sz w:val="28"/>
          <w:szCs w:val="28"/>
        </w:rPr>
        <w:t>ства в объеме 325,0 тыс. рублей);</w:t>
      </w:r>
    </w:p>
    <w:p w:rsidR="00CE2A71" w:rsidRDefault="00363B0E" w:rsidP="00363B0E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</w:pPr>
      <w:r w:rsidRPr="00363B0E">
        <w:rPr>
          <w:rFonts w:ascii="Garamond" w:hAnsi="Garamond"/>
          <w:sz w:val="28"/>
          <w:szCs w:val="28"/>
        </w:rPr>
        <w:t>департамент строительства Брянской области в части осуществления кап</w:t>
      </w:r>
      <w:r w:rsidRPr="00363B0E">
        <w:rPr>
          <w:rFonts w:ascii="Garamond" w:hAnsi="Garamond"/>
          <w:sz w:val="28"/>
          <w:szCs w:val="28"/>
        </w:rPr>
        <w:t>и</w:t>
      </w:r>
      <w:r w:rsidRPr="00363B0E">
        <w:rPr>
          <w:rFonts w:ascii="Garamond" w:hAnsi="Garamond"/>
          <w:sz w:val="28"/>
          <w:szCs w:val="28"/>
        </w:rPr>
        <w:t>тальных вложений в объекты капитального строительства в сфере здравоохран</w:t>
      </w:r>
      <w:r w:rsidRPr="00363B0E">
        <w:rPr>
          <w:rFonts w:ascii="Garamond" w:hAnsi="Garamond"/>
          <w:sz w:val="28"/>
          <w:szCs w:val="28"/>
        </w:rPr>
        <w:t>е</w:t>
      </w:r>
      <w:r w:rsidRPr="00363B0E">
        <w:rPr>
          <w:rFonts w:ascii="Garamond" w:hAnsi="Garamond"/>
          <w:sz w:val="28"/>
          <w:szCs w:val="28"/>
        </w:rPr>
        <w:t>ния</w:t>
      </w:r>
      <w:r w:rsidR="003215C9">
        <w:rPr>
          <w:rFonts w:ascii="Garamond" w:hAnsi="Garamond"/>
          <w:sz w:val="28"/>
          <w:szCs w:val="28"/>
        </w:rPr>
        <w:t>.</w:t>
      </w:r>
    </w:p>
    <w:bookmarkEnd w:id="37"/>
    <w:bookmarkEnd w:id="38"/>
    <w:bookmarkEnd w:id="39"/>
    <w:p w:rsidR="00993568" w:rsidRPr="00460312" w:rsidRDefault="00993568" w:rsidP="00210BED">
      <w:pPr>
        <w:spacing w:line="252" w:lineRule="auto"/>
        <w:rPr>
          <w:rFonts w:ascii="Garamond" w:hAnsi="Garamond"/>
          <w:b/>
          <w:sz w:val="28"/>
          <w:szCs w:val="28"/>
          <w:highlight w:val="lightGray"/>
        </w:rPr>
      </w:pPr>
      <w:r w:rsidRPr="00460312"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4D7678" w:rsidRPr="00460312" w:rsidRDefault="004D7678" w:rsidP="00210BED">
      <w:pPr>
        <w:pStyle w:val="Heading1"/>
        <w:spacing w:line="252" w:lineRule="auto"/>
        <w:rPr>
          <w:highlight w:val="lightGray"/>
        </w:rPr>
      </w:pPr>
      <w:bookmarkStart w:id="40" w:name="_Toc23426492"/>
      <w:r w:rsidRPr="00F129AC">
        <w:lastRenderedPageBreak/>
        <w:t>ГОСУДАРСТЕННАЯ ПРОГРАММА</w:t>
      </w:r>
      <w:r w:rsidRPr="00F129AC">
        <w:br/>
      </w:r>
      <w:r w:rsidR="00403D0F">
        <w:t>«</w:t>
      </w:r>
      <w:r w:rsidRPr="00F129AC">
        <w:t>РАЗВИТИЕ КУЛЬТУРЫ И ТУРИЗМА В БРЯНСКОЙ ОБЛАСТИ</w:t>
      </w:r>
      <w:r w:rsidR="00403D0F">
        <w:t>»</w:t>
      </w:r>
      <w:bookmarkEnd w:id="40"/>
      <w:r w:rsidR="00CC2003" w:rsidRPr="00460312">
        <w:rPr>
          <w:highlight w:val="lightGray"/>
        </w:rPr>
        <w:br/>
      </w:r>
    </w:p>
    <w:p w:rsidR="00F129AC" w:rsidRPr="00B55825" w:rsidRDefault="00F129AC" w:rsidP="00210BED">
      <w:pPr>
        <w:spacing w:before="120" w:line="252" w:lineRule="auto"/>
        <w:ind w:firstLine="708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bookmarkStart w:id="41" w:name="_Toc210550712"/>
      <w:bookmarkStart w:id="42" w:name="_Toc210550884"/>
      <w:bookmarkStart w:id="43" w:name="_Toc171335427"/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Государственная программа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Развитие культуры и туризма в Брянской о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 направлена </w:t>
      </w:r>
      <w:proofErr w:type="gramStart"/>
      <w:r w:rsidRPr="00B55825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: 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реализаци</w:t>
      </w:r>
      <w:r>
        <w:rPr>
          <w:rFonts w:ascii="Garamond" w:hAnsi="Garamond"/>
          <w:color w:val="000000"/>
          <w:sz w:val="28"/>
          <w:szCs w:val="28"/>
          <w:lang w:eastAsia="en-US"/>
        </w:rPr>
        <w:t>ю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 стратегической роли культуры как духовно-нравственного о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нования для формирования гармонично развитой личности, укрепления еди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ства российского общества и российской гражданской идентичности;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сохранени</w:t>
      </w:r>
      <w:r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 культурного и исторического наследия, расширение доступа населения к культурным ценностям и информации;</w:t>
      </w:r>
    </w:p>
    <w:p w:rsidR="00F129AC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развития сферы туризма и туристской деятельности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5A127C" w:rsidRPr="00B55825" w:rsidRDefault="005A127C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F129AC" w:rsidRPr="00B55825" w:rsidRDefault="00F129AC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Задачами государственной программы являются: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развитие кадрового потенциала сферы культуры и реализация мер гос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дарственной поддержки работников культуры;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участия граждан в культурной жизни;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обеспечение свободы творчества и прав граждан на участие в культурной жизни, на равный доступ к культурным ценностям;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культуры;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государственная охрана и сохранение культурного и исторического насл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дия Брянской области;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обеспечение сохранности, пополнения и использования архивных фондов Брянской области;</w:t>
      </w:r>
    </w:p>
    <w:p w:rsidR="00B55825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развитие внутреннего туризма, межрегионального и международного с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трудничества в сфере туризма;</w:t>
      </w:r>
    </w:p>
    <w:p w:rsidR="00F129AC" w:rsidRPr="00B55825" w:rsidRDefault="00B55825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проектов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Культурная среда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Творческие люди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 xml:space="preserve"> и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Цифровая культура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="00F129AC" w:rsidRPr="00B55825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5A127C" w:rsidRPr="00B55825" w:rsidRDefault="005A127C" w:rsidP="00210BED">
      <w:pPr>
        <w:spacing w:line="252" w:lineRule="auto"/>
        <w:ind w:firstLine="54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235AEC" w:rsidRPr="00B55825" w:rsidRDefault="00F129AC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55825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55825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2A291E" w:rsidRPr="00F129AC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16</w:t>
      </w:r>
      <w:r w:rsidR="00077546">
        <w:rPr>
          <w:noProof/>
        </w:rPr>
        <w:fldChar w:fldCharType="end"/>
      </w:r>
    </w:p>
    <w:p w:rsidR="00235AEC" w:rsidRPr="00F129AC" w:rsidRDefault="00235AEC" w:rsidP="00210BE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F129AC">
        <w:rPr>
          <w:rFonts w:ascii="Garamond" w:hAnsi="Garamond"/>
          <w:sz w:val="28"/>
          <w:szCs w:val="28"/>
        </w:rPr>
        <w:t xml:space="preserve">Динамика и структура расходов на реализацию 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F129AC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="00FD4F91" w:rsidRPr="00F129AC">
        <w:rPr>
          <w:rFonts w:ascii="Garamond" w:hAnsi="Garamond"/>
          <w:sz w:val="28"/>
          <w:szCs w:val="28"/>
        </w:rPr>
        <w:t xml:space="preserve"> </w:t>
      </w:r>
    </w:p>
    <w:p w:rsidR="00235AEC" w:rsidRDefault="00235AEC" w:rsidP="00210BED">
      <w:pPr>
        <w:keepNext/>
        <w:spacing w:before="120"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F129AC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91"/>
        <w:gridCol w:w="1575"/>
        <w:gridCol w:w="1436"/>
        <w:gridCol w:w="859"/>
        <w:gridCol w:w="1434"/>
        <w:gridCol w:w="1680"/>
      </w:tblGrid>
      <w:tr w:rsidR="003215C9" w:rsidRPr="000A3E51" w:rsidTr="003215C9">
        <w:trPr>
          <w:cantSplit/>
          <w:trHeight w:val="514"/>
          <w:tblHeader/>
        </w:trPr>
        <w:tc>
          <w:tcPr>
            <w:tcW w:w="1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2020/ 2019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культуры и т</w:t>
            </w: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</w:t>
            </w: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ризма в Брянской области</w:t>
            </w:r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872 752 166,00</w:t>
            </w:r>
          </w:p>
        </w:tc>
        <w:tc>
          <w:tcPr>
            <w:tcW w:w="7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919 377 068,00</w:t>
            </w:r>
          </w:p>
        </w:tc>
        <w:tc>
          <w:tcPr>
            <w:tcW w:w="4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105,34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813 842 431,00</w:t>
            </w:r>
          </w:p>
        </w:tc>
        <w:tc>
          <w:tcPr>
            <w:tcW w:w="8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814 965 944,07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Культурная среда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127 926 688,00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77 330 636,00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60,45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33 729 568,00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20 279 348,00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19 085 556,00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22 476 336,00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15 279 348,00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Модернизация театров юн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го зрителя и театров кукол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5 500 000,00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1 253 232,00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Реновация государственных и муниципальных учреждений отрасли культуры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103 341 132,00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77 330 636,00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74,83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Создание модельных мун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ципальных библиотек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5 000 000,00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Творческие люди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3 299 000,00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6 849 065,00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207,61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5 222 245,00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4 923 206,00</w:t>
            </w:r>
          </w:p>
        </w:tc>
      </w:tr>
      <w:tr w:rsidR="003215C9" w:rsidRPr="000A3E51" w:rsidTr="003215C9">
        <w:trPr>
          <w:cantSplit/>
          <w:trHeight w:val="1035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Обеспечение поддержки добровольческих движений, в том числе в сфере сохран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ния культурного наследия народов Российской Федер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творческих фестивалей и конкурсов для детей и мол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дежи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</w:tr>
      <w:tr w:rsidR="003215C9" w:rsidRPr="000A3E51" w:rsidTr="003215C9">
        <w:trPr>
          <w:cantSplit/>
          <w:trHeight w:val="1035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Реализация всероссийских, международных и межреги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нальных, областных творч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ских проектов в области м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зыкального и театрального искусства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1 500 000,00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5 050 065,00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336,67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3 323 245,00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3 024 206,00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Реализация культурно-познавательных программ для школьников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350 000,00</w:t>
            </w:r>
          </w:p>
        </w:tc>
      </w:tr>
      <w:tr w:rsidR="003215C9" w:rsidRPr="000A3E51" w:rsidTr="003215C9">
        <w:trPr>
          <w:cantSplit/>
          <w:trHeight w:val="1538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Реализация творческих пр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ектов, направленных на укрепление российской гражданской идентичности на основе духовно-нравственных и культурных ценностей народов Росси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Цифровая культура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6 700 000,00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8 200 000,00</w:t>
            </w:r>
          </w:p>
        </w:tc>
      </w:tr>
      <w:tr w:rsidR="003215C9" w:rsidRPr="000A3E51" w:rsidTr="003215C9">
        <w:trPr>
          <w:cantSplit/>
          <w:trHeight w:val="259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Создание виртуальных ко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цертных залов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6 700 000,00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8 200 000,00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дарственной программы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741 526 478,00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834 897 367,00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768 190 618,00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781 563 390,07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25 937 914,00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31 923 574,00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123,08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33 040 981,00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34 245 451,00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63 361 776,00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66 638 235,00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105,17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65 183 389,00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65 255 593,00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Музеи и постоянные выста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ки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120 276 817,00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129 668 417,00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107,81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126 475 973,00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126 475 973,00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образ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вательные организации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84 250 185,00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88 238 201,00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104,73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82 998 075,00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82 998 075,00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Театры, концертные и другие организации исполнител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ских искусств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226 585 373,00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296 538 946,00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130,87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231 023 804,00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228 959 104,00</w:t>
            </w:r>
          </w:p>
        </w:tc>
      </w:tr>
      <w:tr w:rsidR="003215C9" w:rsidRPr="000A3E51" w:rsidTr="003215C9">
        <w:trPr>
          <w:cantSplit/>
          <w:trHeight w:val="27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Учреждения, обеспечива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щие оказание услуг в сфере культуры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27 538 838,00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86 836 200,72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315,32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43 619 228,00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43 638 226,04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Адресная поддержка профе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сионального искусства, лит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ратуры, профессионального творчества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2 685 600,00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2 715 600,00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101,12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2 685 600,00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2 595 600,00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влож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ний государственной со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ственности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42 000 000,00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90 147 723,00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91 147 723,00</w:t>
            </w:r>
          </w:p>
        </w:tc>
      </w:tr>
      <w:tr w:rsidR="003215C9" w:rsidRPr="000A3E51" w:rsidTr="003215C9">
        <w:trPr>
          <w:cantSplit/>
          <w:trHeight w:val="259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Государственные архивы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35 662 444,00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32 091 968,00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89,99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28 788 710,00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28 788 710,00</w:t>
            </w:r>
          </w:p>
        </w:tc>
      </w:tr>
      <w:tr w:rsidR="003215C9" w:rsidRPr="000A3E51" w:rsidTr="003215C9">
        <w:trPr>
          <w:cantSplit/>
          <w:trHeight w:val="259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Мероприятия в сфере тури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ма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1 150 000,00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1 754 704,00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1 754 704,00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1 754 704,00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1 754 704,00</w:t>
            </w:r>
          </w:p>
        </w:tc>
      </w:tr>
      <w:tr w:rsidR="003215C9" w:rsidRPr="000A3E51" w:rsidTr="003215C9">
        <w:trPr>
          <w:cantSplit/>
          <w:trHeight w:val="1279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рабо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ников государственных учр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ждений исполнительского искусства (театров, концер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ных организаций) Брянской области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22 000 000,00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3215C9" w:rsidRPr="000A3E51" w:rsidTr="003215C9">
        <w:trPr>
          <w:cantSplit/>
          <w:trHeight w:val="1035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тах с числом жителей до 50 тысяч человек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34 589 348,00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34 589 348,00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34 589 348,00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35 469 457,00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ного профессионального образования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3 108 324,00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3 359 688,00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108,09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3 359 688,00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3 359 688,00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качества предоставляемых госуда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ственных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99 000,00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общественно-значимых м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роприятий, проводимых учреждениями культуры Брянской области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5 334 873,00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5 000 000,00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дия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3 730 300,00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3 872 000,00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103,80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4 027 000,00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4 188 000,00</w:t>
            </w:r>
          </w:p>
        </w:tc>
      </w:tr>
      <w:tr w:rsidR="003215C9" w:rsidRPr="000A3E51" w:rsidTr="003215C9">
        <w:trPr>
          <w:cantSplit/>
          <w:trHeight w:val="1279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культуры, культу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</w:tr>
      <w:tr w:rsidR="003215C9" w:rsidRPr="000A3E51" w:rsidTr="003215C9">
        <w:trPr>
          <w:cantSplit/>
          <w:trHeight w:val="259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5 061 742,00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5 083 696,00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100,43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Поддержка творческой де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тельности и техническое оснащение детских и кукол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ных театров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8 854 131,00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10 156 522,00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114,71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10 156 522,00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10 156 522,00</w:t>
            </w:r>
          </w:p>
        </w:tc>
      </w:tr>
      <w:tr w:rsidR="003215C9" w:rsidRPr="000A3E51" w:rsidTr="003215C9">
        <w:trPr>
          <w:cantSplit/>
          <w:trHeight w:val="1800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Предоставление мер соц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альной поддержки по оплате жилья и коммунальных услуг отдельным категориям гра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дан, работающих в учрежд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ниях культуры, находящихся в сельской местности или поселках городского типа на территории Брянской обл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3 636 000,00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3 445 200,00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94,75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3 456 000,00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3 456 000,00</w:t>
            </w:r>
          </w:p>
        </w:tc>
      </w:tr>
      <w:tr w:rsidR="003215C9" w:rsidRPr="000A3E51" w:rsidTr="003215C9">
        <w:trPr>
          <w:cantSplit/>
          <w:trHeight w:val="514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объектов капитальных вложений м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ниципальной собственности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14 221 982,00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12 544 562,07</w:t>
            </w:r>
          </w:p>
        </w:tc>
      </w:tr>
      <w:tr w:rsidR="003215C9" w:rsidRPr="000A3E51" w:rsidTr="003215C9">
        <w:trPr>
          <w:cantSplit/>
          <w:trHeight w:val="777"/>
        </w:trPr>
        <w:tc>
          <w:tcPr>
            <w:tcW w:w="13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Сохранение, использование, популяризация и госуда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ственная охрана объектов культурного наследия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16 971 000,00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4 636 067,28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5C9" w:rsidRPr="000A3E51" w:rsidRDefault="003215C9" w:rsidP="003215C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81 001,96</w:t>
            </w:r>
          </w:p>
        </w:tc>
      </w:tr>
    </w:tbl>
    <w:p w:rsidR="003215C9" w:rsidRPr="003215C9" w:rsidRDefault="003215C9" w:rsidP="003215C9">
      <w:pPr>
        <w:spacing w:before="120"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В составе бюджетных ассигнований отрасли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Культура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предусмотрены а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сигнования на выполнение государственного задания на оказание государстве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ных услуг государственными бюджетными и автономными учреждениями кул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туры, включая ГБУК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Брянский областной центр историко-культурного насл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дия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, а также государственным казенным учреждением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Государственный архив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На финансовое обеспечение деятельности государственных бюджетных и автономных учреждений культуры Брянской области в 2020 году планируется направить 703 371,6 тыс. рублей (в 2019 году – 560 783,8 тыс. рублей). Увелич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ние расходов 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>обусловлено повышением оплаты труда отдельных категорий р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 xml:space="preserve">ботников в 2020 году в соответствии с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>майскими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 xml:space="preserve"> указами Президента России, индексацией фонда оплаты труда работников, на которых не распространяется действие указов Президента, индексацией коммунальных расходов учреждений. Кроме того, в соответствии с поручением Губернатора Брянской области с 1 я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>варя 2020 года оплата труда работников театров будет повышена</w:t>
      </w:r>
      <w:r w:rsidR="00F44512">
        <w:rPr>
          <w:rFonts w:ascii="Garamond" w:hAnsi="Garamond"/>
          <w:color w:val="000000"/>
          <w:sz w:val="28"/>
          <w:szCs w:val="28"/>
          <w:lang w:eastAsia="en-US"/>
        </w:rPr>
        <w:t xml:space="preserve"> в среднем</w:t>
      </w:r>
      <w:r w:rsidRPr="00F44512">
        <w:rPr>
          <w:rFonts w:ascii="Garamond" w:hAnsi="Garamond"/>
          <w:color w:val="000000"/>
          <w:sz w:val="28"/>
          <w:szCs w:val="28"/>
          <w:lang w:eastAsia="en-US"/>
        </w:rPr>
        <w:t xml:space="preserve"> на 30%.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02A86">
        <w:rPr>
          <w:rFonts w:ascii="Garamond" w:hAnsi="Garamond"/>
          <w:color w:val="000000"/>
          <w:sz w:val="28"/>
          <w:szCs w:val="28"/>
          <w:lang w:eastAsia="en-US"/>
        </w:rPr>
        <w:t>Также предусматриваются средства в объеме 4 470,3 тыс. рублей по след</w:t>
      </w:r>
      <w:r w:rsidRPr="00902A86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902A86">
        <w:rPr>
          <w:rFonts w:ascii="Garamond" w:hAnsi="Garamond"/>
          <w:color w:val="000000"/>
          <w:sz w:val="28"/>
          <w:szCs w:val="28"/>
          <w:lang w:eastAsia="en-US"/>
        </w:rPr>
        <w:t>ющим социально-значимым направлениям: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гранты на поддержку организаций культуры, театральных организаций, р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ализацию социально-значимых проектов и поддержку ведущих деятелей муз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ы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кального и театрального искусства; денежное вознаграждение лучшим работн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кам культуры;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именные стипендии ветеранам ВОВ, одарённым детям и молодежи, вед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щим деятелям искусства;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реализация мероприятий по поддержке одарённых детей и молодёжи;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поддержка педагогов, работающих с одаренными детьми и молодежью, обеспечение участия в областных, всероссийских и международных семинарах, симпозиумах, конференциях, курсах повышения квалификации.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В 2020 году в составе государственной программы осуществляется реал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зация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Культурная среда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, на реализацию которого пл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нируется направить 77 330,6 тыс. рублей. Целью настоящего проекта является увеличение к 2024 году количества посещений организаций культуры путем с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здания современной инфраструктуры для творческой самореализации и досуга населения. В рамках данного проекта планируется реализация следующих мер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приятий: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реконструкц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ия здания музея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>Палеолит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: </w:t>
      </w:r>
      <w:proofErr w:type="gramStart"/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Брянская область, Погарский район, с. </w:t>
      </w:r>
      <w:proofErr w:type="spellStart"/>
      <w:r w:rsidRPr="003215C9">
        <w:rPr>
          <w:rFonts w:ascii="Garamond" w:hAnsi="Garamond"/>
          <w:color w:val="000000"/>
          <w:sz w:val="28"/>
          <w:szCs w:val="28"/>
          <w:lang w:eastAsia="en-US"/>
        </w:rPr>
        <w:t>Юдиново</w:t>
      </w:r>
      <w:proofErr w:type="spellEnd"/>
      <w:r w:rsidRPr="003215C9">
        <w:rPr>
          <w:rFonts w:ascii="Garamond" w:hAnsi="Garamond"/>
          <w:color w:val="000000"/>
          <w:sz w:val="28"/>
          <w:szCs w:val="28"/>
          <w:lang w:eastAsia="en-US"/>
        </w:rPr>
        <w:t>, включая ПИР (25 164,0 тыс. рублей);</w:t>
      </w:r>
      <w:proofErr w:type="gramEnd"/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реконструкция здания музея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Мемориальный комплекс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Партизанская п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ляна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(19 814,6 тыс. рублей);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завершение капитального ремонта ДК БМЗ (27 352,0 тыс. рублей);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охрана, сохранение и популяризация объектов культурного наследия (5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000,0 тыс. рублей).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Творческие люди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планируется направить 6 849,1 тыс. рублей. Целью данного проекта является увеличение к 2024 году количества граждан, вовлеченных в культурную деятельность путем поддержки. Средства будут направлены на следующие мероприятия: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обеспечение поддержки добровольческих движений, в том числе в сфере сохранения культурного наследия народов Российской Федерации;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творческих фестивалей и конкурсов для детей и молодежи;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фестивалей любительских творческих колле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тивов;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реализация всероссийских, международных и межрегиональных, облас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ных творческих проектов в области музыкального и театрального искусства;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реализация культурно-познавательных программ для школьников;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реализация творческих проектов, направленных на укрепление российской гражданской идентичности на основе духовно-нравственных и культурных це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ностей народов Российской Федерации.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В 2020 году на реализацию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Цифровая культура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планируется направить 300,0 тыс. рублей. Целью данного проекта является ув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личение к концу 2024 года числа обращений к цифровым ресурсам культуры не менее чем в 3 раза за счет создания не менее 7 виртуальных концертных залов и не менее 6 выставочных проектов, снабженных цифровыми гидами в формате дополненной реальности. Средства будут направлены на создание виртуальных концертных залов.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В 2020 году предусматриваются средства по новому направлению: обесп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чение жильем работников государственных учреждений исполнительского 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кусства (театров, концертных организаций) Брянской области (22 000,0 тыс. ру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лей).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На обеспечение развития и укрепления материально-технической базы домов культуры в населенных пунктах с числом жителей до 50 тысяч человек в 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lastRenderedPageBreak/>
        <w:t>2020 году планируется направить 34 589,3 тыс. рублей (в том числе средства о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ластного бюджета </w:t>
      </w:r>
      <w:r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2 767,1 тыс. рублей).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На организацию и проведение общественно-значимых </w:t>
      </w:r>
      <w:proofErr w:type="gramStart"/>
      <w:r w:rsidRPr="003215C9">
        <w:rPr>
          <w:rFonts w:ascii="Garamond" w:hAnsi="Garamond"/>
          <w:color w:val="000000"/>
          <w:sz w:val="28"/>
          <w:szCs w:val="28"/>
          <w:lang w:eastAsia="en-US"/>
        </w:rPr>
        <w:t>мероприятий, пр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водимых учреждениями культуры Брянской области планируется</w:t>
      </w:r>
      <w:proofErr w:type="gramEnd"/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направить 10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000,0 тыс. рублей.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В 2020 году предусматриваются средства на поддержку отрасли культуры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в объеме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5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083,7 тыс. рублей (в том числе средства областного бюджета – 406,7 тыс. рублей). Средства планируется направить </w:t>
      </w:r>
      <w:proofErr w:type="gramStart"/>
      <w:r w:rsidRPr="003215C9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: 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поддержку лучших работников сельских учреждений культуры;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поддержку лучших сельских учреждений культуры;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подключение муниципальных общедоступных библиотек и государстве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ных центральных библиотек в субъектах Российской Федерации к информац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онно-телекоммуникационной сети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Интернет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и развитие библиотечного дела с учетом задачи расширения информационных технологий и оцифровки.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В 2020 году на поддержку творческой деятельности и техническое оснащ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ние детских и кукольных театров планируется направить 10 156,5 тыс. рублей (в том числе средства областного бюджета – 812,5 тыс. рублей).</w:t>
      </w:r>
    </w:p>
    <w:p w:rsidR="003215C9" w:rsidRP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>Кроме того, будут осуществляться расходы на обеспечение социальной поддержки по оплате жилья и коммунальных услуг отдельных категорий гра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ж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дан, работающих в сельской местности или посёлках городского типа на терр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тории Брянской области (3 445,2 тыс. рублей).</w:t>
      </w:r>
    </w:p>
    <w:p w:rsidR="003215C9" w:rsidRDefault="003215C9" w:rsidP="003215C9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Управлению по охране и сохранению историко-культурного наследия Брянской области как соисполнителю государственной программы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Развитие культуры и туризма в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предусматриваются бюджетные асси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г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нования в объеме 4 636,1 тыс. рублей на сохранение, использование, популяр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215C9">
        <w:rPr>
          <w:rFonts w:ascii="Garamond" w:hAnsi="Garamond"/>
          <w:color w:val="000000"/>
          <w:sz w:val="28"/>
          <w:szCs w:val="28"/>
          <w:lang w:eastAsia="en-US"/>
        </w:rPr>
        <w:t>зацию и государственную охрану объектов культурного наследия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4014C6" w:rsidRPr="00F129AC" w:rsidRDefault="004014C6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0D4E93" w:rsidRPr="00460312" w:rsidRDefault="002863BD" w:rsidP="00210BED">
      <w:pPr>
        <w:pStyle w:val="Heading1"/>
        <w:spacing w:line="252" w:lineRule="auto"/>
        <w:rPr>
          <w:highlight w:val="lightGray"/>
        </w:rPr>
      </w:pPr>
      <w:bookmarkStart w:id="44" w:name="_Toc210550714"/>
      <w:bookmarkStart w:id="45" w:name="_Toc210550886"/>
      <w:bookmarkStart w:id="46" w:name="_Toc171335428"/>
      <w:bookmarkEnd w:id="41"/>
      <w:bookmarkEnd w:id="42"/>
      <w:bookmarkEnd w:id="43"/>
      <w:r w:rsidRPr="00460312">
        <w:rPr>
          <w:highlight w:val="lightGray"/>
        </w:rPr>
        <w:br w:type="page"/>
      </w:r>
      <w:bookmarkStart w:id="47" w:name="_Toc23426493"/>
      <w:r w:rsidR="000D4E93" w:rsidRPr="00D851BE">
        <w:lastRenderedPageBreak/>
        <w:t>ГОСУДАРСТВЕННАЯ ПРОГРАММА</w:t>
      </w:r>
      <w:r w:rsidR="00792A47" w:rsidRPr="00D851BE">
        <w:t xml:space="preserve"> </w:t>
      </w:r>
      <w:r w:rsidR="00403D0F">
        <w:t>«</w:t>
      </w:r>
      <w:r w:rsidR="000D4E93" w:rsidRPr="00D851BE">
        <w:t>РАЗВИТИЕ ОБРАЗОВАНИЯ И НАУКИ БРЯНСКОЙ ОБЛАСТИ</w:t>
      </w:r>
      <w:r w:rsidR="00403D0F">
        <w:t>»</w:t>
      </w:r>
      <w:bookmarkEnd w:id="47"/>
      <w:r w:rsidR="00913901" w:rsidRPr="00D851BE">
        <w:t> </w:t>
      </w:r>
    </w:p>
    <w:p w:rsidR="00D851BE" w:rsidRPr="006A4E1E" w:rsidRDefault="00D851BE" w:rsidP="00210BED">
      <w:pPr>
        <w:spacing w:before="240"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A4E1E">
        <w:rPr>
          <w:rFonts w:ascii="Garamond" w:hAnsi="Garamond"/>
          <w:color w:val="000000"/>
          <w:sz w:val="28"/>
          <w:szCs w:val="28"/>
          <w:lang w:eastAsia="en-US"/>
        </w:rPr>
        <w:t xml:space="preserve">Государственная программа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Развитие образования и науки Брянской о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 xml:space="preserve"> направлена </w:t>
      </w:r>
      <w:proofErr w:type="gramStart"/>
      <w:r w:rsidRPr="006A4E1E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6A4E1E"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:rsidR="00D851BE" w:rsidRPr="006A4E1E" w:rsidRDefault="00D851BE" w:rsidP="00210BED">
      <w:pPr>
        <w:pStyle w:val="ConsPlusNormal"/>
        <w:spacing w:line="252" w:lineRule="auto"/>
        <w:ind w:firstLine="709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обеспечение высокого качества образования в соответствии с меняющ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и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мися запросами населения и перспективными задачами развития российского общества и экономики;</w:t>
      </w:r>
    </w:p>
    <w:p w:rsidR="00D851BE" w:rsidRPr="006A4E1E" w:rsidRDefault="00D851BE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A4E1E">
        <w:rPr>
          <w:rFonts w:ascii="Garamond" w:hAnsi="Garamond"/>
          <w:color w:val="000000"/>
          <w:sz w:val="28"/>
          <w:szCs w:val="28"/>
          <w:lang w:eastAsia="en-US"/>
        </w:rPr>
        <w:t>повышение эффективности реализации молодежной политики в интер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сах инновационного социально ориентированного развития региона</w:t>
      </w:r>
    </w:p>
    <w:p w:rsidR="00D851BE" w:rsidRPr="006A4E1E" w:rsidRDefault="00D851BE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A4E1E">
        <w:rPr>
          <w:rFonts w:ascii="Garamond" w:hAnsi="Garamond"/>
          <w:color w:val="000000"/>
          <w:sz w:val="28"/>
          <w:szCs w:val="28"/>
          <w:lang w:eastAsia="en-US"/>
        </w:rPr>
        <w:t>обеспечение условий для подготовки в Брянской области рабочих и и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женерных кадров в масштабах и с качеством, полностью удовлетворяющим т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кущим и перспективным потребностям экономики региона, с учетом программ развития промышленного сектора экономики, обеспечения импортозамещения и возвращения отечественным предприятиям технологического лидерства.</w:t>
      </w:r>
    </w:p>
    <w:p w:rsidR="005724DC" w:rsidRPr="006A4E1E" w:rsidRDefault="005724DC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D851BE" w:rsidRPr="006A4E1E" w:rsidRDefault="00D851BE" w:rsidP="00210BED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A4E1E">
        <w:rPr>
          <w:rFonts w:ascii="Garamond" w:hAnsi="Garamond"/>
          <w:color w:val="000000"/>
          <w:sz w:val="28"/>
          <w:szCs w:val="28"/>
          <w:lang w:eastAsia="en-US"/>
        </w:rPr>
        <w:t>Задачами государственной программы являются:</w:t>
      </w:r>
    </w:p>
    <w:p w:rsidR="00D851BE" w:rsidRPr="006A4E1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реализация государственной политики в сфере образования на террит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о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рии Брянской области;</w:t>
      </w:r>
    </w:p>
    <w:p w:rsidR="00D851BE" w:rsidRPr="006A4E1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повышение доступности и качества предоставления дошкольного, общего образования, дополнительного образования детей;</w:t>
      </w:r>
    </w:p>
    <w:p w:rsidR="00D851BE" w:rsidRPr="006A4E1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повышение доступности и качества предоставления профессионального образования в соответствии с задачами развития экономики и социальной сф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е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ры;</w:t>
      </w:r>
    </w:p>
    <w:p w:rsidR="00D851BE" w:rsidRPr="006A4E1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развитие инфраструктуры сферы образования;</w:t>
      </w:r>
    </w:p>
    <w:p w:rsidR="00D851B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развитие кадрового потенциала сферы образования;</w:t>
      </w:r>
    </w:p>
    <w:p w:rsid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Современная школа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Успех каждого ребенка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Поддержка семей, имеющих детей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Цифровая образовательная среда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Учитель будущего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Молодые профессионалы (Повыш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е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ние конкурентоспособности профессионального образования)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6A4E1E" w:rsidRPr="006A4E1E" w:rsidRDefault="006A4E1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>
        <w:rPr>
          <w:rFonts w:ascii="Garamond" w:hAnsi="Garamond" w:cs="Times New Roman"/>
          <w:color w:val="000000"/>
          <w:sz w:val="28"/>
          <w:szCs w:val="28"/>
          <w:lang w:eastAsia="en-US"/>
        </w:rPr>
        <w:t xml:space="preserve">реализация регионального проекта 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«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Содействие занятости женщин - с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о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здание условий дошкольного образования для детей в возрасте до трех лет</w:t>
      </w:r>
      <w:r w:rsidR="00403D0F">
        <w:rPr>
          <w:rFonts w:ascii="Garamond" w:hAnsi="Garamond" w:cs="Times New Roman"/>
          <w:color w:val="000000"/>
          <w:sz w:val="28"/>
          <w:szCs w:val="28"/>
          <w:lang w:eastAsia="en-US"/>
        </w:rPr>
        <w:t>»</w:t>
      </w:r>
      <w:r>
        <w:rPr>
          <w:rFonts w:ascii="Garamond" w:hAnsi="Garamond" w:cs="Times New Roman"/>
          <w:color w:val="000000"/>
          <w:sz w:val="28"/>
          <w:szCs w:val="28"/>
          <w:lang w:eastAsia="en-US"/>
        </w:rPr>
        <w:t>;</w:t>
      </w:r>
    </w:p>
    <w:p w:rsidR="00D851BE" w:rsidRPr="006A4E1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создание условий успешной социализации и эффективной самореализ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а</w:t>
      </w: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ции молодежи;</w:t>
      </w:r>
    </w:p>
    <w:p w:rsidR="00D851BE" w:rsidRPr="006A4E1E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 w:cs="Times New Roman"/>
          <w:color w:val="000000"/>
          <w:sz w:val="28"/>
          <w:szCs w:val="28"/>
          <w:lang w:eastAsia="en-US"/>
        </w:rPr>
        <w:t>проведение оздоровительной кампании детей и молодежи;</w:t>
      </w:r>
    </w:p>
    <w:p w:rsidR="00D851BE" w:rsidRPr="007340D2" w:rsidRDefault="00D851BE" w:rsidP="00210BED">
      <w:pPr>
        <w:pStyle w:val="ConsPlusNormal"/>
        <w:spacing w:line="252" w:lineRule="auto"/>
        <w:jc w:val="both"/>
        <w:rPr>
          <w:rFonts w:ascii="Garamond" w:hAnsi="Garamond" w:cs="Times New Roman"/>
          <w:color w:val="000000"/>
          <w:sz w:val="28"/>
          <w:szCs w:val="28"/>
          <w:lang w:eastAsia="en-US"/>
        </w:rPr>
      </w:pPr>
      <w:r w:rsidRPr="006A4E1E">
        <w:rPr>
          <w:rFonts w:ascii="Garamond" w:hAnsi="Garamond"/>
          <w:color w:val="000000"/>
          <w:sz w:val="28"/>
          <w:szCs w:val="28"/>
          <w:lang w:eastAsia="en-US"/>
        </w:rPr>
        <w:t xml:space="preserve">создание условий для получения </w:t>
      </w:r>
      <w:proofErr w:type="gramStart"/>
      <w:r w:rsidRPr="006A4E1E">
        <w:rPr>
          <w:rFonts w:ascii="Garamond" w:hAnsi="Garamond"/>
          <w:color w:val="000000"/>
          <w:sz w:val="28"/>
          <w:szCs w:val="28"/>
          <w:lang w:eastAsia="en-US"/>
        </w:rPr>
        <w:t>обучающимися</w:t>
      </w:r>
      <w:proofErr w:type="gramEnd"/>
      <w:r w:rsidRPr="006A4E1E">
        <w:rPr>
          <w:rFonts w:ascii="Garamond" w:hAnsi="Garamond"/>
          <w:color w:val="000000"/>
          <w:sz w:val="28"/>
          <w:szCs w:val="28"/>
          <w:lang w:eastAsia="en-US"/>
        </w:rPr>
        <w:t xml:space="preserve"> качественного образов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ния по рабочим профессиям технического профиля и инженерным специальн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6A4E1E">
        <w:rPr>
          <w:rFonts w:ascii="Garamond" w:hAnsi="Garamond"/>
          <w:color w:val="000000"/>
          <w:sz w:val="28"/>
          <w:szCs w:val="28"/>
          <w:lang w:eastAsia="en-US"/>
        </w:rPr>
        <w:t>стям.</w:t>
      </w:r>
    </w:p>
    <w:p w:rsidR="00235AEC" w:rsidRPr="00460312" w:rsidRDefault="00235AE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highlight w:val="lightGray"/>
          <w:lang w:eastAsia="en-US"/>
        </w:rPr>
      </w:pPr>
    </w:p>
    <w:p w:rsidR="00235AEC" w:rsidRPr="00D851BE" w:rsidRDefault="00902A86" w:rsidP="00902A86">
      <w:pPr>
        <w:pStyle w:val="Caption"/>
        <w:rPr>
          <w:bCs/>
          <w:color w:val="000000"/>
          <w:szCs w:val="28"/>
          <w:lang w:eastAsia="en-US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17</w:t>
      </w:r>
      <w:r w:rsidR="00077546">
        <w:rPr>
          <w:noProof/>
        </w:rPr>
        <w:fldChar w:fldCharType="end"/>
      </w:r>
    </w:p>
    <w:p w:rsidR="00235AEC" w:rsidRPr="00D851BE" w:rsidRDefault="00235AEC" w:rsidP="00210BED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t>Развитие образования и науки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210BED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  <w:r w:rsidRPr="00D851BE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p w:rsidR="00B82DD2" w:rsidRDefault="00B82DD2" w:rsidP="00210BED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4"/>
        <w:gridCol w:w="1579"/>
        <w:gridCol w:w="1691"/>
        <w:gridCol w:w="776"/>
        <w:gridCol w:w="1641"/>
        <w:gridCol w:w="1594"/>
      </w:tblGrid>
      <w:tr w:rsidR="00B82DD2" w:rsidRPr="008B26B3" w:rsidTr="00B82DD2">
        <w:trPr>
          <w:cantSplit/>
          <w:trHeight w:val="514"/>
          <w:tblHeader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0A3E51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0A3E51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8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0A3E51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0A3E51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2020/ 2019</w:t>
            </w:r>
          </w:p>
        </w:tc>
        <w:tc>
          <w:tcPr>
            <w:tcW w:w="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0A3E51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0A3E51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образования и науки Брянской обл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11 664 349 668,06</w:t>
            </w:r>
          </w:p>
        </w:tc>
        <w:tc>
          <w:tcPr>
            <w:tcW w:w="8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12 863 509 872,21</w:t>
            </w:r>
          </w:p>
        </w:tc>
        <w:tc>
          <w:tcPr>
            <w:tcW w:w="4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110,28</w:t>
            </w:r>
          </w:p>
        </w:tc>
        <w:tc>
          <w:tcPr>
            <w:tcW w:w="8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12 818 422 142,72</w:t>
            </w:r>
          </w:p>
        </w:tc>
        <w:tc>
          <w:tcPr>
            <w:tcW w:w="8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11 816 348 028,87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Современная школа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23 118 283,00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54 731 515,16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236,75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99 125 454,54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121 589 595,96</w:t>
            </w:r>
          </w:p>
        </w:tc>
      </w:tr>
      <w:tr w:rsidR="00B82DD2" w:rsidRPr="008B26B3" w:rsidTr="00B82DD2">
        <w:trPr>
          <w:cantSplit/>
          <w:trHeight w:val="1035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Обновление материал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но-технической базы для формирования у обуч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ющихся современных технологических и гум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нитарных навыков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46 916 464,65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84 521 313,13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97 928 282,83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Поддержка образования для детей с ограниченн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ми возможностями зд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ровья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23 118 283,00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7 815 050,51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14 604 141,41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23 661 313,13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Успех каждого ребе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ка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96 204 400,74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94 852 271,63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98,59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336 994 594,86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28 432 659,57</w:t>
            </w:r>
          </w:p>
        </w:tc>
      </w:tr>
      <w:tr w:rsidR="00B82DD2" w:rsidRPr="008B26B3" w:rsidTr="00B82DD2">
        <w:trPr>
          <w:cantSplit/>
          <w:trHeight w:val="1035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в общеобраз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вательных организациях, расположенных в сел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23 156 521,74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21 496 413,04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92,83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21 496 413,04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28 432 659,57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детских техн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 xml:space="preserve">парков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Кванториум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73 047 879,00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73 355 858,59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100,42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центров выя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ления и поддержки од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ренных детей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315 498 181,82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Цифровая образов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тельная среда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243 700 505,06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400 162 424,24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27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Внедрение целевой мод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ли цифровой образов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тельной среды в общео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разовательных организ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циях и профессионал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ных образовательных организациях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230 435 656,57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387 782 222,22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центров ци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ф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рового образования детей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13 264 848,49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12 380 202,02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Учитель будущего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58 126 969,70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24 596 363,64</w:t>
            </w:r>
          </w:p>
        </w:tc>
      </w:tr>
      <w:tr w:rsidR="00B82DD2" w:rsidRPr="008B26B3" w:rsidTr="00B82DD2">
        <w:trPr>
          <w:cantSplit/>
          <w:trHeight w:val="127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центров непр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рывного повышения профессионального м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стерства педагогических работников и аккредит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ционных центров сист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мы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58 126 969,70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24 596 363,64</w:t>
            </w:r>
          </w:p>
        </w:tc>
      </w:tr>
      <w:tr w:rsidR="00B82DD2" w:rsidRPr="008B26B3" w:rsidTr="00B82DD2">
        <w:trPr>
          <w:cantSplit/>
          <w:trHeight w:val="1035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lastRenderedPageBreak/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Молодые професси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налы (Повышение ко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курентоспособности профессионального образования)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49 986 060,61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27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Разработка и распростр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нение в системе среднего профессионального 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разования новых образ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вательных технологий и формы опережающей профессиональной по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готовки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49 986 060,61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035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561 953 863,01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445 144 981,56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79,21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337 240 024,00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120 699 143,39</w:t>
            </w:r>
          </w:p>
        </w:tc>
      </w:tr>
      <w:tr w:rsidR="00B82DD2" w:rsidRPr="008B26B3" w:rsidTr="00B82DD2">
        <w:trPr>
          <w:cantSplit/>
          <w:trHeight w:val="205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в субъектах Российской Федерации дополнительных мест для детей в возрасте от 2 м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сяцев до 3 лет в образов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тельных организациях, осуществляющих образ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вательную деятельность по образовательным пр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граммам дошкольного образования, за счет средств областного бю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жета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197 208 600,00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538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дополнител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ных мест для детей в во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расте от 1,5 до 3 лет в образовательных орган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зациях, осуществляющих образовательную де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тельность по образов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тельным программам 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школьного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124 404 021,70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249 326 738,56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200,42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124 359 021,00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538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Создание дополнител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ных мест для детей в во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расте от 2 месяцев до 3 лет в образовательных организациях, осущест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ляющих образовательную деятельность по образ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вательным программам дошкольного образов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240 341 241,31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ектов капитальных вл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жений муниципальной собственности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195 818 243,00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  <w:lang w:val="en-US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  <w:lang w:val="en-US"/>
              </w:rPr>
              <w:t>–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212 881 003,00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120 699 143,39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B82DD2" w:rsidRDefault="00B82DD2" w:rsidP="00B82DD2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10 983 073 121,31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12 025 080 598,80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109,49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11 536 786 614,77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11 521 030 266,31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дарственной власти Брянской области и гос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дарственных органов Брянской области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34 093 765,00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39 990 077,00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117,29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41 420 841,00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42 960 295,00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685 859 094,52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840 929 074,00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122,61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794 816 973,11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794 816 973,11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тельного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152 389 411,33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202 594 672,89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132,95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202 594 672,89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202 594 672,89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тельного професси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нального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13 001 836,00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17 361 995,00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133,53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15 361 995,00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15 361 995,00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вающие оказание услуг в сфере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84 055 918,00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86 770 427,00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103,23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86 770 427,00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86 770 427,00</w:t>
            </w:r>
          </w:p>
        </w:tc>
      </w:tr>
      <w:tr w:rsidR="00B82DD2" w:rsidRPr="008B26B3" w:rsidTr="00B82DD2">
        <w:trPr>
          <w:cantSplit/>
          <w:trHeight w:val="27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Профессиональные обр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зовательные организации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1 312 929 267,00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1 467 994 264,00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111,81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1 366 391 152,00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1 471 538 510,00</w:t>
            </w:r>
          </w:p>
        </w:tc>
      </w:tr>
      <w:tr w:rsidR="00B82DD2" w:rsidRPr="008B26B3" w:rsidTr="00B82DD2">
        <w:trPr>
          <w:cantSplit/>
          <w:trHeight w:val="777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вложений государстве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76 831 137,74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277 000 000,00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360,53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110 000 000,00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Дополнительные меры государственной по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 xml:space="preserve">держки </w:t>
            </w:r>
            <w:proofErr w:type="gramStart"/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650 000,00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Дополнительные меры государственной по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держки педагогических работников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1 590 000,00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1 540 000,00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96,86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1 540 000,00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1 540 000,00</w:t>
            </w:r>
          </w:p>
        </w:tc>
      </w:tr>
      <w:tr w:rsidR="00B82DD2" w:rsidRPr="008B26B3" w:rsidTr="00B82DD2">
        <w:trPr>
          <w:cantSplit/>
          <w:trHeight w:val="1538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Единовременные ко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7 000 000,00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7 000 000,00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6 000 000,00</w:t>
            </w:r>
          </w:p>
        </w:tc>
      </w:tr>
      <w:tr w:rsidR="00B82DD2" w:rsidRPr="008B26B3" w:rsidTr="00B82DD2">
        <w:trPr>
          <w:cantSplit/>
          <w:trHeight w:val="777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Капитальный ремонт кровель муниципальных образовательных орган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заций Брянской области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114 025 081,89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89 709 632,16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27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Компенсация части род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тельской платы за пр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смотр и уход за детьми в образовательных орган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зациях, реализующих образовательную пр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грамму дошкольного 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109 397 362,00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150 579 017,00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137,64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150 579 017,00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150 579 017,00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Мероприятия по пров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дению оздоровительной кампании детей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272 285 265,00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291 338 828,00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107,00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137 484 842,59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136 873 821,80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жью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1 192 600,00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1 192 600,00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1 192 600,00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1 192 600,00</w:t>
            </w:r>
          </w:p>
        </w:tc>
      </w:tr>
      <w:tr w:rsidR="00B82DD2" w:rsidRPr="008B26B3" w:rsidTr="00B82DD2">
        <w:trPr>
          <w:cantSplit/>
          <w:trHeight w:val="777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Организация и провед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ние независимой оценки качества предоставляемых государственных услуг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115 650,00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115 650,00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115 650,00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115 650,00</w:t>
            </w:r>
          </w:p>
        </w:tc>
      </w:tr>
      <w:tr w:rsidR="00B82DD2" w:rsidRPr="008B26B3" w:rsidTr="00B82DD2">
        <w:trPr>
          <w:cantSplit/>
          <w:trHeight w:val="1035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5 268 800,00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6 315 812,00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119,87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6 315 812,00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6 315 812,00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ных полномочий в сфере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8 487 144 157,00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8 487 144 157,00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8 487 144 157,00</w:t>
            </w:r>
          </w:p>
        </w:tc>
      </w:tr>
      <w:tr w:rsidR="00B82DD2" w:rsidRPr="008B26B3" w:rsidTr="00B82DD2">
        <w:trPr>
          <w:cantSplit/>
          <w:trHeight w:val="777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ных полномочий Росси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ской Федерации в сфере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9 548 200,00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9 358 600,00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98,01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9 518 500,00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9 687 300,00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59 993 070,00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10 703 000,00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17,84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10 703 000,00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10 703 000,00</w:t>
            </w:r>
          </w:p>
        </w:tc>
      </w:tr>
      <w:tr w:rsidR="00B82DD2" w:rsidRPr="008B26B3" w:rsidTr="00B82DD2">
        <w:trPr>
          <w:cantSplit/>
          <w:trHeight w:val="777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Подготовка управленч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ских кадров для орган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заций народного хозя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ства Российской Федер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65 873,02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65 873,02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65 873,02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67 936,51</w:t>
            </w:r>
          </w:p>
        </w:tc>
      </w:tr>
      <w:tr w:rsidR="00B82DD2" w:rsidRPr="008B26B3" w:rsidTr="00B82DD2">
        <w:trPr>
          <w:cantSplit/>
          <w:trHeight w:val="25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Поощрение лучших уч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телей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495 000,00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495 000,00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495 000,00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495 000,00</w:t>
            </w:r>
          </w:p>
        </w:tc>
      </w:tr>
      <w:tr w:rsidR="00B82DD2" w:rsidRPr="008B26B3" w:rsidTr="00B82DD2">
        <w:trPr>
          <w:cantSplit/>
          <w:trHeight w:val="127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Предоставление мер с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циальной поддержки 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ботникам образовател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ных организаций, раб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тающим в сельских нас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ленных пунктах и посе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ках городского типа на территории Брянской области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123 055 200,00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035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Развитие инженерно-технического образов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ния, организация де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тельности центров инж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нерно-технического 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разования детей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7 076 376,00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7 766 470,00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109,75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7 766 470,00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7 766 470,00</w:t>
            </w:r>
          </w:p>
        </w:tc>
      </w:tr>
      <w:tr w:rsidR="00B82DD2" w:rsidRPr="008B26B3" w:rsidTr="00B82DD2">
        <w:trPr>
          <w:cantSplit/>
          <w:trHeight w:val="777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Развитие информацио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ного общества и инфр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структуры электронного правительства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3 680 000,00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4 150 000,00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112,77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4 150 000,00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4 150 000,00</w:t>
            </w:r>
          </w:p>
        </w:tc>
      </w:tr>
      <w:tr w:rsidR="00B82DD2" w:rsidRPr="008B26B3" w:rsidTr="00B82DD2">
        <w:trPr>
          <w:cantSplit/>
          <w:trHeight w:val="514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ектов капитальных вл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жений муниципальной собственности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42 844 433,70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83 706 629,00</w:t>
            </w:r>
          </w:p>
        </w:tc>
      </w:tr>
      <w:tr w:rsidR="00B82DD2" w:rsidRPr="008B26B3" w:rsidTr="00B82DD2">
        <w:trPr>
          <w:cantSplit/>
          <w:trHeight w:val="1279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Финансовое обеспечение государственных гара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тий реализации прав на получение общедосту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ного и бесплатного д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школьного образования в образовательных орган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зациях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3 024 345 852,00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B82DD2" w:rsidRPr="008B26B3" w:rsidTr="00B82DD2">
        <w:trPr>
          <w:cantSplit/>
          <w:trHeight w:val="1800"/>
        </w:trPr>
        <w:tc>
          <w:tcPr>
            <w:tcW w:w="123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Финансовое обеспечение государственных гара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тий реализации прав на получение общедосту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п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ного и бесплатного начального общего, о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новного общего, среднего общего образования в общеобразовательных организациях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4 962 309 010,00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DD2" w:rsidRPr="008B26B3" w:rsidRDefault="00B82DD2" w:rsidP="00B82DD2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8B26B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</w:tbl>
    <w:p w:rsidR="00B82DD2" w:rsidRDefault="00B82DD2" w:rsidP="00210BED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Ответственным исполнителем государственной программы является 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партамент образования и науки  Брянской области.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государственной программы реализуются региональные проекты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Современная школа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Успех каждого ребенка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Цифровая образовательная среда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Учитель будущего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Молодые профессионалы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женщин – создание условий дошкольного образования для детей в возрасте до трех лет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Современная школа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будет направлено в 2020 году 54 731,5 тыс. рублей (в том числе средства областного бюджета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в объеме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547,4 тыс. рублей). </w:t>
      </w: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Цель реализации регионального проекта - вхождение Российской Федерации к 2024 году в число 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базы.</w:t>
      </w:r>
      <w:proofErr w:type="gramEnd"/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Успех каждого ребенка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2020 году 94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852,3 тыс. рублей (в том числе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средства областного бюджета 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– 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2 453,3 тыс. рублей). </w:t>
      </w: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Цель ре</w:t>
      </w:r>
      <w:r>
        <w:rPr>
          <w:rFonts w:ascii="Garamond" w:hAnsi="Garamond"/>
          <w:color w:val="000000"/>
          <w:sz w:val="28"/>
          <w:szCs w:val="28"/>
          <w:lang w:eastAsia="en-US"/>
        </w:rPr>
        <w:t>ализации регионального проекта –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обеспечение к 2024 году для детей в возрасте от 5 до 18 лет доступных для каждого и качественных условий для во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питания гармонично развитой и социально ответственной личности путем ув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личения охвата дополнительным образованием до 80% от общего числа детей, обновления содержания и методов дополнительного образования детей, разв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тия кадрового потенциала и модернизации инфраструктуры системы дополн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тельного образования детей.</w:t>
      </w:r>
      <w:proofErr w:type="gramEnd"/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Цифровая образовательная среда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2020 году 243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700,5 тыс. рублей (в том числе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средства областного бюджета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t>–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2 437,1 тыс. рублей). Цель реализации регионального проекта </w:t>
      </w:r>
      <w:r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создание условий для вне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новления информационно-коммуникационной инфраструктуры, подготовки кадров, создания федеральной цифровой платформы.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Соисполнителем государственной программы является Департамент стр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ительства Брянской области. 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Департаментом строительства Брянской области на реализацию меропр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ятий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женщин – создание условий дошкольного образования для детей в возрасте до трех лет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реализации государственной программы будет направлено в 2020 году 445 144,98 тыс. рублей (в том числе средства областного бюджета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 –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215 764,4 тыс. рублей). Цель реал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зации регионального проекта – обеспечить возможность женщинам, имеющим детей, совмещать трудовую деятельность с семейными обязанностями, в том числе за счет повышения доступности дошкольного образования для детей в возрасте до трех лет.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мероприятий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Молодые профессион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лы (повышение конкурентоспособности профессионального образования)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з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планирована на 2021 год. Средства предусмотрены в объеме 49 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986,1 тыс. рублей (в том числе 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средства областного бюджета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 –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499,9 тыс. рублей). Цель реализации регионального проекта – 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 в 100% профессиональных образовательных орган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зациях к 2024 году.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мероприятий регионального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Учитель будущего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з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плани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рована на 2021 – 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2022 годы. В 2021 году планируется направить средства  в объеме 58 126,97 тыс. рублей (в том числе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 средства областного бюджета – 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581,27 тыс. рублей), в 2022 году будет направлено 24 596,36 тыс. рублей (в том числе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средства областного бюджета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 –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245,96 тыс. рублей). Цель реализации регионал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ного проекта – обеспечение вхождения Российской Федерации в число 10 вед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щих стран мира по качеству общего образования к 2024 году путем внедрения национальной системы профессионального роста педагогических работников, охватывающей не менее 50 процентов учителей общеобразовательных орган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заций.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финансовое обеспечение деятельности государственных образовател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ных организаций Брянской области в 2020 году планируется направить 2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615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650,0 тыс. рублей (в 2019 году – 2 248 235,5 тыс. рублей). 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величение ра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ходов обусловлено: доведением средней заработной платы отдельных категорий работников бюджетной сферы до целевых значений показателей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 оплаты труда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; индексацией на 3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,8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% с 01.10.2020 года оплаты труда работников, на которых не распространяется действие указов Президента; доведением МРОТ с 01.01.2020 года до 12 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200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рублей; ростом тарифов на коммунальные услуги и связь; инде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сацией расходов на социальное обеспечение обучающихся и воспитанников государственных образовательных организаций Брянской области, индексацией социальной и академической стипендий, а также необходимостью создания на территории субъекта детского технопарка. В рамках расходов на финансовое обеспечение деятельности государственных образовательных организаций Бря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ской области предусмотрены средства на организацию и проведение конкурсов профессио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 xml:space="preserve">нального мастерства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Юниор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скиллс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и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Ворлдскиллс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в объеме 29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428,7 тыс. рублей.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субвенций бюджетам муниципальных районов (горо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ских округов) на осуществление отдельных полномочий в сфере образования планируется направить 8 487 144,2 тыс. рублей, что на 377 434,1 тыс. рублей больше 2019 года (8 109 710,1 тыс. рублей). Субвенция распределяется на ос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ществление следующих отдельных государственных полномочий Брянской 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ласти в сфере образования: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го, среднего общего образования в общеобразовательных организациях;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вательных организациях (муниципальных дошкольных образовательных орган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зациях, муниципальных общеобразовательных организациях, реализующих 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разовательные программы дошкольного образования, частных дошкольных 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субвенций бюджетам муниципальных районов и г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родских округов на выплату компенсации части родительской платы за пр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смотр и уход за детьми в </w:t>
      </w: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образовательных организациях, реализующих образ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вательную программу дошкольного образования будет</w:t>
      </w:r>
      <w:proofErr w:type="gramEnd"/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направлено 150 579,0 тыс. рублей, что на 41 181,66 тыс. рублей больше чем в 2019 году (109 397,34 тыс. рублей).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проведение оздоровительной кампании детей (организацию и пров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дение областных профильных смен на базе загородных оздоровительных лаг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рей, оплату проезда групп детей для участия в профильных сменах; путевки в с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наторные здравницы, оздоровительные лагеря, субсидии бюджетам муниц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пальных районов (городских округов) на организацию отдыха детей в каник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лярное время в лагерях с дневным пребыванием на базе образовательных орган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заций, учреждений физической культуры и спорта, проведение регионального конкурса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Лучший загородный оздоровительный лагерь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) предусмотрено 291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338,8 тыс. рублей.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развитие инженерно-технического образования, организацию деятел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ности 11 центров инженерно-технического образования детей будет направлено 7 766,4 тыс. рублей, что больше на 690 тыс. </w:t>
      </w: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рублей</w:t>
      </w:r>
      <w:proofErr w:type="gramEnd"/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чем в 2019 году (7 076,4 тыс. рублей).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lastRenderedPageBreak/>
        <w:t xml:space="preserve"> В рамках государственной программы предусмотрены расходы на след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ющие социально-значимые мероприятия: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приобретение школьной формы (10 103,0 тыс. рублей);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организацию и проведение олимпиад, выставок, конкурсов, конфере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ций и других общественных мероприятий в сфере образования будет направл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но 6 315,8  тыс. рублей, что на 1 047,0 тыс. рублей больше чем в 2019 году (5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268,8 тыс. рублей);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развитие информационного общества и инфраструктуры электронного правительства будет направлено 4 150,0 тыс. рублей, что больше на 470,0 тыс. рублей</w:t>
      </w:r>
      <w:r w:rsidR="005B1423">
        <w:rPr>
          <w:rFonts w:ascii="Garamond" w:hAnsi="Garamond"/>
          <w:color w:val="000000"/>
          <w:sz w:val="28"/>
          <w:szCs w:val="28"/>
          <w:lang w:eastAsia="en-US"/>
        </w:rPr>
        <w:t>,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чем в 2019 году (3 680,0 тыс. рублей);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предоставление субсидий бюджетам муниципальных районов (горо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ских округов) на капитальный ремонт кровель муниципальных образовательных организаций будет направлено 114 025,1 тыс. рублей.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</w:t>
      </w: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мер</w:t>
      </w:r>
      <w:proofErr w:type="gramEnd"/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 по обеспечению дополнительной поддержки обучающихся и педагогических работников предусмотрены расходы (2 685,0 тыс. рублей) на: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поощрение лучших учителей;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финансовую поддержку студентов в части проезда в автобусах междуг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родных маршрутов в выходные, предпраздничные и праздничные дни;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муниципальных дошкольных учреждений образования, внесших значительный вклад в развитие системы 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школьного образования;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учреждений дополнительного 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разования детей, достигших наивысших результатов в учебно-воспитательной деятельности, внесших значительный вклад в развитие системы дополнительн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го образования и получивших общественное признание;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поддержку педагогических работников учреждений среднего професси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нального образования, активно внедряющих инновационные образовательные программы;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приобретение санаторно-курортных путевок для педагогических работн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ков;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присвоение почётного звания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Заслуженный учёный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присвоение почётное звание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Заслуженный работник образования Бря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В рамках мероприятий по работе с детьми и молодёжью в 2020 году пред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смотрены расходы (1 192,6 тыс. рублей) </w:t>
      </w:r>
      <w:proofErr w:type="gramStart"/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B82DD2"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выплату единовременного денежного пособия лучшим выпускникам из числа детей-сирот и детей, оставшихся без попечения родителей, воспитыва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ю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щихся в детских домах и школах-интернатах Брянской области;</w:t>
      </w:r>
    </w:p>
    <w:p w:rsidR="00B82DD2" w:rsidRP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назначение и выплату именных стипендий одарённым детям и молодежи, торжественное вручение свидетельств именным стипендиатам и благодарстве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ных писем их родителям.</w:t>
      </w:r>
    </w:p>
    <w:p w:rsidR="00B82DD2" w:rsidRDefault="00B82DD2" w:rsidP="00B82DD2">
      <w:pPr>
        <w:keepNext/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82DD2">
        <w:rPr>
          <w:rFonts w:ascii="Garamond" w:hAnsi="Garamond"/>
          <w:color w:val="000000"/>
          <w:sz w:val="28"/>
          <w:szCs w:val="28"/>
          <w:lang w:eastAsia="en-US"/>
        </w:rPr>
        <w:t>На реализацию мероприятий по осуществлению единовременной ко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пенсационной выплаты учителям, прибывшим (переехавшим) на работу в сел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t xml:space="preserve">ские населенные пункты, либо рабочие поселки, либо поселки городского типа, </w:t>
      </w:r>
      <w:r w:rsidRPr="00B82DD2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либо города с населением до 50 тысяч человек на 2020 год предусмотрено 7 000,0 тыс. рублей (в том числе: средства областного бюджета – 560,0 тыс. рублей).</w:t>
      </w:r>
    </w:p>
    <w:p w:rsidR="00B637F3" w:rsidRDefault="00B637F3" w:rsidP="00210BED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AA5F57" w:rsidP="00210BED">
      <w:pPr>
        <w:pStyle w:val="Heading1"/>
        <w:spacing w:line="252" w:lineRule="auto"/>
      </w:pPr>
      <w:bookmarkStart w:id="48" w:name="_Toc23426494"/>
      <w:r>
        <w:lastRenderedPageBreak/>
        <w:t>ГОСУДАРСТВЕННАЯ ПРОГРАММА</w:t>
      </w:r>
      <w:r>
        <w:br/>
      </w:r>
      <w:r w:rsidR="00590A6A" w:rsidRPr="00590A6A">
        <w:t>РАЗВИТИЕ СЕЛЬСКОГО ХОЗЯЙСТВА И РЕГУЛИРОВАНИЕ</w:t>
      </w:r>
      <w:r w:rsidR="00590A6A">
        <w:br/>
      </w:r>
      <w:r w:rsidR="00590A6A" w:rsidRPr="00590A6A">
        <w:t>РЫНКОВ СЕЛЬСКОХОЗЯЙСТВЕННОЙ ПРОДУКЦИИ, СЫРЬЯ И ПРОДОВОЛЬСТВИЯ БРЯНСКОЙ ОБЛАСТИ</w:t>
      </w:r>
      <w:bookmarkEnd w:id="48"/>
    </w:p>
    <w:bookmarkEnd w:id="44"/>
    <w:bookmarkEnd w:id="45"/>
    <w:bookmarkEnd w:id="46"/>
    <w:p w:rsidR="00590A6A" w:rsidRPr="00093568" w:rsidRDefault="004D7678" w:rsidP="00210BE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093568">
        <w:rPr>
          <w:rFonts w:ascii="Garamond" w:hAnsi="Garamond"/>
          <w:sz w:val="28"/>
          <w:szCs w:val="28"/>
        </w:rPr>
        <w:t>Развитие сельского хозяйства и регулиров</w:t>
      </w:r>
      <w:r w:rsidRPr="00093568">
        <w:rPr>
          <w:rFonts w:ascii="Garamond" w:hAnsi="Garamond"/>
          <w:sz w:val="28"/>
          <w:szCs w:val="28"/>
        </w:rPr>
        <w:t>а</w:t>
      </w:r>
      <w:r w:rsidRPr="00093568">
        <w:rPr>
          <w:rFonts w:ascii="Garamond" w:hAnsi="Garamond"/>
          <w:sz w:val="28"/>
          <w:szCs w:val="28"/>
        </w:rPr>
        <w:t>ние рынков сельскохозяйственной продукции, сырья и продовольствия Бря</w:t>
      </w:r>
      <w:r w:rsidRPr="00093568">
        <w:rPr>
          <w:rFonts w:ascii="Garamond" w:hAnsi="Garamond"/>
          <w:sz w:val="28"/>
          <w:szCs w:val="28"/>
        </w:rPr>
        <w:t>н</w:t>
      </w:r>
      <w:r w:rsidRPr="00093568">
        <w:rPr>
          <w:rFonts w:ascii="Garamond" w:hAnsi="Garamond"/>
          <w:sz w:val="28"/>
          <w:szCs w:val="28"/>
        </w:rPr>
        <w:t>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093568">
        <w:rPr>
          <w:rFonts w:ascii="Garamond" w:hAnsi="Garamond"/>
          <w:sz w:val="28"/>
          <w:szCs w:val="28"/>
        </w:rPr>
        <w:t xml:space="preserve"> </w:t>
      </w:r>
      <w:r w:rsidR="005A4FCB" w:rsidRPr="00093568">
        <w:rPr>
          <w:rFonts w:ascii="Garamond" w:hAnsi="Garamond"/>
          <w:sz w:val="28"/>
          <w:szCs w:val="28"/>
        </w:rPr>
        <w:t xml:space="preserve">направлена </w:t>
      </w:r>
      <w:proofErr w:type="gramStart"/>
      <w:r w:rsidR="005A4FCB" w:rsidRPr="00093568">
        <w:rPr>
          <w:rFonts w:ascii="Garamond" w:hAnsi="Garamond"/>
          <w:sz w:val="28"/>
          <w:szCs w:val="28"/>
        </w:rPr>
        <w:t>на</w:t>
      </w:r>
      <w:proofErr w:type="gramEnd"/>
      <w:r w:rsidR="005A4FCB" w:rsidRPr="00093568">
        <w:rPr>
          <w:rFonts w:ascii="Garamond" w:hAnsi="Garamond"/>
          <w:sz w:val="28"/>
          <w:szCs w:val="28"/>
        </w:rPr>
        <w:t>:</w:t>
      </w:r>
    </w:p>
    <w:p w:rsidR="00093568" w:rsidRPr="0009356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увеличение объемов производства сельскохозяйственной продукции и продуктов ее переработки;</w:t>
      </w:r>
    </w:p>
    <w:p w:rsidR="00093568" w:rsidRPr="0009356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повышение конкурентоспособности продукции и финансовой устойчив</w:t>
      </w:r>
      <w:r w:rsidRPr="00093568">
        <w:rPr>
          <w:rFonts w:ascii="Garamond" w:hAnsi="Garamond"/>
          <w:sz w:val="28"/>
          <w:szCs w:val="28"/>
        </w:rPr>
        <w:t>о</w:t>
      </w:r>
      <w:r w:rsidRPr="00093568">
        <w:rPr>
          <w:rFonts w:ascii="Garamond" w:hAnsi="Garamond"/>
          <w:sz w:val="28"/>
          <w:szCs w:val="28"/>
        </w:rPr>
        <w:t>сти предприятий агропромышленного комплекса;</w:t>
      </w:r>
    </w:p>
    <w:p w:rsidR="00093568" w:rsidRPr="0009356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воспроизводство и повышение эффективности использования в сельском хозяйстве земельных и других ресурсов;</w:t>
      </w:r>
    </w:p>
    <w:p w:rsidR="00093568" w:rsidRPr="0009356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обеспечение сбыта сельскохозяйственной продукции, повышение ее т</w:t>
      </w:r>
      <w:r w:rsidRPr="00093568">
        <w:rPr>
          <w:rFonts w:ascii="Garamond" w:hAnsi="Garamond"/>
          <w:sz w:val="28"/>
          <w:szCs w:val="28"/>
        </w:rPr>
        <w:t>о</w:t>
      </w:r>
      <w:r w:rsidRPr="00093568">
        <w:rPr>
          <w:rFonts w:ascii="Garamond" w:hAnsi="Garamond"/>
          <w:sz w:val="28"/>
          <w:szCs w:val="28"/>
        </w:rPr>
        <w:t>варности за счет создания условий для ее сезонного хранения и подработки;</w:t>
      </w:r>
    </w:p>
    <w:p w:rsidR="00093568" w:rsidRPr="0009356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устойчивое развитие сельских территорий;</w:t>
      </w:r>
    </w:p>
    <w:p w:rsidR="00093568" w:rsidRPr="0009356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обеспечение эпизоотического и ветеринарно-санитарного благополучия территории Брянской области;</w:t>
      </w:r>
    </w:p>
    <w:p w:rsidR="005724DC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реализация полномочий в сфере развития сельского хозяйства и сельских территорий, ветеринарии, торговой деятельности, общественного питания, б</w:t>
      </w:r>
      <w:r w:rsidRPr="00093568">
        <w:rPr>
          <w:rFonts w:ascii="Garamond" w:hAnsi="Garamond"/>
          <w:sz w:val="28"/>
          <w:szCs w:val="28"/>
        </w:rPr>
        <w:t>ы</w:t>
      </w:r>
      <w:r w:rsidRPr="00093568">
        <w:rPr>
          <w:rFonts w:ascii="Garamond" w:hAnsi="Garamond"/>
          <w:sz w:val="28"/>
          <w:szCs w:val="28"/>
        </w:rPr>
        <w:t>тового обслуживания населения, организации деятельности розничных рынков, а также регулирование отношений, возникающих в области розничной продажи алкогольной продукции</w:t>
      </w:r>
      <w:r>
        <w:rPr>
          <w:rFonts w:ascii="Garamond" w:hAnsi="Garamond"/>
          <w:sz w:val="28"/>
          <w:szCs w:val="28"/>
        </w:rPr>
        <w:t>.</w:t>
      </w:r>
    </w:p>
    <w:p w:rsidR="00093568" w:rsidRPr="002A3B08" w:rsidRDefault="0009356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</w:p>
    <w:p w:rsidR="004D7678" w:rsidRPr="008F1E5E" w:rsidRDefault="00DC4A79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F1E5E">
        <w:rPr>
          <w:rFonts w:ascii="Garamond" w:hAnsi="Garamond"/>
          <w:sz w:val="28"/>
          <w:szCs w:val="28"/>
        </w:rPr>
        <w:t>Задачи государственной программы</w:t>
      </w:r>
      <w:r w:rsidR="004D7678" w:rsidRPr="008F1E5E">
        <w:rPr>
          <w:rFonts w:ascii="Garamond" w:hAnsi="Garamond"/>
          <w:sz w:val="28"/>
          <w:szCs w:val="28"/>
        </w:rPr>
        <w:t>: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стимулирование роста производства основных видов сельскохозяйстве</w:t>
      </w:r>
      <w:r w:rsidRPr="00093568">
        <w:rPr>
          <w:rFonts w:ascii="Garamond" w:hAnsi="Garamond"/>
          <w:sz w:val="28"/>
          <w:szCs w:val="28"/>
        </w:rPr>
        <w:t>н</w:t>
      </w:r>
      <w:r w:rsidRPr="00093568">
        <w:rPr>
          <w:rFonts w:ascii="Garamond" w:hAnsi="Garamond"/>
          <w:sz w:val="28"/>
          <w:szCs w:val="28"/>
        </w:rPr>
        <w:t>ной продукции и производства пищевых продуктов, направленное на импорт</w:t>
      </w:r>
      <w:r w:rsidRPr="00093568">
        <w:rPr>
          <w:rFonts w:ascii="Garamond" w:hAnsi="Garamond"/>
          <w:sz w:val="28"/>
          <w:szCs w:val="28"/>
        </w:rPr>
        <w:t>о</w:t>
      </w:r>
      <w:r w:rsidRPr="00093568">
        <w:rPr>
          <w:rFonts w:ascii="Garamond" w:hAnsi="Garamond"/>
          <w:sz w:val="28"/>
          <w:szCs w:val="28"/>
        </w:rPr>
        <w:t>замещение;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поддержка развития инфраструктуры агропродовольственного рынка;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модернизация материально-технической и технологической базы селекции и семеноводства;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поддержка малых форм хозяйствования;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повышение уровня рентабельности в сельском хозяйстве для обеспечения его устойчивого развития;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стимулирование инновационной деятельности и инновационного разв</w:t>
      </w:r>
      <w:r w:rsidRPr="00093568">
        <w:rPr>
          <w:rFonts w:ascii="Garamond" w:hAnsi="Garamond"/>
          <w:sz w:val="28"/>
          <w:szCs w:val="28"/>
        </w:rPr>
        <w:t>и</w:t>
      </w:r>
      <w:r w:rsidRPr="00093568">
        <w:rPr>
          <w:rFonts w:ascii="Garamond" w:hAnsi="Garamond"/>
          <w:sz w:val="28"/>
          <w:szCs w:val="28"/>
        </w:rPr>
        <w:t>тия агропромышленного комплекса;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 xml:space="preserve">осуществление государственного ветеринарного надзора и </w:t>
      </w:r>
      <w:proofErr w:type="gramStart"/>
      <w:r w:rsidRPr="00093568">
        <w:rPr>
          <w:rFonts w:ascii="Garamond" w:hAnsi="Garamond"/>
          <w:sz w:val="28"/>
          <w:szCs w:val="28"/>
        </w:rPr>
        <w:t>контроля за</w:t>
      </w:r>
      <w:proofErr w:type="gramEnd"/>
      <w:r w:rsidRPr="00093568">
        <w:rPr>
          <w:rFonts w:ascii="Garamond" w:hAnsi="Garamond"/>
          <w:sz w:val="28"/>
          <w:szCs w:val="28"/>
        </w:rPr>
        <w:t xml:space="preserve"> с</w:t>
      </w:r>
      <w:r w:rsidRPr="00093568">
        <w:rPr>
          <w:rFonts w:ascii="Garamond" w:hAnsi="Garamond"/>
          <w:sz w:val="28"/>
          <w:szCs w:val="28"/>
        </w:rPr>
        <w:t>о</w:t>
      </w:r>
      <w:r w:rsidRPr="00093568">
        <w:rPr>
          <w:rFonts w:ascii="Garamond" w:hAnsi="Garamond"/>
          <w:sz w:val="28"/>
          <w:szCs w:val="28"/>
        </w:rPr>
        <w:t>блюдением владельцами животных и продуктами животноводства ветеринарного законодательства Российской Федерации и обеспечение безопасности продуктов животноводства в ветеринарно-санитарном отношении;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предупреждение и ликвидация заразных и иных болезней животных, включая сельскохозяйственных, домашних, зоопарковых и других животных, пушных зверей, птиц, рыб и пчел;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lastRenderedPageBreak/>
        <w:t>создание условий для эффективного использования земель сельскохозя</w:t>
      </w:r>
      <w:r w:rsidRPr="00093568">
        <w:rPr>
          <w:rFonts w:ascii="Garamond" w:hAnsi="Garamond"/>
          <w:sz w:val="28"/>
          <w:szCs w:val="28"/>
        </w:rPr>
        <w:t>й</w:t>
      </w:r>
      <w:r w:rsidRPr="00093568">
        <w:rPr>
          <w:rFonts w:ascii="Garamond" w:hAnsi="Garamond"/>
          <w:sz w:val="28"/>
          <w:szCs w:val="28"/>
        </w:rPr>
        <w:t>ственного назначения;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обеспечение эффективной деятельности органов государственной власти в сфере развития сельского хозяйства и сельских территорий, ветеринарии, то</w:t>
      </w:r>
      <w:r w:rsidRPr="00093568">
        <w:rPr>
          <w:rFonts w:ascii="Garamond" w:hAnsi="Garamond"/>
          <w:sz w:val="28"/>
          <w:szCs w:val="28"/>
        </w:rPr>
        <w:t>р</w:t>
      </w:r>
      <w:r w:rsidRPr="00093568">
        <w:rPr>
          <w:rFonts w:ascii="Garamond" w:hAnsi="Garamond"/>
          <w:sz w:val="28"/>
          <w:szCs w:val="28"/>
        </w:rPr>
        <w:t>говой деятельности, общественного питания, бытового обслуживания населения;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обеспечение эффективной деятельности управления потребительского рынка Брянской области в сфере развития потребительского рынка, в том числе ярмарочной торговли, а также регулирование отношений, возникающих в обл</w:t>
      </w:r>
      <w:r w:rsidRPr="00093568">
        <w:rPr>
          <w:rFonts w:ascii="Garamond" w:hAnsi="Garamond"/>
          <w:sz w:val="28"/>
          <w:szCs w:val="28"/>
        </w:rPr>
        <w:t>а</w:t>
      </w:r>
      <w:r w:rsidRPr="00093568">
        <w:rPr>
          <w:rFonts w:ascii="Garamond" w:hAnsi="Garamond"/>
          <w:sz w:val="28"/>
          <w:szCs w:val="28"/>
        </w:rPr>
        <w:t>сти розничной продажи алкогольной продукции;</w:t>
      </w:r>
    </w:p>
    <w:p w:rsidR="00093568" w:rsidRPr="00093568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повышение качества жизни сельского населения;</w:t>
      </w:r>
    </w:p>
    <w:p w:rsidR="008F0825" w:rsidRDefault="0009356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93568">
        <w:rPr>
          <w:rFonts w:ascii="Garamond" w:hAnsi="Garamond"/>
          <w:sz w:val="28"/>
          <w:szCs w:val="28"/>
        </w:rPr>
        <w:t>развитие мелиорации земель сельскохозяйственного назначения</w:t>
      </w:r>
      <w:r>
        <w:rPr>
          <w:rFonts w:ascii="Garamond" w:hAnsi="Garamond"/>
          <w:sz w:val="28"/>
          <w:szCs w:val="28"/>
        </w:rPr>
        <w:t>.</w:t>
      </w:r>
    </w:p>
    <w:p w:rsidR="005724DC" w:rsidRDefault="005724D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4D7678" w:rsidRPr="002456D3" w:rsidRDefault="004D7678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456D3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456D3">
        <w:rPr>
          <w:rFonts w:ascii="Garamond" w:hAnsi="Garamond"/>
          <w:bCs/>
          <w:sz w:val="28"/>
          <w:szCs w:val="28"/>
        </w:rPr>
        <w:t>м</w:t>
      </w:r>
      <w:r w:rsidRPr="002456D3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C4A79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18</w:t>
      </w:r>
      <w:r w:rsidR="00077546">
        <w:rPr>
          <w:noProof/>
        </w:rPr>
        <w:fldChar w:fldCharType="end"/>
      </w:r>
    </w:p>
    <w:p w:rsidR="008C484A" w:rsidRDefault="008C484A" w:rsidP="00210BED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6D6079" w:rsidRPr="00C010AD" w:rsidRDefault="006D6079" w:rsidP="00210BE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</w:p>
    <w:p w:rsidR="008C484A" w:rsidRDefault="008C484A" w:rsidP="00210BED">
      <w:pPr>
        <w:keepNext/>
        <w:autoSpaceDE w:val="0"/>
        <w:autoSpaceDN w:val="0"/>
        <w:adjustRightInd w:val="0"/>
        <w:spacing w:line="252" w:lineRule="auto"/>
        <w:ind w:firstLine="709"/>
        <w:jc w:val="right"/>
        <w:rPr>
          <w:rFonts w:ascii="Garamond" w:hAnsi="Garamond"/>
        </w:rPr>
      </w:pPr>
      <w:r w:rsidRPr="004712D9">
        <w:rPr>
          <w:rFonts w:ascii="Garamond" w:hAnsi="Garamond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7"/>
        <w:gridCol w:w="1560"/>
        <w:gridCol w:w="1560"/>
        <w:gridCol w:w="849"/>
        <w:gridCol w:w="1560"/>
        <w:gridCol w:w="1629"/>
      </w:tblGrid>
      <w:tr w:rsidR="00226295" w:rsidRPr="00226295" w:rsidTr="00CE1091">
        <w:trPr>
          <w:cantSplit/>
          <w:trHeight w:val="1035"/>
          <w:tblHeader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592F82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592F82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592F82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592F82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592F82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592F82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226295" w:rsidRPr="00226295" w:rsidTr="00CE1091">
        <w:trPr>
          <w:cantSplit/>
          <w:trHeight w:val="1035"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bookmarkStart w:id="49" w:name="_Toc171335429"/>
            <w:bookmarkStart w:id="50" w:name="_Toc210550716"/>
            <w:bookmarkStart w:id="51" w:name="_Toc210550888"/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сельского х</w:t>
            </w: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зяйства и регулирование рынков сельскохозя</w:t>
            </w: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й</w:t>
            </w: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ственной продукции, сырья и продовольствия Брянской области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3 809 892 197,89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2 901 790 302,55</w:t>
            </w:r>
          </w:p>
        </w:tc>
        <w:tc>
          <w:tcPr>
            <w:tcW w:w="4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76,16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2 711 819 934,78</w:t>
            </w:r>
          </w:p>
        </w:tc>
        <w:tc>
          <w:tcPr>
            <w:tcW w:w="8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2 829 784 425,37</w:t>
            </w:r>
          </w:p>
        </w:tc>
      </w:tr>
      <w:tr w:rsidR="00226295" w:rsidRPr="00226295" w:rsidTr="00CE1091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CE109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Создание системы по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держки фермеров и ра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з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витие сельской коопер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38 844 992,37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21 199 020,71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54,57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36 845 485,35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49 973 465,15</w:t>
            </w:r>
          </w:p>
        </w:tc>
      </w:tr>
      <w:tr w:rsidR="00226295" w:rsidRPr="00226295" w:rsidTr="00CE1091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Создание системы по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держки фермеров и разв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тие сельской кооперации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38 844 992,37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21 199 020,71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54,57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36 845 485,35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49 973 465,15</w:t>
            </w:r>
          </w:p>
        </w:tc>
      </w:tr>
      <w:tr w:rsidR="00226295" w:rsidRPr="00226295" w:rsidTr="00CE1091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CE109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Региональный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Экспорт продукции а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ропромышленного ко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м</w:t>
            </w:r>
            <w:r w:rsidR="00226295"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плекса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120 888 888,89</w:t>
            </w:r>
          </w:p>
        </w:tc>
      </w:tr>
      <w:tr w:rsidR="00226295" w:rsidRPr="00226295" w:rsidTr="00CE1091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в области мелиорации з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мель сельскохозяйственн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го назначения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120 888 888,89</w:t>
            </w:r>
          </w:p>
        </w:tc>
      </w:tr>
      <w:tr w:rsidR="00226295" w:rsidRPr="00226295" w:rsidTr="00CE1091">
        <w:trPr>
          <w:cantSplit/>
          <w:trHeight w:val="270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CE1091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3 771 047 205,52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2 880 591 281,84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76,39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2 674 974 449,43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2 658 922 071,33</w:t>
            </w:r>
          </w:p>
        </w:tc>
      </w:tr>
      <w:tr w:rsidR="00226295" w:rsidRPr="00226295" w:rsidTr="00CE1091">
        <w:trPr>
          <w:cantSplit/>
          <w:trHeight w:val="270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88 240 590,00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114 372 526,00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129,61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110 781 288,00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114 844 532,00</w:t>
            </w:r>
          </w:p>
        </w:tc>
      </w:tr>
      <w:tr w:rsidR="00CE1091" w:rsidRPr="00226295" w:rsidTr="00CE1091">
        <w:trPr>
          <w:cantSplit/>
          <w:trHeight w:val="1279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ние деятельности органов государственной власти Брянской области и гос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дарственных органов Бря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E1091" w:rsidRPr="00226295" w:rsidTr="00CE1091">
        <w:trPr>
          <w:cantSplit/>
          <w:trHeight w:val="270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91" w:rsidRPr="00226295" w:rsidRDefault="00CE109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ющие функции и полн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мочия по управлению сельским хозяйством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86 227 037,50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97 234 092,00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112,77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100 484 214,00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103 982 563,00</w:t>
            </w:r>
          </w:p>
        </w:tc>
      </w:tr>
      <w:tr w:rsidR="00226295" w:rsidRPr="00226295" w:rsidTr="00CE1091">
        <w:trPr>
          <w:cantSplit/>
          <w:trHeight w:val="270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Учреждения, оказывающие услуги в сфере ветерин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рии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22629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200 027 966,86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238 152 106,23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119,06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245 769 464,81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6295" w:rsidRPr="00226295" w:rsidRDefault="0086560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245 769 464,81</w:t>
            </w:r>
          </w:p>
        </w:tc>
      </w:tr>
      <w:tr w:rsidR="00CE1091" w:rsidRPr="00226295" w:rsidTr="00CE1091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объе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тов капитальных вложений муниципальной собстве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34 751 965,00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9D7198" w:rsidRPr="00226295" w:rsidTr="009D7198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тальный ремонт за объекты казны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4 821,00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4 821,00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4 821,00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4 821,00</w:t>
            </w:r>
          </w:p>
        </w:tc>
      </w:tr>
      <w:tr w:rsidR="00CE1091" w:rsidRPr="00226295" w:rsidTr="00CE1091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Инженерно-техническое обеспечение агропромы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ш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ленного комплекса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100 000 000,00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100 000 000,00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100 000 000,00</w:t>
            </w:r>
          </w:p>
        </w:tc>
      </w:tr>
      <w:tr w:rsidR="00CE1091" w:rsidRPr="00226295" w:rsidTr="00CE1091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Кадровое обеспечение а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г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ропромышленного ко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плекса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41 512 804,00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44 532 000,00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107,27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39 031 000,00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39 182 000,00</w:t>
            </w:r>
          </w:p>
        </w:tc>
      </w:tr>
      <w:tr w:rsidR="00CE1091" w:rsidRPr="00226295" w:rsidTr="00CE1091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Комплексные мероприятия по обеспечению эпизо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тического благополучия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20 740 705,40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20 346 312,35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98,10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12 658 092,76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091" w:rsidRPr="00226295" w:rsidRDefault="00CE109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12 639 302,37</w:t>
            </w:r>
          </w:p>
        </w:tc>
      </w:tr>
      <w:tr w:rsidR="009D7198" w:rsidRPr="00226295" w:rsidTr="009D7198">
        <w:trPr>
          <w:cantSplit/>
          <w:trHeight w:val="2562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на территории Брянской области мероприятий по предупреждению и ликв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дации болезней животных, их лечению, защите нас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ления от болезней, общих для человека и животных, в части оборудования и с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держания скотомогильн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ков (биотермических ям) и в части организации отл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ва и содержания безна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зорных животных на те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ритории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5 009 695,74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5 187 754,42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103,55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5 059 447,43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198" w:rsidRPr="00226295" w:rsidRDefault="009D7198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226295">
              <w:rPr>
                <w:rFonts w:ascii="Garamond" w:hAnsi="Garamond"/>
                <w:color w:val="000000"/>
                <w:sz w:val="20"/>
                <w:szCs w:val="20"/>
              </w:rPr>
              <w:t>5 030 643,82</w:t>
            </w:r>
          </w:p>
        </w:tc>
      </w:tr>
      <w:tr w:rsidR="00F4540D" w:rsidRPr="00226295" w:rsidTr="00F4540D">
        <w:trPr>
          <w:cantSplit/>
          <w:trHeight w:val="1081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40D" w:rsidRPr="00226295" w:rsidRDefault="00F454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Предотвращение заноса и распространения особо опасных болезней живо</w:t>
            </w: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ных на территории Бря</w:t>
            </w: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40D" w:rsidRPr="00F4540D" w:rsidRDefault="00F454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40D" w:rsidRPr="00F4540D" w:rsidRDefault="00F454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40D" w:rsidRPr="00F4540D" w:rsidRDefault="00F454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40D" w:rsidRPr="00F4540D" w:rsidRDefault="00F454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40D" w:rsidRPr="00F4540D" w:rsidRDefault="00F454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4540D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</w:tr>
      <w:tr w:rsidR="00865608" w:rsidRPr="00226295" w:rsidTr="00F4540D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608" w:rsidRPr="00226295" w:rsidRDefault="00865608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Реализация программ по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держки развития сельского хозяйства и развития сел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ских территорий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608" w:rsidRDefault="00865608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3 191 531 620,02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608" w:rsidRDefault="00865608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2 257 761 669,84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608" w:rsidRDefault="00865608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71,74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608" w:rsidRDefault="00865608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2 060 186 121,43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608" w:rsidRDefault="00865608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2 036 468 744,33</w:t>
            </w:r>
          </w:p>
        </w:tc>
      </w:tr>
    </w:tbl>
    <w:p w:rsidR="003B0F33" w:rsidRDefault="003B0F33" w:rsidP="00210BED">
      <w:pPr>
        <w:spacing w:before="24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3B0F33">
        <w:rPr>
          <w:rFonts w:ascii="Garamond" w:hAnsi="Garamond"/>
          <w:bCs/>
          <w:sz w:val="28"/>
          <w:szCs w:val="28"/>
        </w:rPr>
        <w:t>Создание системы поддержки фермеров и развитие сельской кооперации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1B0616">
        <w:rPr>
          <w:rFonts w:ascii="Garamond" w:hAnsi="Garamond"/>
          <w:bCs/>
          <w:sz w:val="28"/>
          <w:szCs w:val="28"/>
        </w:rPr>
        <w:t>Цель</w:t>
      </w:r>
      <w:r w:rsidR="001B0616" w:rsidRPr="001B0616">
        <w:rPr>
          <w:rFonts w:ascii="Garamond" w:hAnsi="Garamond"/>
          <w:bCs/>
          <w:sz w:val="28"/>
          <w:szCs w:val="28"/>
        </w:rPr>
        <w:t>ю</w:t>
      </w:r>
      <w:r w:rsidRPr="001B0616">
        <w:rPr>
          <w:rFonts w:ascii="Garamond" w:hAnsi="Garamond"/>
          <w:bCs/>
          <w:sz w:val="28"/>
          <w:szCs w:val="28"/>
        </w:rPr>
        <w:t xml:space="preserve"> проекта </w:t>
      </w:r>
      <w:r w:rsidR="001B0616">
        <w:rPr>
          <w:rFonts w:ascii="Garamond" w:hAnsi="Garamond"/>
          <w:bCs/>
          <w:sz w:val="28"/>
          <w:szCs w:val="28"/>
        </w:rPr>
        <w:t xml:space="preserve">является </w:t>
      </w:r>
      <w:r w:rsidR="009D7198">
        <w:rPr>
          <w:rFonts w:ascii="Garamond" w:hAnsi="Garamond"/>
          <w:bCs/>
          <w:sz w:val="28"/>
          <w:szCs w:val="28"/>
        </w:rPr>
        <w:t xml:space="preserve">вовлечение в </w:t>
      </w:r>
      <w:r w:rsidR="001B0616" w:rsidRPr="001B0616">
        <w:rPr>
          <w:rFonts w:ascii="Garamond" w:hAnsi="Garamond"/>
          <w:bCs/>
          <w:sz w:val="28"/>
          <w:szCs w:val="28"/>
        </w:rPr>
        <w:t xml:space="preserve">субъекты малого </w:t>
      </w:r>
      <w:r w:rsidR="009D7198">
        <w:rPr>
          <w:rFonts w:ascii="Garamond" w:hAnsi="Garamond"/>
          <w:bCs/>
          <w:sz w:val="28"/>
          <w:szCs w:val="28"/>
        </w:rPr>
        <w:t>и среднего предпринимательства</w:t>
      </w:r>
      <w:r w:rsidR="001B0616" w:rsidRPr="001B0616">
        <w:rPr>
          <w:rFonts w:ascii="Garamond" w:hAnsi="Garamond"/>
          <w:bCs/>
          <w:sz w:val="28"/>
          <w:szCs w:val="28"/>
        </w:rPr>
        <w:t>, осуществляющие деятельность в сфере сельского хозя</w:t>
      </w:r>
      <w:r w:rsidR="001B0616" w:rsidRPr="001B0616">
        <w:rPr>
          <w:rFonts w:ascii="Garamond" w:hAnsi="Garamond"/>
          <w:bCs/>
          <w:sz w:val="28"/>
          <w:szCs w:val="28"/>
        </w:rPr>
        <w:t>й</w:t>
      </w:r>
      <w:r w:rsidR="001B0616" w:rsidRPr="001B0616">
        <w:rPr>
          <w:rFonts w:ascii="Garamond" w:hAnsi="Garamond"/>
          <w:bCs/>
          <w:sz w:val="28"/>
          <w:szCs w:val="28"/>
        </w:rPr>
        <w:t>ства, не менее 599 человек к концу 2024 го</w:t>
      </w:r>
      <w:r w:rsidR="009D7198">
        <w:rPr>
          <w:rFonts w:ascii="Garamond" w:hAnsi="Garamond"/>
          <w:bCs/>
          <w:sz w:val="28"/>
          <w:szCs w:val="28"/>
        </w:rPr>
        <w:t xml:space="preserve">да. </w:t>
      </w:r>
      <w:r w:rsidRPr="00226295">
        <w:rPr>
          <w:rFonts w:ascii="Garamond" w:hAnsi="Garamond"/>
          <w:bCs/>
          <w:sz w:val="28"/>
          <w:szCs w:val="28"/>
        </w:rPr>
        <w:t>Финансовое обеспечение реги</w:t>
      </w:r>
      <w:r w:rsidRPr="00226295">
        <w:rPr>
          <w:rFonts w:ascii="Garamond" w:hAnsi="Garamond"/>
          <w:bCs/>
          <w:sz w:val="28"/>
          <w:szCs w:val="28"/>
        </w:rPr>
        <w:t>о</w:t>
      </w:r>
      <w:r w:rsidRPr="00226295">
        <w:rPr>
          <w:rFonts w:ascii="Garamond" w:hAnsi="Garamond"/>
          <w:bCs/>
          <w:sz w:val="28"/>
          <w:szCs w:val="28"/>
        </w:rPr>
        <w:t>наль</w:t>
      </w:r>
      <w:r w:rsidR="009D7198">
        <w:rPr>
          <w:rFonts w:ascii="Garamond" w:hAnsi="Garamond"/>
          <w:bCs/>
          <w:sz w:val="28"/>
          <w:szCs w:val="28"/>
        </w:rPr>
        <w:t>ного проекта на 2020 –</w:t>
      </w:r>
      <w:r w:rsidR="009D7198">
        <w:t xml:space="preserve"> </w:t>
      </w:r>
      <w:r w:rsidRPr="00226295">
        <w:rPr>
          <w:rFonts w:ascii="Garamond" w:hAnsi="Garamond"/>
          <w:bCs/>
          <w:sz w:val="28"/>
          <w:szCs w:val="28"/>
        </w:rPr>
        <w:t>202</w:t>
      </w:r>
      <w:r w:rsidR="000E5039">
        <w:rPr>
          <w:rFonts w:ascii="Garamond" w:hAnsi="Garamond"/>
          <w:bCs/>
          <w:sz w:val="28"/>
          <w:szCs w:val="28"/>
        </w:rPr>
        <w:t>2</w:t>
      </w:r>
      <w:r w:rsidRPr="00226295">
        <w:rPr>
          <w:rFonts w:ascii="Garamond" w:hAnsi="Garamond"/>
          <w:bCs/>
          <w:sz w:val="28"/>
          <w:szCs w:val="28"/>
        </w:rPr>
        <w:t xml:space="preserve"> годы составляет </w:t>
      </w:r>
      <w:r w:rsidR="00226295">
        <w:rPr>
          <w:rFonts w:ascii="Garamond" w:hAnsi="Garamond"/>
          <w:bCs/>
          <w:sz w:val="28"/>
          <w:szCs w:val="28"/>
        </w:rPr>
        <w:t>21</w:t>
      </w:r>
      <w:r w:rsidRPr="00226295">
        <w:rPr>
          <w:rFonts w:ascii="Garamond" w:hAnsi="Garamond"/>
          <w:bCs/>
          <w:sz w:val="28"/>
          <w:szCs w:val="28"/>
        </w:rPr>
        <w:t> </w:t>
      </w:r>
      <w:r w:rsidR="00226295">
        <w:rPr>
          <w:rFonts w:ascii="Garamond" w:hAnsi="Garamond"/>
          <w:bCs/>
          <w:sz w:val="28"/>
          <w:szCs w:val="28"/>
        </w:rPr>
        <w:t>199</w:t>
      </w:r>
      <w:r w:rsidRPr="00226295">
        <w:rPr>
          <w:rFonts w:ascii="Garamond" w:hAnsi="Garamond"/>
          <w:bCs/>
          <w:sz w:val="28"/>
          <w:szCs w:val="28"/>
        </w:rPr>
        <w:t> </w:t>
      </w:r>
      <w:r w:rsidR="00226295">
        <w:rPr>
          <w:rFonts w:ascii="Garamond" w:hAnsi="Garamond"/>
          <w:bCs/>
          <w:sz w:val="28"/>
          <w:szCs w:val="28"/>
        </w:rPr>
        <w:t>020</w:t>
      </w:r>
      <w:r w:rsidRPr="00226295">
        <w:rPr>
          <w:rFonts w:ascii="Garamond" w:hAnsi="Garamond"/>
          <w:bCs/>
          <w:sz w:val="28"/>
          <w:szCs w:val="28"/>
        </w:rPr>
        <w:t>,</w:t>
      </w:r>
      <w:r w:rsidR="00226295">
        <w:rPr>
          <w:rFonts w:ascii="Garamond" w:hAnsi="Garamond"/>
          <w:bCs/>
          <w:sz w:val="28"/>
          <w:szCs w:val="28"/>
        </w:rPr>
        <w:t>71</w:t>
      </w:r>
      <w:r w:rsidRPr="00226295">
        <w:rPr>
          <w:rFonts w:ascii="Garamond" w:hAnsi="Garamond"/>
          <w:bCs/>
          <w:sz w:val="28"/>
          <w:szCs w:val="28"/>
        </w:rPr>
        <w:t xml:space="preserve"> рубл</w:t>
      </w:r>
      <w:r w:rsidR="009D7198">
        <w:rPr>
          <w:rFonts w:ascii="Garamond" w:hAnsi="Garamond"/>
          <w:bCs/>
          <w:sz w:val="28"/>
          <w:szCs w:val="28"/>
        </w:rPr>
        <w:t>я</w:t>
      </w:r>
      <w:r w:rsidRPr="00226295">
        <w:rPr>
          <w:rFonts w:ascii="Garamond" w:hAnsi="Garamond"/>
          <w:bCs/>
          <w:sz w:val="28"/>
          <w:szCs w:val="28"/>
        </w:rPr>
        <w:t xml:space="preserve">, </w:t>
      </w:r>
      <w:r w:rsidR="00226295">
        <w:rPr>
          <w:rFonts w:ascii="Garamond" w:hAnsi="Garamond"/>
          <w:bCs/>
          <w:sz w:val="28"/>
          <w:szCs w:val="28"/>
        </w:rPr>
        <w:t>36 845 485,35</w:t>
      </w:r>
      <w:r w:rsidRPr="00226295">
        <w:rPr>
          <w:rFonts w:ascii="Garamond" w:hAnsi="Garamond"/>
          <w:bCs/>
          <w:sz w:val="28"/>
          <w:szCs w:val="28"/>
        </w:rPr>
        <w:t xml:space="preserve"> рубл</w:t>
      </w:r>
      <w:r w:rsidR="009D7198">
        <w:rPr>
          <w:rFonts w:ascii="Garamond" w:hAnsi="Garamond"/>
          <w:bCs/>
          <w:sz w:val="28"/>
          <w:szCs w:val="28"/>
        </w:rPr>
        <w:t>я</w:t>
      </w:r>
      <w:r w:rsidRPr="00226295">
        <w:rPr>
          <w:rFonts w:ascii="Garamond" w:hAnsi="Garamond"/>
          <w:bCs/>
          <w:sz w:val="28"/>
          <w:szCs w:val="28"/>
        </w:rPr>
        <w:t xml:space="preserve"> и </w:t>
      </w:r>
      <w:r w:rsidR="00226295">
        <w:rPr>
          <w:rFonts w:ascii="Garamond" w:hAnsi="Garamond"/>
          <w:bCs/>
          <w:sz w:val="28"/>
          <w:szCs w:val="28"/>
        </w:rPr>
        <w:t>49 973 465,15</w:t>
      </w:r>
      <w:r w:rsidRPr="00226295">
        <w:rPr>
          <w:rFonts w:ascii="Garamond" w:hAnsi="Garamond"/>
          <w:bCs/>
          <w:sz w:val="28"/>
          <w:szCs w:val="28"/>
        </w:rPr>
        <w:t xml:space="preserve"> рубл</w:t>
      </w:r>
      <w:r w:rsidR="009D7198">
        <w:rPr>
          <w:rFonts w:ascii="Garamond" w:hAnsi="Garamond"/>
          <w:bCs/>
          <w:sz w:val="28"/>
          <w:szCs w:val="28"/>
        </w:rPr>
        <w:t>я</w:t>
      </w:r>
      <w:r w:rsidRPr="00226295">
        <w:rPr>
          <w:rFonts w:ascii="Garamond" w:hAnsi="Garamond"/>
          <w:bCs/>
          <w:sz w:val="28"/>
          <w:szCs w:val="28"/>
        </w:rPr>
        <w:t xml:space="preserve"> соответственно.</w:t>
      </w:r>
    </w:p>
    <w:p w:rsidR="003B0F33" w:rsidRDefault="003B0F33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С </w:t>
      </w:r>
      <w:r w:rsidR="009D7198">
        <w:rPr>
          <w:rFonts w:ascii="Garamond" w:hAnsi="Garamond"/>
          <w:bCs/>
          <w:sz w:val="28"/>
          <w:szCs w:val="28"/>
        </w:rPr>
        <w:t>2022</w:t>
      </w:r>
      <w:r>
        <w:rPr>
          <w:rFonts w:ascii="Garamond" w:hAnsi="Garamond"/>
          <w:bCs/>
          <w:sz w:val="28"/>
          <w:szCs w:val="28"/>
        </w:rPr>
        <w:t xml:space="preserve"> года в рамках государственной программы </w:t>
      </w:r>
      <w:r w:rsidR="009D7198">
        <w:rPr>
          <w:rFonts w:ascii="Garamond" w:hAnsi="Garamond"/>
          <w:bCs/>
          <w:sz w:val="28"/>
          <w:szCs w:val="28"/>
        </w:rPr>
        <w:t>начинается реализация</w:t>
      </w:r>
      <w:r>
        <w:rPr>
          <w:rFonts w:ascii="Garamond" w:hAnsi="Garamond"/>
          <w:bCs/>
          <w:sz w:val="28"/>
          <w:szCs w:val="28"/>
        </w:rPr>
        <w:t xml:space="preserve"> региональн</w:t>
      </w:r>
      <w:r w:rsidR="009D7198">
        <w:rPr>
          <w:rFonts w:ascii="Garamond" w:hAnsi="Garamond"/>
          <w:bCs/>
          <w:sz w:val="28"/>
          <w:szCs w:val="28"/>
        </w:rPr>
        <w:t>ого</w:t>
      </w:r>
      <w:r>
        <w:rPr>
          <w:rFonts w:ascii="Garamond" w:hAnsi="Garamond"/>
          <w:bCs/>
          <w:sz w:val="28"/>
          <w:szCs w:val="28"/>
        </w:rPr>
        <w:t xml:space="preserve"> проект</w:t>
      </w:r>
      <w:r w:rsidR="009D7198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 xml:space="preserve">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Экспорт продукции агропромышленного комплекса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, на его реализацию запланированы средства в объеме 120 888 888,69 рубл</w:t>
      </w:r>
      <w:r w:rsidR="009D7198">
        <w:rPr>
          <w:rFonts w:ascii="Garamond" w:hAnsi="Garamond"/>
          <w:bCs/>
          <w:sz w:val="28"/>
          <w:szCs w:val="28"/>
        </w:rPr>
        <w:t>я</w:t>
      </w:r>
      <w:r>
        <w:rPr>
          <w:rFonts w:ascii="Garamond" w:hAnsi="Garamond"/>
          <w:bCs/>
          <w:sz w:val="28"/>
          <w:szCs w:val="28"/>
        </w:rPr>
        <w:t>.</w:t>
      </w:r>
    </w:p>
    <w:p w:rsidR="00777AEE" w:rsidRPr="00777AEE" w:rsidRDefault="00777AEE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рамках и</w:t>
      </w:r>
      <w:r w:rsidRPr="00777AEE">
        <w:rPr>
          <w:rFonts w:ascii="Garamond" w:hAnsi="Garamond"/>
          <w:bCs/>
          <w:sz w:val="28"/>
          <w:szCs w:val="28"/>
        </w:rPr>
        <w:t>нженерно-техническо</w:t>
      </w:r>
      <w:r>
        <w:rPr>
          <w:rFonts w:ascii="Garamond" w:hAnsi="Garamond"/>
          <w:bCs/>
          <w:sz w:val="28"/>
          <w:szCs w:val="28"/>
        </w:rPr>
        <w:t>го обеспечения</w:t>
      </w:r>
      <w:r w:rsidRPr="00777AEE">
        <w:rPr>
          <w:rFonts w:ascii="Garamond" w:hAnsi="Garamond"/>
          <w:bCs/>
          <w:sz w:val="28"/>
          <w:szCs w:val="28"/>
        </w:rPr>
        <w:t xml:space="preserve"> агропро</w:t>
      </w:r>
      <w:r>
        <w:rPr>
          <w:rFonts w:ascii="Garamond" w:hAnsi="Garamond"/>
          <w:bCs/>
          <w:sz w:val="28"/>
          <w:szCs w:val="28"/>
        </w:rPr>
        <w:t>мыш</w:t>
      </w:r>
      <w:r w:rsidRPr="00777AEE">
        <w:rPr>
          <w:rFonts w:ascii="Garamond" w:hAnsi="Garamond"/>
          <w:bCs/>
          <w:sz w:val="28"/>
          <w:szCs w:val="28"/>
        </w:rPr>
        <w:t>ленного ко</w:t>
      </w:r>
      <w:r w:rsidRPr="00777AEE">
        <w:rPr>
          <w:rFonts w:ascii="Garamond" w:hAnsi="Garamond"/>
          <w:bCs/>
          <w:sz w:val="28"/>
          <w:szCs w:val="28"/>
        </w:rPr>
        <w:t>м</w:t>
      </w:r>
      <w:r w:rsidRPr="00777AEE">
        <w:rPr>
          <w:rFonts w:ascii="Garamond" w:hAnsi="Garamond"/>
          <w:bCs/>
          <w:sz w:val="28"/>
          <w:szCs w:val="28"/>
        </w:rPr>
        <w:t>плекса</w:t>
      </w:r>
      <w:r>
        <w:rPr>
          <w:rFonts w:ascii="Garamond" w:hAnsi="Garamond"/>
          <w:bCs/>
          <w:sz w:val="28"/>
          <w:szCs w:val="28"/>
        </w:rPr>
        <w:t xml:space="preserve"> осуществляется предоставление субсидий </w:t>
      </w:r>
      <w:r w:rsidRPr="00777AEE">
        <w:rPr>
          <w:rFonts w:ascii="Garamond" w:hAnsi="Garamond"/>
          <w:bCs/>
          <w:sz w:val="28"/>
          <w:szCs w:val="28"/>
        </w:rPr>
        <w:t>сельскохозяйственным товар</w:t>
      </w:r>
      <w:r w:rsidRPr="00777AEE">
        <w:rPr>
          <w:rFonts w:ascii="Garamond" w:hAnsi="Garamond"/>
          <w:bCs/>
          <w:sz w:val="28"/>
          <w:szCs w:val="28"/>
        </w:rPr>
        <w:t>о</w:t>
      </w:r>
      <w:r w:rsidRPr="00777AEE">
        <w:rPr>
          <w:rFonts w:ascii="Garamond" w:hAnsi="Garamond"/>
          <w:bCs/>
          <w:sz w:val="28"/>
          <w:szCs w:val="28"/>
        </w:rPr>
        <w:t>производителям на возмещение части затрат на инженерно-техническое обесп</w:t>
      </w:r>
      <w:r w:rsidRPr="00777AEE">
        <w:rPr>
          <w:rFonts w:ascii="Garamond" w:hAnsi="Garamond"/>
          <w:bCs/>
          <w:sz w:val="28"/>
          <w:szCs w:val="28"/>
        </w:rPr>
        <w:t>е</w:t>
      </w:r>
      <w:r w:rsidRPr="00777AEE">
        <w:rPr>
          <w:rFonts w:ascii="Garamond" w:hAnsi="Garamond"/>
          <w:bCs/>
          <w:sz w:val="28"/>
          <w:szCs w:val="28"/>
        </w:rPr>
        <w:t>чение агропромышленного комплекса по следующим направлениям:</w:t>
      </w:r>
    </w:p>
    <w:p w:rsidR="00777AEE" w:rsidRPr="00777AEE" w:rsidRDefault="00777AEE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за приобретенные комбайны зерноуборочные, комбайны кормоуборо</w:t>
      </w:r>
      <w:r w:rsidRPr="00777AEE">
        <w:rPr>
          <w:rFonts w:ascii="Garamond" w:hAnsi="Garamond"/>
          <w:bCs/>
          <w:sz w:val="28"/>
          <w:szCs w:val="28"/>
        </w:rPr>
        <w:t>ч</w:t>
      </w:r>
      <w:r w:rsidRPr="00777AEE">
        <w:rPr>
          <w:rFonts w:ascii="Garamond" w:hAnsi="Garamond"/>
          <w:bCs/>
          <w:sz w:val="28"/>
          <w:szCs w:val="28"/>
        </w:rPr>
        <w:t>ные;</w:t>
      </w:r>
    </w:p>
    <w:p w:rsidR="00777AEE" w:rsidRPr="00777AEE" w:rsidRDefault="00777AEE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за приобретенное оборудование:</w:t>
      </w:r>
    </w:p>
    <w:p w:rsidR="00777AEE" w:rsidRPr="00777AEE" w:rsidRDefault="00777AEE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машины для послеуборочной обработки зерна;</w:t>
      </w:r>
    </w:p>
    <w:p w:rsidR="00777AEE" w:rsidRDefault="00777AEE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77AEE">
        <w:rPr>
          <w:rFonts w:ascii="Garamond" w:hAnsi="Garamond"/>
          <w:bCs/>
          <w:sz w:val="28"/>
          <w:szCs w:val="28"/>
        </w:rPr>
        <w:t>сушилки для послеуборочной сушки зерна перед закладкой на хранение</w:t>
      </w:r>
      <w:r w:rsidR="008D4FC9">
        <w:rPr>
          <w:rFonts w:ascii="Garamond" w:hAnsi="Garamond"/>
          <w:bCs/>
          <w:sz w:val="28"/>
          <w:szCs w:val="28"/>
        </w:rPr>
        <w:t>.</w:t>
      </w:r>
    </w:p>
    <w:p w:rsidR="008D4FC9" w:rsidRDefault="008D4FC9" w:rsidP="00210BED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рамках кадрового обеспечения</w:t>
      </w:r>
      <w:r w:rsidRPr="008D4FC9">
        <w:rPr>
          <w:rFonts w:ascii="Garamond" w:hAnsi="Garamond"/>
          <w:bCs/>
          <w:sz w:val="28"/>
          <w:szCs w:val="28"/>
        </w:rPr>
        <w:t xml:space="preserve"> </w:t>
      </w:r>
      <w:r w:rsidRPr="00777AEE">
        <w:rPr>
          <w:rFonts w:ascii="Garamond" w:hAnsi="Garamond"/>
          <w:bCs/>
          <w:sz w:val="28"/>
          <w:szCs w:val="28"/>
        </w:rPr>
        <w:t>агропро</w:t>
      </w:r>
      <w:r>
        <w:rPr>
          <w:rFonts w:ascii="Garamond" w:hAnsi="Garamond"/>
          <w:bCs/>
          <w:sz w:val="28"/>
          <w:szCs w:val="28"/>
        </w:rPr>
        <w:t>мыш</w:t>
      </w:r>
      <w:r w:rsidRPr="00777AEE">
        <w:rPr>
          <w:rFonts w:ascii="Garamond" w:hAnsi="Garamond"/>
          <w:bCs/>
          <w:sz w:val="28"/>
          <w:szCs w:val="28"/>
        </w:rPr>
        <w:t>ленного комплекса</w:t>
      </w:r>
      <w:r>
        <w:rPr>
          <w:rFonts w:ascii="Garamond" w:hAnsi="Garamond"/>
          <w:bCs/>
          <w:sz w:val="28"/>
          <w:szCs w:val="28"/>
        </w:rPr>
        <w:t xml:space="preserve"> ос</w:t>
      </w:r>
      <w:r>
        <w:rPr>
          <w:rFonts w:ascii="Garamond" w:hAnsi="Garamond"/>
          <w:bCs/>
          <w:sz w:val="28"/>
          <w:szCs w:val="28"/>
        </w:rPr>
        <w:t>у</w:t>
      </w:r>
      <w:r>
        <w:rPr>
          <w:rFonts w:ascii="Garamond" w:hAnsi="Garamond"/>
          <w:bCs/>
          <w:sz w:val="28"/>
          <w:szCs w:val="28"/>
        </w:rPr>
        <w:t xml:space="preserve">ществляется предоставление субсидий </w:t>
      </w:r>
      <w:r w:rsidRPr="00777AEE">
        <w:rPr>
          <w:rFonts w:ascii="Garamond" w:hAnsi="Garamond"/>
          <w:bCs/>
          <w:sz w:val="28"/>
          <w:szCs w:val="28"/>
        </w:rPr>
        <w:t>сельскохозяйственным товаропроизвод</w:t>
      </w:r>
      <w:r w:rsidRPr="00777AEE">
        <w:rPr>
          <w:rFonts w:ascii="Garamond" w:hAnsi="Garamond"/>
          <w:bCs/>
          <w:sz w:val="28"/>
          <w:szCs w:val="28"/>
        </w:rPr>
        <w:t>и</w:t>
      </w:r>
      <w:r w:rsidRPr="00777AEE">
        <w:rPr>
          <w:rFonts w:ascii="Garamond" w:hAnsi="Garamond"/>
          <w:bCs/>
          <w:sz w:val="28"/>
          <w:szCs w:val="28"/>
        </w:rPr>
        <w:t>телям</w:t>
      </w:r>
      <w:r w:rsidRPr="008D4FC9">
        <w:rPr>
          <w:rFonts w:ascii="Garamond" w:hAnsi="Garamond"/>
          <w:bCs/>
          <w:sz w:val="28"/>
          <w:szCs w:val="28"/>
        </w:rPr>
        <w:t xml:space="preserve"> по следующим направлениям</w:t>
      </w:r>
      <w:r>
        <w:rPr>
          <w:rFonts w:ascii="Garamond" w:hAnsi="Garamond"/>
          <w:bCs/>
          <w:sz w:val="28"/>
          <w:szCs w:val="28"/>
        </w:rPr>
        <w:t>:</w:t>
      </w:r>
    </w:p>
    <w:p w:rsidR="008D4FC9" w:rsidRDefault="008D4FC9" w:rsidP="00210BED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возмещение части затрат сельскохозяйственных товаропроизводителей на поддержку молодых специалистов и квалифицированных рабочих;</w:t>
      </w:r>
    </w:p>
    <w:p w:rsidR="008D4FC9" w:rsidRDefault="008D4FC9" w:rsidP="00210BED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возмещение затрат сельскохозяйственных товаропроизводителей по пр</w:t>
      </w:r>
      <w:r>
        <w:rPr>
          <w:rFonts w:ascii="Garamond" w:hAnsi="Garamond" w:cs="Garamond"/>
          <w:sz w:val="28"/>
          <w:szCs w:val="28"/>
        </w:rPr>
        <w:t>и</w:t>
      </w:r>
      <w:r>
        <w:rPr>
          <w:rFonts w:ascii="Garamond" w:hAnsi="Garamond" w:cs="Garamond"/>
          <w:sz w:val="28"/>
          <w:szCs w:val="28"/>
        </w:rPr>
        <w:t>влечению к производственному процессу студентов образовательных учрежд</w:t>
      </w:r>
      <w:r>
        <w:rPr>
          <w:rFonts w:ascii="Garamond" w:hAnsi="Garamond" w:cs="Garamond"/>
          <w:sz w:val="28"/>
          <w:szCs w:val="28"/>
        </w:rPr>
        <w:t>е</w:t>
      </w:r>
      <w:r>
        <w:rPr>
          <w:rFonts w:ascii="Garamond" w:hAnsi="Garamond" w:cs="Garamond"/>
          <w:sz w:val="28"/>
          <w:szCs w:val="28"/>
        </w:rPr>
        <w:t>ний сельскохозяйственного профиля при прохождении производственной пра</w:t>
      </w:r>
      <w:r>
        <w:rPr>
          <w:rFonts w:ascii="Garamond" w:hAnsi="Garamond" w:cs="Garamond"/>
          <w:sz w:val="28"/>
          <w:szCs w:val="28"/>
        </w:rPr>
        <w:t>к</w:t>
      </w:r>
      <w:r>
        <w:rPr>
          <w:rFonts w:ascii="Garamond" w:hAnsi="Garamond" w:cs="Garamond"/>
          <w:sz w:val="28"/>
          <w:szCs w:val="28"/>
        </w:rPr>
        <w:t>тики в качестве трактористов-машинистов сельскохозяйственного производства.</w:t>
      </w:r>
    </w:p>
    <w:p w:rsidR="004540DC" w:rsidRPr="008C1E65" w:rsidRDefault="004540DC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1E65">
        <w:rPr>
          <w:rFonts w:ascii="Garamond" w:hAnsi="Garamond"/>
          <w:sz w:val="28"/>
          <w:szCs w:val="28"/>
        </w:rPr>
        <w:t>В рамках реализации мероприятий по обеспечению эпизоотического бл</w:t>
      </w:r>
      <w:r w:rsidRPr="008C1E65">
        <w:rPr>
          <w:rFonts w:ascii="Garamond" w:hAnsi="Garamond"/>
          <w:sz w:val="28"/>
          <w:szCs w:val="28"/>
        </w:rPr>
        <w:t>а</w:t>
      </w:r>
      <w:r w:rsidRPr="008C1E65">
        <w:rPr>
          <w:rFonts w:ascii="Garamond" w:hAnsi="Garamond"/>
          <w:sz w:val="28"/>
          <w:szCs w:val="28"/>
        </w:rPr>
        <w:t xml:space="preserve">гополучия запланированы средства </w:t>
      </w:r>
      <w:proofErr w:type="gramStart"/>
      <w:r w:rsidRPr="008C1E65">
        <w:rPr>
          <w:rFonts w:ascii="Garamond" w:hAnsi="Garamond"/>
          <w:sz w:val="28"/>
          <w:szCs w:val="28"/>
        </w:rPr>
        <w:t>на</w:t>
      </w:r>
      <w:proofErr w:type="gramEnd"/>
      <w:r w:rsidRPr="008C1E65">
        <w:rPr>
          <w:rFonts w:ascii="Garamond" w:hAnsi="Garamond"/>
          <w:sz w:val="28"/>
          <w:szCs w:val="28"/>
        </w:rPr>
        <w:t>:</w:t>
      </w:r>
    </w:p>
    <w:p w:rsidR="004540DC" w:rsidRPr="008C1E65" w:rsidRDefault="004540DC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1E65">
        <w:rPr>
          <w:rFonts w:ascii="Garamond" w:hAnsi="Garamond"/>
          <w:sz w:val="28"/>
          <w:szCs w:val="28"/>
        </w:rPr>
        <w:t>реализацию комплекса ветеринарных мероприятий по охране территории Брянской области от заноса и распространения заразных болезней животных;</w:t>
      </w:r>
    </w:p>
    <w:p w:rsidR="008C1E65" w:rsidRDefault="008C1E65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8C1E65">
        <w:rPr>
          <w:rFonts w:ascii="Garamond" w:hAnsi="Garamond"/>
          <w:sz w:val="28"/>
          <w:szCs w:val="28"/>
        </w:rPr>
        <w:t>еализаци</w:t>
      </w:r>
      <w:r>
        <w:rPr>
          <w:rFonts w:ascii="Garamond" w:hAnsi="Garamond"/>
          <w:sz w:val="28"/>
          <w:szCs w:val="28"/>
        </w:rPr>
        <w:t>ю</w:t>
      </w:r>
      <w:r w:rsidRPr="008C1E65">
        <w:rPr>
          <w:rFonts w:ascii="Garamond" w:hAnsi="Garamond"/>
          <w:sz w:val="28"/>
          <w:szCs w:val="28"/>
        </w:rPr>
        <w:t xml:space="preserve"> комплекса ветеринарных мероприятий по осуществлению государственного ветеринарного лабораторного мониторинга по обеспечению эпизоотического и ветеринарно-санитарного благополучия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9D7198" w:rsidRDefault="008C1E65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8C1E65">
        <w:rPr>
          <w:rFonts w:ascii="Garamond" w:hAnsi="Garamond"/>
          <w:sz w:val="28"/>
          <w:szCs w:val="28"/>
        </w:rPr>
        <w:t>еализаци</w:t>
      </w:r>
      <w:r>
        <w:rPr>
          <w:rFonts w:ascii="Garamond" w:hAnsi="Garamond"/>
          <w:sz w:val="28"/>
          <w:szCs w:val="28"/>
        </w:rPr>
        <w:t>ю</w:t>
      </w:r>
      <w:r w:rsidRPr="008C1E65">
        <w:rPr>
          <w:rFonts w:ascii="Garamond" w:hAnsi="Garamond"/>
          <w:sz w:val="28"/>
          <w:szCs w:val="28"/>
        </w:rPr>
        <w:t xml:space="preserve"> мероприятий по ликвидации неиспользуемых (бесхозяйных) скотомогильников на территории Брянской области</w:t>
      </w:r>
      <w:r w:rsidR="009D7198">
        <w:rPr>
          <w:rFonts w:ascii="Garamond" w:hAnsi="Garamond"/>
          <w:sz w:val="28"/>
          <w:szCs w:val="28"/>
        </w:rPr>
        <w:t>.</w:t>
      </w:r>
    </w:p>
    <w:p w:rsidR="009D7198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proofErr w:type="gramStart"/>
      <w:r w:rsidRPr="008C1E65">
        <w:rPr>
          <w:rFonts w:ascii="Garamond" w:hAnsi="Garamond"/>
          <w:sz w:val="28"/>
          <w:szCs w:val="28"/>
        </w:rPr>
        <w:lastRenderedPageBreak/>
        <w:t>В связи с актуальностью проблемы организации и проведения на террит</w:t>
      </w:r>
      <w:r w:rsidRPr="008C1E65">
        <w:rPr>
          <w:rFonts w:ascii="Garamond" w:hAnsi="Garamond"/>
          <w:sz w:val="28"/>
          <w:szCs w:val="28"/>
        </w:rPr>
        <w:t>о</w:t>
      </w:r>
      <w:r w:rsidRPr="008C1E65">
        <w:rPr>
          <w:rFonts w:ascii="Garamond" w:hAnsi="Garamond"/>
          <w:sz w:val="28"/>
          <w:szCs w:val="28"/>
        </w:rPr>
        <w:t>рии Брянской области мероприятий по предупреждению и ликвидации боле</w:t>
      </w:r>
      <w:r w:rsidRPr="008C1E65">
        <w:rPr>
          <w:rFonts w:ascii="Garamond" w:hAnsi="Garamond"/>
          <w:sz w:val="28"/>
          <w:szCs w:val="28"/>
        </w:rPr>
        <w:t>з</w:t>
      </w:r>
      <w:r w:rsidRPr="008C1E65">
        <w:rPr>
          <w:rFonts w:ascii="Garamond" w:hAnsi="Garamond"/>
          <w:sz w:val="28"/>
          <w:szCs w:val="28"/>
        </w:rPr>
        <w:t>ней животных, их лечению, защите населения от болезней, общих для человека и животных, в части оборудования и содержания скотомогильников (биотерм</w:t>
      </w:r>
      <w:r w:rsidRPr="008C1E65">
        <w:rPr>
          <w:rFonts w:ascii="Garamond" w:hAnsi="Garamond"/>
          <w:sz w:val="28"/>
          <w:szCs w:val="28"/>
        </w:rPr>
        <w:t>и</w:t>
      </w:r>
      <w:r w:rsidRPr="008C1E65">
        <w:rPr>
          <w:rFonts w:ascii="Garamond" w:hAnsi="Garamond"/>
          <w:sz w:val="28"/>
          <w:szCs w:val="28"/>
        </w:rPr>
        <w:t>ческих ям) и в части организации отлова и содержания безнадзорных животных на территории Брянской области на 2020 год предусмотрены бюджетные асси</w:t>
      </w:r>
      <w:r w:rsidRPr="008C1E65">
        <w:rPr>
          <w:rFonts w:ascii="Garamond" w:hAnsi="Garamond"/>
          <w:sz w:val="28"/>
          <w:szCs w:val="28"/>
        </w:rPr>
        <w:t>г</w:t>
      </w:r>
      <w:r w:rsidRPr="008C1E65">
        <w:rPr>
          <w:rFonts w:ascii="Garamond" w:hAnsi="Garamond"/>
          <w:sz w:val="28"/>
          <w:szCs w:val="28"/>
        </w:rPr>
        <w:t>нования в размере 5</w:t>
      </w:r>
      <w:proofErr w:type="gramEnd"/>
      <w:r w:rsidRPr="008C1E65">
        <w:rPr>
          <w:rFonts w:ascii="Garamond" w:hAnsi="Garamond"/>
          <w:sz w:val="28"/>
          <w:szCs w:val="28"/>
        </w:rPr>
        <w:t> 187 754,42 рубля.</w:t>
      </w:r>
    </w:p>
    <w:p w:rsid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4540D">
        <w:rPr>
          <w:rFonts w:ascii="Garamond" w:hAnsi="Garamond"/>
          <w:sz w:val="28"/>
          <w:szCs w:val="28"/>
        </w:rPr>
        <w:t xml:space="preserve">В </w:t>
      </w:r>
      <w:r w:rsidR="00CF0289" w:rsidRPr="00CF0289">
        <w:rPr>
          <w:rFonts w:ascii="Garamond" w:hAnsi="Garamond"/>
          <w:sz w:val="28"/>
          <w:szCs w:val="28"/>
        </w:rPr>
        <w:t xml:space="preserve">2020 </w:t>
      </w:r>
      <w:r w:rsidR="00CF0289">
        <w:rPr>
          <w:rFonts w:ascii="Garamond" w:hAnsi="Garamond"/>
          <w:sz w:val="28"/>
          <w:szCs w:val="28"/>
        </w:rPr>
        <w:t>году</w:t>
      </w:r>
      <w:r>
        <w:rPr>
          <w:rFonts w:ascii="Garamond" w:hAnsi="Garamond"/>
          <w:sz w:val="28"/>
          <w:szCs w:val="28"/>
        </w:rPr>
        <w:t xml:space="preserve"> предусматриваются средства на предоставление мер поддер</w:t>
      </w:r>
      <w:r>
        <w:rPr>
          <w:rFonts w:ascii="Garamond" w:hAnsi="Garamond"/>
          <w:sz w:val="28"/>
          <w:szCs w:val="28"/>
        </w:rPr>
        <w:t>ж</w:t>
      </w:r>
      <w:r>
        <w:rPr>
          <w:rFonts w:ascii="Garamond" w:hAnsi="Garamond"/>
          <w:sz w:val="28"/>
          <w:szCs w:val="28"/>
        </w:rPr>
        <w:t>ки сельскохозяйственным товаропроизводителям, а также обеспечение развития сельских территорий по следующим направлениям:</w:t>
      </w:r>
    </w:p>
    <w:p w:rsid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а</w:t>
      </w:r>
      <w:r w:rsidRPr="00F4540D">
        <w:rPr>
          <w:rFonts w:ascii="Garamond" w:hAnsi="Garamond"/>
          <w:sz w:val="28"/>
          <w:szCs w:val="28"/>
        </w:rPr>
        <w:t>грохимическое обследование сельскохозяйственных земель</w:t>
      </w:r>
      <w:r>
        <w:rPr>
          <w:rFonts w:ascii="Garamond" w:hAnsi="Garamond"/>
          <w:sz w:val="28"/>
          <w:szCs w:val="28"/>
        </w:rPr>
        <w:t xml:space="preserve"> (5,2 млн. ру</w:t>
      </w:r>
      <w:r>
        <w:rPr>
          <w:rFonts w:ascii="Garamond" w:hAnsi="Garamond"/>
          <w:sz w:val="28"/>
          <w:szCs w:val="28"/>
        </w:rPr>
        <w:t>б</w:t>
      </w:r>
      <w:r>
        <w:rPr>
          <w:rFonts w:ascii="Garamond" w:hAnsi="Garamond"/>
          <w:sz w:val="28"/>
          <w:szCs w:val="28"/>
        </w:rPr>
        <w:t>лей);</w:t>
      </w:r>
    </w:p>
    <w:p w:rsidR="00F4540D" w:rsidRP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F4540D">
        <w:rPr>
          <w:rFonts w:ascii="Garamond" w:hAnsi="Garamond"/>
          <w:sz w:val="28"/>
          <w:szCs w:val="28"/>
        </w:rPr>
        <w:t>озмещение части затрат на уплату процентов по инвестиционным кред</w:t>
      </w:r>
      <w:r w:rsidRPr="00F4540D">
        <w:rPr>
          <w:rFonts w:ascii="Garamond" w:hAnsi="Garamond"/>
          <w:sz w:val="28"/>
          <w:szCs w:val="28"/>
        </w:rPr>
        <w:t>и</w:t>
      </w:r>
      <w:r w:rsidRPr="00F4540D">
        <w:rPr>
          <w:rFonts w:ascii="Garamond" w:hAnsi="Garamond"/>
          <w:sz w:val="28"/>
          <w:szCs w:val="28"/>
        </w:rPr>
        <w:t>там (займам) в агропромышленном комплексе</w:t>
      </w:r>
      <w:r>
        <w:rPr>
          <w:rFonts w:ascii="Garamond" w:hAnsi="Garamond"/>
          <w:sz w:val="28"/>
          <w:szCs w:val="28"/>
        </w:rPr>
        <w:t xml:space="preserve"> (38,5 млн. рублей);</w:t>
      </w:r>
    </w:p>
    <w:p w:rsid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F4540D">
        <w:rPr>
          <w:rFonts w:ascii="Garamond" w:hAnsi="Garamond"/>
          <w:sz w:val="28"/>
          <w:szCs w:val="28"/>
        </w:rPr>
        <w:t>озмещение части прямых понесенных затрат на создание и (или) моде</w:t>
      </w:r>
      <w:r w:rsidRPr="00F4540D">
        <w:rPr>
          <w:rFonts w:ascii="Garamond" w:hAnsi="Garamond"/>
          <w:sz w:val="28"/>
          <w:szCs w:val="28"/>
        </w:rPr>
        <w:t>р</w:t>
      </w:r>
      <w:r w:rsidRPr="00F4540D">
        <w:rPr>
          <w:rFonts w:ascii="Garamond" w:hAnsi="Garamond"/>
          <w:sz w:val="28"/>
          <w:szCs w:val="28"/>
        </w:rPr>
        <w:t>низацию объектов агропромышленного комплекса</w:t>
      </w:r>
      <w:r>
        <w:rPr>
          <w:rFonts w:ascii="Garamond" w:hAnsi="Garamond"/>
          <w:sz w:val="28"/>
          <w:szCs w:val="28"/>
        </w:rPr>
        <w:t xml:space="preserve"> (11,5 млн. рублей);</w:t>
      </w:r>
    </w:p>
    <w:p w:rsid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F4540D">
        <w:rPr>
          <w:rFonts w:ascii="Garamond" w:hAnsi="Garamond"/>
          <w:sz w:val="28"/>
          <w:szCs w:val="28"/>
        </w:rPr>
        <w:t xml:space="preserve">оддержка сельскохозяйственного производства по </w:t>
      </w:r>
      <w:proofErr w:type="gramStart"/>
      <w:r w:rsidRPr="00F4540D">
        <w:rPr>
          <w:rFonts w:ascii="Garamond" w:hAnsi="Garamond"/>
          <w:sz w:val="28"/>
          <w:szCs w:val="28"/>
        </w:rPr>
        <w:t>отдельным</w:t>
      </w:r>
      <w:proofErr w:type="gramEnd"/>
      <w:r w:rsidRPr="00F4540D">
        <w:rPr>
          <w:rFonts w:ascii="Garamond" w:hAnsi="Garamond"/>
          <w:sz w:val="28"/>
          <w:szCs w:val="28"/>
        </w:rPr>
        <w:t xml:space="preserve"> подотра</w:t>
      </w:r>
      <w:r w:rsidRPr="00F4540D">
        <w:rPr>
          <w:rFonts w:ascii="Garamond" w:hAnsi="Garamond"/>
          <w:sz w:val="28"/>
          <w:szCs w:val="28"/>
        </w:rPr>
        <w:t>с</w:t>
      </w:r>
      <w:r w:rsidRPr="00F4540D">
        <w:rPr>
          <w:rFonts w:ascii="Garamond" w:hAnsi="Garamond"/>
          <w:sz w:val="28"/>
          <w:szCs w:val="28"/>
        </w:rPr>
        <w:t>лям растениеводства и животноводства</w:t>
      </w:r>
      <w:r>
        <w:rPr>
          <w:rFonts w:ascii="Garamond" w:hAnsi="Garamond"/>
          <w:sz w:val="28"/>
          <w:szCs w:val="28"/>
        </w:rPr>
        <w:t xml:space="preserve"> (1 198,1 млн. рублей);</w:t>
      </w:r>
    </w:p>
    <w:p w:rsidR="00F4540D" w:rsidRP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F4540D">
        <w:rPr>
          <w:rFonts w:ascii="Garamond" w:hAnsi="Garamond"/>
          <w:sz w:val="28"/>
          <w:szCs w:val="28"/>
        </w:rPr>
        <w:t>азвитие животноводства</w:t>
      </w:r>
      <w:r>
        <w:rPr>
          <w:rFonts w:ascii="Garamond" w:hAnsi="Garamond"/>
          <w:sz w:val="28"/>
          <w:szCs w:val="28"/>
        </w:rPr>
        <w:t xml:space="preserve"> (41,0 млн. рублей);</w:t>
      </w:r>
    </w:p>
    <w:p w:rsidR="00F4540D" w:rsidRP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F4540D">
        <w:rPr>
          <w:rFonts w:ascii="Garamond" w:hAnsi="Garamond"/>
          <w:sz w:val="28"/>
          <w:szCs w:val="28"/>
        </w:rPr>
        <w:t>еализация мероприятий в области мелиорации земель сельскохозя</w:t>
      </w:r>
      <w:r w:rsidRPr="00F4540D">
        <w:rPr>
          <w:rFonts w:ascii="Garamond" w:hAnsi="Garamond"/>
          <w:sz w:val="28"/>
          <w:szCs w:val="28"/>
        </w:rPr>
        <w:t>й</w:t>
      </w:r>
      <w:r w:rsidRPr="00F4540D">
        <w:rPr>
          <w:rFonts w:ascii="Garamond" w:hAnsi="Garamond"/>
          <w:sz w:val="28"/>
          <w:szCs w:val="28"/>
        </w:rPr>
        <w:t>ственного назначения</w:t>
      </w:r>
      <w:r>
        <w:rPr>
          <w:rFonts w:ascii="Garamond" w:hAnsi="Garamond"/>
          <w:sz w:val="28"/>
          <w:szCs w:val="28"/>
        </w:rPr>
        <w:t xml:space="preserve"> (157,2 млн. рублей);</w:t>
      </w:r>
    </w:p>
    <w:p w:rsid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F4540D">
        <w:rPr>
          <w:rFonts w:ascii="Garamond" w:hAnsi="Garamond"/>
          <w:sz w:val="28"/>
          <w:szCs w:val="28"/>
        </w:rPr>
        <w:t>еализация отдельных мероприятий в области растениеводства</w:t>
      </w:r>
      <w:r>
        <w:rPr>
          <w:rFonts w:ascii="Garamond" w:hAnsi="Garamond"/>
          <w:sz w:val="28"/>
          <w:szCs w:val="28"/>
        </w:rPr>
        <w:t xml:space="preserve"> (26,2 млн. рублей);</w:t>
      </w:r>
    </w:p>
    <w:p w:rsid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F4540D">
        <w:rPr>
          <w:rFonts w:ascii="Garamond" w:hAnsi="Garamond"/>
          <w:sz w:val="28"/>
          <w:szCs w:val="28"/>
        </w:rPr>
        <w:t>тимулирование развития приоритетных подотраслей агропромышленн</w:t>
      </w:r>
      <w:r w:rsidRPr="00F4540D">
        <w:rPr>
          <w:rFonts w:ascii="Garamond" w:hAnsi="Garamond"/>
          <w:sz w:val="28"/>
          <w:szCs w:val="28"/>
        </w:rPr>
        <w:t>о</w:t>
      </w:r>
      <w:r w:rsidRPr="00F4540D">
        <w:rPr>
          <w:rFonts w:ascii="Garamond" w:hAnsi="Garamond"/>
          <w:sz w:val="28"/>
          <w:szCs w:val="28"/>
        </w:rPr>
        <w:t>го комплекса и развитие малых форм хозяйствования</w:t>
      </w:r>
      <w:r>
        <w:rPr>
          <w:rFonts w:ascii="Garamond" w:hAnsi="Garamond"/>
          <w:sz w:val="28"/>
          <w:szCs w:val="28"/>
        </w:rPr>
        <w:t xml:space="preserve"> (780,2 млн. рублей).</w:t>
      </w:r>
    </w:p>
    <w:p w:rsidR="00F4540D" w:rsidRPr="00F4540D" w:rsidRDefault="00F4540D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По состоянию на дату подготовки законопроекта часть поддержки со ст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роны федерального бюджета остается нераспределенной и будет учтена после окончательно</w:t>
      </w:r>
      <w:r w:rsidR="00CA5DE3">
        <w:rPr>
          <w:rFonts w:ascii="Garamond" w:hAnsi="Garamond"/>
          <w:sz w:val="28"/>
          <w:szCs w:val="28"/>
        </w:rPr>
        <w:t>го распределения</w:t>
      </w:r>
      <w:r>
        <w:rPr>
          <w:rFonts w:ascii="Garamond" w:hAnsi="Garamond"/>
          <w:sz w:val="28"/>
          <w:szCs w:val="28"/>
        </w:rPr>
        <w:t xml:space="preserve"> межбюджетных трансфертов бюджетам субъе</w:t>
      </w:r>
      <w:r>
        <w:rPr>
          <w:rFonts w:ascii="Garamond" w:hAnsi="Garamond"/>
          <w:sz w:val="28"/>
          <w:szCs w:val="28"/>
        </w:rPr>
        <w:t>к</w:t>
      </w:r>
      <w:r>
        <w:rPr>
          <w:rFonts w:ascii="Garamond" w:hAnsi="Garamond"/>
          <w:sz w:val="28"/>
          <w:szCs w:val="28"/>
        </w:rPr>
        <w:t>тов Российской Федерации.</w:t>
      </w:r>
    </w:p>
    <w:p w:rsidR="00DA270E" w:rsidRDefault="00DA270E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242A1A" w:rsidRPr="009357D8" w:rsidRDefault="00242A1A" w:rsidP="00210BED">
      <w:pPr>
        <w:spacing w:line="252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0F5EBA" w:rsidRPr="00C010AD" w:rsidRDefault="000F5EBA" w:rsidP="00210BED">
      <w:pPr>
        <w:pStyle w:val="Heading1"/>
        <w:spacing w:line="252" w:lineRule="auto"/>
      </w:pPr>
      <w:bookmarkStart w:id="52" w:name="_Toc23426495"/>
      <w:r>
        <w:lastRenderedPageBreak/>
        <w:t>ГОСУДАРСТВЕННАЯ ПРОГРАММА</w:t>
      </w:r>
      <w:r>
        <w:br/>
      </w:r>
      <w:r w:rsidR="00077546">
        <w:t>«</w:t>
      </w:r>
      <w:r>
        <w:t>КОМПЛЕКСНОЕ РАЗВИТИЕ СЕЛЬСКИХ ТЕРРИТОРИЙ</w:t>
      </w:r>
      <w:r w:rsidR="00F1395F">
        <w:br/>
      </w:r>
      <w:r>
        <w:t>БРЯНСКОЙ ОБЛАСТИ</w:t>
      </w:r>
      <w:r w:rsidR="00077546">
        <w:t>»</w:t>
      </w:r>
      <w:bookmarkEnd w:id="52"/>
    </w:p>
    <w:p w:rsidR="000F5EBA" w:rsidRPr="000F5EBA" w:rsidRDefault="000F5EBA" w:rsidP="00210BE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Комплексное развитие сельских территорий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="00F1395F">
        <w:rPr>
          <w:rFonts w:ascii="Garamond" w:hAnsi="Garamond"/>
          <w:sz w:val="28"/>
          <w:szCs w:val="28"/>
        </w:rPr>
        <w:t xml:space="preserve"> реализуется с 2020 года и</w:t>
      </w:r>
      <w:r w:rsidRPr="000F5EBA">
        <w:rPr>
          <w:rFonts w:ascii="Garamond" w:hAnsi="Garamond"/>
          <w:sz w:val="28"/>
          <w:szCs w:val="28"/>
        </w:rPr>
        <w:t xml:space="preserve"> направлена </w:t>
      </w:r>
      <w:proofErr w:type="gramStart"/>
      <w:r w:rsidRPr="000F5EBA">
        <w:rPr>
          <w:rFonts w:ascii="Garamond" w:hAnsi="Garamond"/>
          <w:sz w:val="28"/>
          <w:szCs w:val="28"/>
        </w:rPr>
        <w:t>на</w:t>
      </w:r>
      <w:proofErr w:type="gramEnd"/>
      <w:r w:rsidRPr="000F5EBA">
        <w:rPr>
          <w:rFonts w:ascii="Garamond" w:hAnsi="Garamond"/>
          <w:sz w:val="28"/>
          <w:szCs w:val="28"/>
        </w:rPr>
        <w:t>:</w:t>
      </w:r>
    </w:p>
    <w:p w:rsidR="000F5EBA" w:rsidRDefault="000F5EBA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 xml:space="preserve">сохранение </w:t>
      </w:r>
      <w:r>
        <w:rPr>
          <w:rFonts w:ascii="Garamond" w:hAnsi="Garamond"/>
          <w:sz w:val="28"/>
          <w:szCs w:val="28"/>
        </w:rPr>
        <w:t>доли сельского населения в общей численности населения Брянской области;</w:t>
      </w:r>
    </w:p>
    <w:p w:rsidR="000F5EBA" w:rsidRDefault="000F5EBA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обеспечение создания комфортных условий жизнедеятельности в сельской местности.</w:t>
      </w:r>
    </w:p>
    <w:p w:rsidR="000F5EBA" w:rsidRPr="000F5EBA" w:rsidRDefault="000F5EBA" w:rsidP="00210BE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>Задачи государственной программы:</w:t>
      </w:r>
    </w:p>
    <w:p w:rsidR="000F5EBA" w:rsidRPr="000F5EBA" w:rsidRDefault="000F5EBA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>активизация участия сельского населения в реализации общественно зн</w:t>
      </w:r>
      <w:r w:rsidRPr="000F5EBA">
        <w:rPr>
          <w:rFonts w:ascii="Garamond" w:hAnsi="Garamond"/>
          <w:sz w:val="28"/>
          <w:szCs w:val="28"/>
        </w:rPr>
        <w:t>а</w:t>
      </w:r>
      <w:r w:rsidRPr="000F5EBA">
        <w:rPr>
          <w:rFonts w:ascii="Garamond" w:hAnsi="Garamond"/>
          <w:sz w:val="28"/>
          <w:szCs w:val="28"/>
        </w:rPr>
        <w:t>чимых проектов;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формирование позитивного отношения к сельской местности и сельскому образу жизни;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повышение доли общей площади благоустроенных жилых помещений в сельских населенных пунктах;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улучшение жилищных условий семей, проживающих на сельских терр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ториях, путем предоставления ипотечных кредитов (займов) по льготной ставке;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снижение уровня безработицы сельского населения;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увеличение доли сельских населенных пунктов, имеющих автомобильные дороги общего пользования с твердым покрытием, ведущих от сети автомобил</w:t>
      </w:r>
      <w:r>
        <w:rPr>
          <w:rFonts w:ascii="Garamond" w:hAnsi="Garamond"/>
          <w:sz w:val="28"/>
          <w:szCs w:val="28"/>
        </w:rPr>
        <w:t>ь</w:t>
      </w:r>
      <w:r>
        <w:rPr>
          <w:rFonts w:ascii="Garamond" w:hAnsi="Garamond"/>
          <w:sz w:val="28"/>
          <w:szCs w:val="28"/>
        </w:rPr>
        <w:t>ных дорог общего пользования к общественно значимым объектам населенных пунктов, расположенных на сельских территориях, объектам производства и п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реработки сельскохозяйственной продукции;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увеличение доли сельских населенных пунктов, обеспеченных объектами социальной и культурной сферы, жилищно-коммунальными объектами, объе</w:t>
      </w:r>
      <w:r>
        <w:rPr>
          <w:rFonts w:ascii="Garamond" w:hAnsi="Garamond"/>
          <w:sz w:val="28"/>
          <w:szCs w:val="28"/>
        </w:rPr>
        <w:t>к</w:t>
      </w:r>
      <w:r>
        <w:rPr>
          <w:rFonts w:ascii="Garamond" w:hAnsi="Garamond"/>
          <w:sz w:val="28"/>
          <w:szCs w:val="28"/>
        </w:rPr>
        <w:t>тами энергообеспечения;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увеличение доли сельских населенных пунктов, имеющих доступ к и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 xml:space="preserve">формационно-телекоммуникационной сети </w:t>
      </w:r>
      <w:r w:rsidR="00403D0F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Интернет</w:t>
      </w:r>
      <w:r w:rsidR="00403D0F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;</w:t>
      </w:r>
    </w:p>
    <w:p w:rsidR="00165D47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увеличение уровня обеспеченности сельского населения питьевой водой;</w:t>
      </w:r>
    </w:p>
    <w:p w:rsidR="00165D47" w:rsidRPr="000F5EBA" w:rsidRDefault="00165D47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увеличение уровня обеспеченности сельского населения сетевым газом.</w:t>
      </w:r>
    </w:p>
    <w:p w:rsidR="008B563E" w:rsidRPr="00A40387" w:rsidRDefault="008B563E" w:rsidP="00210BED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BB615E">
        <w:rPr>
          <w:rFonts w:ascii="Garamond" w:hAnsi="Garamond"/>
          <w:sz w:val="28"/>
          <w:szCs w:val="28"/>
        </w:rPr>
        <w:t xml:space="preserve">Ответственным исполнителем государственной программы является </w:t>
      </w:r>
      <w:r>
        <w:rPr>
          <w:rFonts w:ascii="Garamond" w:hAnsi="Garamond"/>
          <w:sz w:val="28"/>
          <w:szCs w:val="28"/>
        </w:rPr>
        <w:t>Д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партамент сельского хозяйства Брянской области</w:t>
      </w:r>
      <w:r w:rsidRPr="00BB615E">
        <w:rPr>
          <w:rFonts w:ascii="Garamond" w:hAnsi="Garamond"/>
          <w:sz w:val="28"/>
          <w:szCs w:val="28"/>
        </w:rPr>
        <w:t>. В рамках государственной программы осуществля</w:t>
      </w:r>
      <w:r>
        <w:rPr>
          <w:rFonts w:ascii="Garamond" w:hAnsi="Garamond"/>
          <w:sz w:val="28"/>
          <w:szCs w:val="28"/>
        </w:rPr>
        <w:t>ю</w:t>
      </w:r>
      <w:r w:rsidRPr="00BB615E">
        <w:rPr>
          <w:rFonts w:ascii="Garamond" w:hAnsi="Garamond"/>
          <w:sz w:val="28"/>
          <w:szCs w:val="28"/>
        </w:rPr>
        <w:t xml:space="preserve">тся </w:t>
      </w:r>
      <w:r>
        <w:rPr>
          <w:rFonts w:ascii="Garamond" w:hAnsi="Garamond"/>
          <w:sz w:val="28"/>
          <w:szCs w:val="28"/>
        </w:rPr>
        <w:t>мероприятия по комплексному развитию сельских территорий. Финансово</w:t>
      </w:r>
      <w:r w:rsidR="009D7198"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 xml:space="preserve"> обеспечение государственной программы на 2020</w:t>
      </w:r>
      <w:r w:rsidR="009D7198">
        <w:rPr>
          <w:rFonts w:ascii="Garamond" w:hAnsi="Garamond"/>
          <w:sz w:val="28"/>
          <w:szCs w:val="28"/>
        </w:rPr>
        <w:t xml:space="preserve"> – </w:t>
      </w:r>
      <w:r>
        <w:rPr>
          <w:rFonts w:ascii="Garamond" w:hAnsi="Garamond"/>
          <w:sz w:val="28"/>
          <w:szCs w:val="28"/>
        </w:rPr>
        <w:t xml:space="preserve">2022 годы запланировано в объеме </w:t>
      </w:r>
      <w:r w:rsidR="00CA5DE3">
        <w:rPr>
          <w:rFonts w:ascii="Garamond" w:hAnsi="Garamond"/>
          <w:sz w:val="28"/>
          <w:szCs w:val="28"/>
        </w:rPr>
        <w:t>470 573 601,45</w:t>
      </w:r>
      <w:r>
        <w:rPr>
          <w:rFonts w:ascii="Garamond" w:hAnsi="Garamond"/>
          <w:sz w:val="28"/>
          <w:szCs w:val="28"/>
        </w:rPr>
        <w:t xml:space="preserve"> рубл</w:t>
      </w:r>
      <w:r w:rsidR="009D7198"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>, 225 317 234,22 рубл</w:t>
      </w:r>
      <w:r w:rsidR="009D7198"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 xml:space="preserve"> и 185 347 269,63 рубл</w:t>
      </w:r>
      <w:r w:rsidR="009D7198"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 xml:space="preserve"> </w:t>
      </w:r>
      <w:r w:rsidR="009D7198">
        <w:rPr>
          <w:rFonts w:ascii="Garamond" w:hAnsi="Garamond"/>
          <w:sz w:val="28"/>
          <w:szCs w:val="28"/>
        </w:rPr>
        <w:t>соответственно</w:t>
      </w:r>
      <w:r>
        <w:rPr>
          <w:rFonts w:ascii="Garamond" w:hAnsi="Garamond"/>
          <w:sz w:val="28"/>
          <w:szCs w:val="28"/>
        </w:rPr>
        <w:t>.</w:t>
      </w:r>
    </w:p>
    <w:p w:rsidR="008B563E" w:rsidRDefault="008B563E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165D47" w:rsidRPr="006D6079" w:rsidRDefault="00165D47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0F5EBA" w:rsidRDefault="000F5EBA" w:rsidP="00210BED">
      <w:pPr>
        <w:spacing w:line="252" w:lineRule="auto"/>
        <w:rPr>
          <w:rFonts w:ascii="Garamond" w:hAnsi="Garamond"/>
          <w:b/>
          <w:sz w:val="28"/>
          <w:szCs w:val="28"/>
          <w:highlight w:val="yellow"/>
        </w:rPr>
      </w:pPr>
      <w:r>
        <w:rPr>
          <w:szCs w:val="28"/>
          <w:highlight w:val="yellow"/>
        </w:rPr>
        <w:br w:type="page"/>
      </w:r>
    </w:p>
    <w:p w:rsidR="004D7678" w:rsidRPr="00C010AD" w:rsidRDefault="004D7678" w:rsidP="00210BED">
      <w:pPr>
        <w:pStyle w:val="Heading1"/>
        <w:spacing w:line="252" w:lineRule="auto"/>
      </w:pPr>
      <w:bookmarkStart w:id="53" w:name="_Toc23426496"/>
      <w:r w:rsidRPr="00C010AD">
        <w:lastRenderedPageBreak/>
        <w:t>ГОСУДАРСТВЕННАЯ ПРОГРАММА</w:t>
      </w:r>
      <w:r w:rsidRPr="00C010AD">
        <w:br/>
      </w:r>
      <w:r w:rsidR="00403D0F">
        <w:t>«</w:t>
      </w:r>
      <w:r w:rsidRPr="00C010AD">
        <w:t>УПРАВЛЕНИЕ ГОСУДАРСТВЕННЫМИ ФИНАНСАМИ</w:t>
      </w:r>
      <w:r w:rsidR="00AA5F57">
        <w:br/>
      </w:r>
      <w:r w:rsidRPr="00C010AD">
        <w:t>БРЯНСКОЙ ОБЛАСТИ</w:t>
      </w:r>
      <w:r w:rsidR="00403D0F">
        <w:t>»</w:t>
      </w:r>
      <w:bookmarkEnd w:id="53"/>
    </w:p>
    <w:bookmarkEnd w:id="49"/>
    <w:bookmarkEnd w:id="50"/>
    <w:bookmarkEnd w:id="51"/>
    <w:p w:rsidR="009575C3" w:rsidRPr="00725B5B" w:rsidRDefault="004D7678" w:rsidP="00210BED">
      <w:pPr>
        <w:spacing w:before="240"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725B5B">
        <w:rPr>
          <w:rFonts w:ascii="Garamond" w:hAnsi="Garamond"/>
          <w:sz w:val="28"/>
          <w:szCs w:val="28"/>
        </w:rPr>
        <w:t>Управление государственными финансами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725B5B">
        <w:rPr>
          <w:rFonts w:ascii="Garamond" w:hAnsi="Garamond"/>
          <w:sz w:val="28"/>
          <w:szCs w:val="28"/>
        </w:rPr>
        <w:t xml:space="preserve"> </w:t>
      </w:r>
      <w:r w:rsidR="009575C3" w:rsidRPr="00725B5B">
        <w:rPr>
          <w:rFonts w:ascii="Garamond" w:hAnsi="Garamond"/>
          <w:sz w:val="28"/>
          <w:szCs w:val="28"/>
        </w:rPr>
        <w:t xml:space="preserve">направлена </w:t>
      </w:r>
      <w:proofErr w:type="gramStart"/>
      <w:r w:rsidR="009575C3" w:rsidRPr="00725B5B">
        <w:rPr>
          <w:rFonts w:ascii="Garamond" w:hAnsi="Garamond"/>
          <w:sz w:val="28"/>
          <w:szCs w:val="28"/>
        </w:rPr>
        <w:t>на</w:t>
      </w:r>
      <w:proofErr w:type="gramEnd"/>
      <w:r w:rsidR="009575C3" w:rsidRPr="00725B5B">
        <w:rPr>
          <w:rFonts w:ascii="Garamond" w:hAnsi="Garamond"/>
          <w:sz w:val="28"/>
          <w:szCs w:val="28"/>
        </w:rPr>
        <w:t>:</w:t>
      </w:r>
    </w:p>
    <w:p w:rsidR="004D7678" w:rsidRPr="00725B5B" w:rsidRDefault="004D767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обеспечение долгосрочной сбалансированности и устойчивости бюдже</w:t>
      </w:r>
      <w:r w:rsidRPr="00725B5B">
        <w:rPr>
          <w:rFonts w:ascii="Garamond" w:hAnsi="Garamond"/>
          <w:sz w:val="28"/>
          <w:szCs w:val="28"/>
        </w:rPr>
        <w:t>т</w:t>
      </w:r>
      <w:r w:rsidRPr="00725B5B">
        <w:rPr>
          <w:rFonts w:ascii="Garamond" w:hAnsi="Garamond"/>
          <w:sz w:val="28"/>
          <w:szCs w:val="28"/>
        </w:rPr>
        <w:t>ной системы, повышение качества управления обществен</w:t>
      </w:r>
      <w:r w:rsidR="009575C3" w:rsidRPr="00725B5B">
        <w:rPr>
          <w:rFonts w:ascii="Garamond" w:hAnsi="Garamond"/>
          <w:sz w:val="28"/>
          <w:szCs w:val="28"/>
        </w:rPr>
        <w:t>ными финансами Брянской области;</w:t>
      </w:r>
    </w:p>
    <w:p w:rsidR="009575C3" w:rsidRPr="00725B5B" w:rsidRDefault="009575C3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повышение эффективности, результативности осуществления закупок т</w:t>
      </w:r>
      <w:r w:rsidRPr="00725B5B">
        <w:rPr>
          <w:rFonts w:ascii="Garamond" w:hAnsi="Garamond"/>
          <w:sz w:val="28"/>
          <w:szCs w:val="28"/>
        </w:rPr>
        <w:t>о</w:t>
      </w:r>
      <w:r w:rsidRPr="00725B5B">
        <w:rPr>
          <w:rFonts w:ascii="Garamond" w:hAnsi="Garamond"/>
          <w:sz w:val="28"/>
          <w:szCs w:val="28"/>
        </w:rPr>
        <w:t>варов, работ, услуг для государственных нужд, обеспечение гласности и пр</w:t>
      </w:r>
      <w:r w:rsidRPr="00725B5B">
        <w:rPr>
          <w:rFonts w:ascii="Garamond" w:hAnsi="Garamond"/>
          <w:sz w:val="28"/>
          <w:szCs w:val="28"/>
        </w:rPr>
        <w:t>о</w:t>
      </w:r>
      <w:r w:rsidRPr="00725B5B">
        <w:rPr>
          <w:rFonts w:ascii="Garamond" w:hAnsi="Garamond"/>
          <w:sz w:val="28"/>
          <w:szCs w:val="28"/>
        </w:rPr>
        <w:t>зрачности осуществления закупок, предотвращение коррупции и других злоуп</w:t>
      </w:r>
      <w:r w:rsidRPr="00725B5B">
        <w:rPr>
          <w:rFonts w:ascii="Garamond" w:hAnsi="Garamond"/>
          <w:sz w:val="28"/>
          <w:szCs w:val="28"/>
        </w:rPr>
        <w:t>о</w:t>
      </w:r>
      <w:r w:rsidRPr="00725B5B">
        <w:rPr>
          <w:rFonts w:ascii="Garamond" w:hAnsi="Garamond"/>
          <w:sz w:val="28"/>
          <w:szCs w:val="28"/>
        </w:rPr>
        <w:t>треблений в сфере закупок</w:t>
      </w:r>
      <w:r w:rsidR="008D44A4" w:rsidRPr="00725B5B">
        <w:rPr>
          <w:rFonts w:ascii="Garamond" w:hAnsi="Garamond"/>
          <w:sz w:val="28"/>
          <w:szCs w:val="28"/>
        </w:rPr>
        <w:t>.</w:t>
      </w:r>
    </w:p>
    <w:p w:rsidR="005724DC" w:rsidRPr="00725B5B" w:rsidRDefault="005724DC" w:rsidP="00210BED">
      <w:pPr>
        <w:spacing w:before="120"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</w:p>
    <w:p w:rsidR="004D7678" w:rsidRPr="00725B5B" w:rsidRDefault="004D7678" w:rsidP="00210BED">
      <w:pPr>
        <w:spacing w:before="120"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4D7678" w:rsidRPr="00725B5B" w:rsidRDefault="004D767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обеспечение финансовой устойчивости бюджетной системы Брянской области путем проведения сбалансированной финансовой политики;</w:t>
      </w:r>
    </w:p>
    <w:p w:rsidR="004D7678" w:rsidRPr="00725B5B" w:rsidRDefault="004D767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внедрение современных методов и технологий управления региональными и муниципальными финансами;</w:t>
      </w:r>
    </w:p>
    <w:p w:rsidR="004D7678" w:rsidRPr="00725B5B" w:rsidRDefault="004D767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создание условий для эффективного и ответственного управления мун</w:t>
      </w:r>
      <w:r w:rsidRPr="00725B5B">
        <w:rPr>
          <w:rFonts w:ascii="Garamond" w:hAnsi="Garamond"/>
          <w:sz w:val="28"/>
          <w:szCs w:val="28"/>
        </w:rPr>
        <w:t>и</w:t>
      </w:r>
      <w:r w:rsidR="009575C3" w:rsidRPr="00725B5B">
        <w:rPr>
          <w:rFonts w:ascii="Garamond" w:hAnsi="Garamond"/>
          <w:sz w:val="28"/>
          <w:szCs w:val="28"/>
        </w:rPr>
        <w:t>ципальными финансами;</w:t>
      </w:r>
    </w:p>
    <w:p w:rsidR="009575C3" w:rsidRPr="004015E6" w:rsidRDefault="009575C3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725B5B">
        <w:rPr>
          <w:rFonts w:ascii="Garamond" w:hAnsi="Garamond"/>
          <w:sz w:val="28"/>
          <w:szCs w:val="28"/>
        </w:rPr>
        <w:t>регулирование и организация размещения заказов на закупку товаров, р</w:t>
      </w:r>
      <w:r w:rsidRPr="00725B5B">
        <w:rPr>
          <w:rFonts w:ascii="Garamond" w:hAnsi="Garamond"/>
          <w:sz w:val="28"/>
          <w:szCs w:val="28"/>
        </w:rPr>
        <w:t>а</w:t>
      </w:r>
      <w:r w:rsidRPr="00725B5B">
        <w:rPr>
          <w:rFonts w:ascii="Garamond" w:hAnsi="Garamond"/>
          <w:sz w:val="28"/>
          <w:szCs w:val="28"/>
        </w:rPr>
        <w:t>бот, услуг для государственных нужд, организация мониторинга закупок, метод</w:t>
      </w:r>
      <w:r w:rsidRPr="00725B5B">
        <w:rPr>
          <w:rFonts w:ascii="Garamond" w:hAnsi="Garamond"/>
          <w:sz w:val="28"/>
          <w:szCs w:val="28"/>
        </w:rPr>
        <w:t>о</w:t>
      </w:r>
      <w:r w:rsidRPr="00725B5B">
        <w:rPr>
          <w:rFonts w:ascii="Garamond" w:hAnsi="Garamond"/>
          <w:sz w:val="28"/>
          <w:szCs w:val="28"/>
        </w:rPr>
        <w:t>логическое сопровождение деятельности государственных заказчиков Брянской области и государственных учреждений Брянской области, осуществляющих з</w:t>
      </w:r>
      <w:r w:rsidRPr="00725B5B">
        <w:rPr>
          <w:rFonts w:ascii="Garamond" w:hAnsi="Garamond"/>
          <w:sz w:val="28"/>
          <w:szCs w:val="28"/>
        </w:rPr>
        <w:t>а</w:t>
      </w:r>
      <w:r w:rsidRPr="00725B5B">
        <w:rPr>
          <w:rFonts w:ascii="Garamond" w:hAnsi="Garamond"/>
          <w:sz w:val="28"/>
          <w:szCs w:val="28"/>
        </w:rPr>
        <w:t>купки.</w:t>
      </w:r>
    </w:p>
    <w:p w:rsidR="005724DC" w:rsidRDefault="005724DC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</w:p>
    <w:p w:rsidR="004D7678" w:rsidRDefault="004D7678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="009B1DB8" w:rsidRPr="004015E6">
        <w:rPr>
          <w:rFonts w:ascii="Garamond" w:hAnsi="Garamond"/>
          <w:bCs/>
          <w:sz w:val="28"/>
          <w:szCs w:val="28"/>
        </w:rPr>
        <w:t>мы представлена в таблице</w:t>
      </w:r>
      <w:r w:rsidRPr="004015E6">
        <w:rPr>
          <w:rFonts w:ascii="Garamond" w:hAnsi="Garamond"/>
          <w:bCs/>
          <w:sz w:val="28"/>
          <w:szCs w:val="28"/>
        </w:rPr>
        <w:t>.</w:t>
      </w:r>
    </w:p>
    <w:p w:rsidR="00242A1A" w:rsidRPr="00C010AD" w:rsidRDefault="00242A1A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242A1A" w:rsidRPr="00C010AD" w:rsidRDefault="00902A86" w:rsidP="00902A86">
      <w:pPr>
        <w:pStyle w:val="Caption"/>
        <w:rPr>
          <w:bCs/>
          <w:szCs w:val="28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19</w:t>
      </w:r>
      <w:r w:rsidR="00077546">
        <w:rPr>
          <w:noProof/>
        </w:rPr>
        <w:fldChar w:fldCharType="end"/>
      </w:r>
    </w:p>
    <w:p w:rsidR="00242A1A" w:rsidRPr="00C010AD" w:rsidRDefault="00242A1A" w:rsidP="00902A86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F0467">
        <w:rPr>
          <w:rFonts w:ascii="Garamond" w:hAnsi="Garamond"/>
          <w:sz w:val="28"/>
          <w:szCs w:val="28"/>
        </w:rPr>
        <w:t>Управление государственными финансами</w:t>
      </w:r>
      <w:r w:rsidRPr="00CF0467">
        <w:rPr>
          <w:rFonts w:ascii="Garamond" w:hAnsi="Garamond"/>
          <w:sz w:val="28"/>
          <w:szCs w:val="28"/>
        </w:rPr>
        <w:br/>
        <w:t>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</w:p>
    <w:p w:rsidR="00242A1A" w:rsidRDefault="00242A1A" w:rsidP="00902A86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7"/>
        <w:gridCol w:w="1560"/>
        <w:gridCol w:w="1560"/>
        <w:gridCol w:w="851"/>
        <w:gridCol w:w="1562"/>
        <w:gridCol w:w="1625"/>
      </w:tblGrid>
      <w:tr w:rsidR="001405D9" w:rsidRPr="001405D9" w:rsidTr="00725B5B">
        <w:trPr>
          <w:cantSplit/>
          <w:trHeight w:val="514"/>
          <w:tblHeader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902A86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902A86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902A86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902A86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8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902A86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902A86">
            <w:pPr>
              <w:keepNext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E25CFD" w:rsidRPr="001405D9" w:rsidTr="00725B5B">
        <w:trPr>
          <w:cantSplit/>
          <w:trHeight w:val="514"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CFD" w:rsidRPr="001405D9" w:rsidRDefault="00E25CFD" w:rsidP="00902A86">
            <w:pPr>
              <w:keepNext/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Управление госуда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ственными финансами Брянской области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CFD" w:rsidRPr="00E25CFD" w:rsidRDefault="00E25CFD" w:rsidP="00902A86">
            <w:pPr>
              <w:keepNext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b/>
                <w:color w:val="000000"/>
                <w:sz w:val="20"/>
                <w:szCs w:val="20"/>
              </w:rPr>
              <w:t>3 460 326 132,83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CFD" w:rsidRPr="00E25CFD" w:rsidRDefault="00E25CFD" w:rsidP="00902A86">
            <w:pPr>
              <w:keepNext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b/>
                <w:color w:val="000000"/>
                <w:sz w:val="20"/>
                <w:szCs w:val="20"/>
              </w:rPr>
              <w:t>3 272 065 810,23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CFD" w:rsidRPr="00E25CFD" w:rsidRDefault="00E25CFD" w:rsidP="00902A86">
            <w:pPr>
              <w:keepNext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b/>
                <w:color w:val="000000"/>
                <w:sz w:val="20"/>
                <w:szCs w:val="20"/>
              </w:rPr>
              <w:t>94,56</w:t>
            </w:r>
          </w:p>
        </w:tc>
        <w:tc>
          <w:tcPr>
            <w:tcW w:w="8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CFD" w:rsidRPr="00F31494" w:rsidRDefault="00F31494" w:rsidP="00902A86">
            <w:pPr>
              <w:keepNext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  <w:highlight w:val="yellow"/>
              </w:rPr>
            </w:pPr>
            <w:r w:rsidRPr="00F31494">
              <w:rPr>
                <w:rFonts w:ascii="Garamond" w:hAnsi="Garamond"/>
                <w:b/>
                <w:color w:val="000000"/>
                <w:sz w:val="20"/>
                <w:szCs w:val="20"/>
              </w:rPr>
              <w:t>2 730 431 842,73</w:t>
            </w:r>
          </w:p>
        </w:tc>
        <w:tc>
          <w:tcPr>
            <w:tcW w:w="8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CFD" w:rsidRPr="00E25CFD" w:rsidRDefault="00E25CFD" w:rsidP="00902A86">
            <w:pPr>
              <w:keepNext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b/>
                <w:color w:val="000000"/>
                <w:sz w:val="20"/>
                <w:szCs w:val="20"/>
              </w:rPr>
              <w:t>2 802 010 068,27</w:t>
            </w:r>
          </w:p>
        </w:tc>
      </w:tr>
      <w:tr w:rsidR="00E25CFD" w:rsidRPr="001405D9" w:rsidTr="00E25CFD">
        <w:trPr>
          <w:cantSplit/>
          <w:trHeight w:val="270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CFD" w:rsidRPr="00F31494" w:rsidRDefault="00E25CF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CFD" w:rsidRPr="00E25CFD" w:rsidRDefault="00E25C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color w:val="000000"/>
                <w:sz w:val="20"/>
                <w:szCs w:val="20"/>
              </w:rPr>
              <w:t>108 296 297,00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CFD" w:rsidRPr="00E25CFD" w:rsidRDefault="00E25C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color w:val="000000"/>
                <w:sz w:val="20"/>
                <w:szCs w:val="20"/>
              </w:rPr>
              <w:t>124 521 810,00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CFD" w:rsidRPr="00E25CFD" w:rsidRDefault="00E25C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color w:val="000000"/>
                <w:sz w:val="20"/>
                <w:szCs w:val="20"/>
              </w:rPr>
              <w:t>114,98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CFD" w:rsidRPr="00E25CFD" w:rsidRDefault="00E25C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color w:val="000000"/>
                <w:sz w:val="20"/>
                <w:szCs w:val="20"/>
              </w:rPr>
              <w:t>128 589 140,00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5CFD" w:rsidRPr="00E25CFD" w:rsidRDefault="00E25C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25CFD">
              <w:rPr>
                <w:rFonts w:ascii="Garamond" w:hAnsi="Garamond"/>
                <w:color w:val="000000"/>
                <w:sz w:val="20"/>
                <w:szCs w:val="20"/>
              </w:rPr>
              <w:t>132 974 501,00</w:t>
            </w:r>
          </w:p>
        </w:tc>
      </w:tr>
      <w:tr w:rsidR="00CF0467" w:rsidRPr="001405D9" w:rsidTr="00725B5B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467" w:rsidRPr="00F31494" w:rsidRDefault="00CF0467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ственного внутреннего долга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467" w:rsidRPr="00CF0467" w:rsidRDefault="00CF046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CF0467">
              <w:rPr>
                <w:rFonts w:ascii="Garamond" w:hAnsi="Garamond"/>
                <w:color w:val="000000"/>
                <w:sz w:val="20"/>
                <w:szCs w:val="20"/>
              </w:rPr>
              <w:t>242 242 770,84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467" w:rsidRPr="00CF0467" w:rsidRDefault="00CF046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CF0467">
              <w:rPr>
                <w:rFonts w:ascii="Garamond" w:hAnsi="Garamond"/>
                <w:color w:val="000000"/>
                <w:sz w:val="20"/>
                <w:szCs w:val="20"/>
              </w:rPr>
              <w:t>221 042 060,36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467" w:rsidRPr="00CF0467" w:rsidRDefault="00CF046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CF0467">
              <w:rPr>
                <w:rFonts w:ascii="Garamond" w:hAnsi="Garamond"/>
                <w:color w:val="000000"/>
                <w:sz w:val="20"/>
                <w:szCs w:val="20"/>
              </w:rPr>
              <w:t>91,25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467" w:rsidRPr="00CF0467" w:rsidRDefault="00CF046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CF0467">
              <w:rPr>
                <w:rFonts w:ascii="Garamond" w:hAnsi="Garamond"/>
                <w:color w:val="000000"/>
                <w:sz w:val="20"/>
                <w:szCs w:val="20"/>
              </w:rPr>
              <w:t>232 597 467,13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0467" w:rsidRPr="00CF0467" w:rsidRDefault="00CF046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CF0467">
              <w:rPr>
                <w:rFonts w:ascii="Garamond" w:hAnsi="Garamond"/>
                <w:color w:val="000000"/>
                <w:sz w:val="20"/>
                <w:szCs w:val="20"/>
              </w:rPr>
              <w:t>366 985 567,27</w:t>
            </w:r>
          </w:p>
        </w:tc>
      </w:tr>
      <w:tr w:rsidR="00725B5B" w:rsidRPr="001405D9" w:rsidTr="00725B5B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F31494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Сопровождение и моде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низация программных и технических комплексов управления общественн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ми финансами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84 187 064,99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91 851 939,87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109,10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F31494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667 235,60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725B5B" w:rsidRPr="001405D9" w:rsidTr="00725B5B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F31494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Выравнивание бюджетной обеспеченности муниц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пальных районов (горо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ских округов)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2 210 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2 276 300 000,00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2 342 828 000,00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2 276 300 000,00</w:t>
            </w:r>
          </w:p>
        </w:tc>
      </w:tr>
      <w:tr w:rsidR="001405D9" w:rsidRPr="001405D9" w:rsidTr="00725B5B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F31494" w:rsidRDefault="001405D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Выравнивание бюджетной обеспеченности поселений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25 000 000,00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25 750 000,00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25 750 000,00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25 750 000,00</w:t>
            </w:r>
          </w:p>
        </w:tc>
      </w:tr>
      <w:tr w:rsidR="00725B5B" w:rsidRPr="001405D9" w:rsidTr="00725B5B">
        <w:trPr>
          <w:cantSplit/>
          <w:trHeight w:val="1035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F31494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Поддержка мер по обесп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чению сбалансированн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сти бюджетов муниц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пальных районов (горо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ских округов)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741 600 000,00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509 600 000,00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68,72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725B5B" w:rsidRPr="001405D9" w:rsidTr="00725B5B">
        <w:trPr>
          <w:cantSplit/>
          <w:trHeight w:val="1072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B5B" w:rsidRPr="00F31494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Предоставление местным бюджетам стимулирующих межбюджетных трансфе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B5B" w:rsidRPr="00725B5B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25B5B">
              <w:rPr>
                <w:rFonts w:ascii="Garamond" w:hAnsi="Garamond"/>
                <w:color w:val="000000"/>
                <w:sz w:val="20"/>
                <w:szCs w:val="20"/>
              </w:rPr>
              <w:t>19 000 000,00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B5B" w:rsidRPr="00725B5B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25B5B">
              <w:rPr>
                <w:rFonts w:ascii="Garamond" w:hAnsi="Garamond"/>
                <w:color w:val="000000"/>
                <w:sz w:val="20"/>
                <w:szCs w:val="20"/>
              </w:rPr>
              <w:t>23 000 000,00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B5B" w:rsidRPr="00725B5B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25B5B">
              <w:rPr>
                <w:rFonts w:ascii="Garamond" w:hAnsi="Garamond"/>
                <w:color w:val="000000"/>
                <w:sz w:val="20"/>
                <w:szCs w:val="20"/>
              </w:rPr>
              <w:t>121,05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B5B" w:rsidRPr="00725B5B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25B5B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5B5B" w:rsidRPr="00725B5B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725B5B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1405D9" w:rsidRPr="001405D9" w:rsidTr="00725B5B">
        <w:trPr>
          <w:cantSplit/>
          <w:trHeight w:val="1279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F31494" w:rsidRDefault="001405D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Стимулирование органов государственной власти Брянской области, госуда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ской области по результ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там оценки качества ф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F31494">
              <w:rPr>
                <w:rFonts w:ascii="Garamond" w:hAnsi="Garamond"/>
                <w:color w:val="000000"/>
                <w:sz w:val="20"/>
                <w:szCs w:val="20"/>
              </w:rPr>
              <w:t>нансового менеджмента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30 000 000,00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</w:tbl>
    <w:p w:rsidR="00474D13" w:rsidRPr="006B635E" w:rsidRDefault="00474D13" w:rsidP="00210BED">
      <w:pPr>
        <w:pStyle w:val="BodyTextIndent"/>
        <w:spacing w:before="240"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6B635E">
        <w:rPr>
          <w:rFonts w:ascii="Garamond" w:hAnsi="Garamond"/>
          <w:sz w:val="28"/>
          <w:szCs w:val="28"/>
        </w:rPr>
        <w:t>Департаментом финансов Брянской области в рамках реализации госуда</w:t>
      </w:r>
      <w:r w:rsidRPr="006B635E">
        <w:rPr>
          <w:rFonts w:ascii="Garamond" w:hAnsi="Garamond"/>
          <w:sz w:val="28"/>
          <w:szCs w:val="28"/>
        </w:rPr>
        <w:t>р</w:t>
      </w:r>
      <w:r w:rsidRPr="006B635E">
        <w:rPr>
          <w:rFonts w:ascii="Garamond" w:hAnsi="Garamond"/>
          <w:sz w:val="28"/>
          <w:szCs w:val="28"/>
        </w:rPr>
        <w:t xml:space="preserve">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Pr="006B635E">
        <w:rPr>
          <w:rFonts w:ascii="Garamond" w:hAnsi="Garamond"/>
          <w:sz w:val="28"/>
          <w:szCs w:val="28"/>
        </w:rPr>
        <w:t>Управление государственными финансами Брянской о</w:t>
      </w:r>
      <w:r w:rsidRPr="006B635E">
        <w:rPr>
          <w:rFonts w:ascii="Garamond" w:hAnsi="Garamond"/>
          <w:sz w:val="28"/>
          <w:szCs w:val="28"/>
        </w:rPr>
        <w:t>б</w:t>
      </w:r>
      <w:r w:rsidRPr="006B635E">
        <w:rPr>
          <w:rFonts w:ascii="Garamond" w:hAnsi="Garamond"/>
          <w:sz w:val="28"/>
          <w:szCs w:val="28"/>
        </w:rPr>
        <w:t>ласти</w:t>
      </w:r>
      <w:r w:rsidR="00403D0F">
        <w:rPr>
          <w:rFonts w:ascii="Garamond" w:hAnsi="Garamond"/>
          <w:sz w:val="28"/>
          <w:szCs w:val="28"/>
        </w:rPr>
        <w:t>»</w:t>
      </w:r>
      <w:r w:rsidRPr="006B635E">
        <w:rPr>
          <w:rFonts w:ascii="Garamond" w:hAnsi="Garamond"/>
          <w:sz w:val="28"/>
          <w:szCs w:val="28"/>
        </w:rPr>
        <w:t xml:space="preserve"> предусматриваются расходы областного бюджета на обслуживание гос</w:t>
      </w:r>
      <w:r w:rsidRPr="006B635E">
        <w:rPr>
          <w:rFonts w:ascii="Garamond" w:hAnsi="Garamond"/>
          <w:sz w:val="28"/>
          <w:szCs w:val="28"/>
        </w:rPr>
        <w:t>у</w:t>
      </w:r>
      <w:r w:rsidRPr="006B635E">
        <w:rPr>
          <w:rFonts w:ascii="Garamond" w:hAnsi="Garamond"/>
          <w:sz w:val="28"/>
          <w:szCs w:val="28"/>
        </w:rPr>
        <w:t>дарственного внутреннего долга:</w:t>
      </w:r>
    </w:p>
    <w:p w:rsidR="00474D13" w:rsidRPr="00E25CFD" w:rsidRDefault="00474D13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6B635E">
        <w:rPr>
          <w:rFonts w:ascii="Garamond" w:hAnsi="Garamond"/>
          <w:sz w:val="28"/>
          <w:szCs w:val="28"/>
        </w:rPr>
        <w:lastRenderedPageBreak/>
        <w:t>на 20</w:t>
      </w:r>
      <w:r w:rsidR="006B635E" w:rsidRPr="006B635E">
        <w:rPr>
          <w:rFonts w:ascii="Garamond" w:hAnsi="Garamond"/>
          <w:sz w:val="28"/>
          <w:szCs w:val="28"/>
        </w:rPr>
        <w:t>20</w:t>
      </w:r>
      <w:r w:rsidRPr="006B635E">
        <w:rPr>
          <w:rFonts w:ascii="Garamond" w:hAnsi="Garamond"/>
          <w:sz w:val="28"/>
          <w:szCs w:val="28"/>
        </w:rPr>
        <w:t xml:space="preserve"> год всего в объёме </w:t>
      </w:r>
      <w:r w:rsidR="00E25CFD" w:rsidRPr="00E25CFD">
        <w:rPr>
          <w:rFonts w:ascii="Garamond" w:hAnsi="Garamond"/>
          <w:sz w:val="28"/>
          <w:szCs w:val="28"/>
        </w:rPr>
        <w:t>221 042 060,36</w:t>
      </w:r>
      <w:r w:rsidRPr="006B635E">
        <w:rPr>
          <w:rFonts w:ascii="Garamond" w:hAnsi="Garamond"/>
          <w:sz w:val="28"/>
          <w:szCs w:val="28"/>
        </w:rPr>
        <w:t xml:space="preserve"> рубля, в том числе расходы за </w:t>
      </w:r>
      <w:r w:rsidRPr="00E25CFD">
        <w:rPr>
          <w:rFonts w:ascii="Garamond" w:hAnsi="Garamond"/>
          <w:sz w:val="28"/>
          <w:szCs w:val="28"/>
        </w:rPr>
        <w:t>пользование кредитами коммерческ</w:t>
      </w:r>
      <w:r w:rsidR="008A16AD" w:rsidRPr="00E25CFD">
        <w:rPr>
          <w:rFonts w:ascii="Garamond" w:hAnsi="Garamond"/>
          <w:sz w:val="28"/>
          <w:szCs w:val="28"/>
        </w:rPr>
        <w:t>их банков –</w:t>
      </w:r>
      <w:r w:rsidRPr="00E25CFD">
        <w:rPr>
          <w:rFonts w:ascii="Garamond" w:hAnsi="Garamond"/>
          <w:sz w:val="28"/>
          <w:szCs w:val="28"/>
        </w:rPr>
        <w:t xml:space="preserve"> </w:t>
      </w:r>
      <w:r w:rsidR="00E25CFD">
        <w:rPr>
          <w:rFonts w:ascii="Garamond" w:hAnsi="Garamond"/>
          <w:sz w:val="28"/>
          <w:szCs w:val="28"/>
        </w:rPr>
        <w:t>213 883 609,45</w:t>
      </w:r>
      <w:r w:rsidRPr="00E25CFD">
        <w:rPr>
          <w:rFonts w:ascii="Garamond" w:hAnsi="Garamond"/>
          <w:sz w:val="28"/>
          <w:szCs w:val="28"/>
        </w:rPr>
        <w:t xml:space="preserve"> рубля, за обсл</w:t>
      </w:r>
      <w:r w:rsidRPr="00E25CFD">
        <w:rPr>
          <w:rFonts w:ascii="Garamond" w:hAnsi="Garamond"/>
          <w:sz w:val="28"/>
          <w:szCs w:val="28"/>
        </w:rPr>
        <w:t>у</w:t>
      </w:r>
      <w:r w:rsidRPr="00E25CFD">
        <w:rPr>
          <w:rFonts w:ascii="Garamond" w:hAnsi="Garamond"/>
          <w:sz w:val="28"/>
          <w:szCs w:val="28"/>
        </w:rPr>
        <w:t xml:space="preserve">живание федеральных бюджетных кредитов – </w:t>
      </w:r>
      <w:r w:rsidR="00E25CFD">
        <w:rPr>
          <w:rFonts w:ascii="Garamond" w:hAnsi="Garamond"/>
          <w:sz w:val="28"/>
          <w:szCs w:val="28"/>
        </w:rPr>
        <w:t>7 158 450,91</w:t>
      </w:r>
      <w:r w:rsidRPr="00E25CFD">
        <w:rPr>
          <w:rFonts w:ascii="Garamond" w:hAnsi="Garamond"/>
          <w:sz w:val="28"/>
          <w:szCs w:val="28"/>
        </w:rPr>
        <w:t xml:space="preserve"> рубля;</w:t>
      </w:r>
    </w:p>
    <w:p w:rsidR="00474D13" w:rsidRPr="00E25CFD" w:rsidRDefault="00474D13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E25CFD">
        <w:rPr>
          <w:rFonts w:ascii="Garamond" w:hAnsi="Garamond"/>
          <w:sz w:val="28"/>
          <w:szCs w:val="28"/>
        </w:rPr>
        <w:t>на 202</w:t>
      </w:r>
      <w:r w:rsidR="006B635E" w:rsidRPr="00E25CFD">
        <w:rPr>
          <w:rFonts w:ascii="Garamond" w:hAnsi="Garamond"/>
          <w:sz w:val="28"/>
          <w:szCs w:val="28"/>
        </w:rPr>
        <w:t>1</w:t>
      </w:r>
      <w:r w:rsidRPr="00E25CFD">
        <w:rPr>
          <w:rFonts w:ascii="Garamond" w:hAnsi="Garamond"/>
          <w:sz w:val="28"/>
          <w:szCs w:val="28"/>
        </w:rPr>
        <w:t xml:space="preserve"> год всего в объёме </w:t>
      </w:r>
      <w:r w:rsidR="00E25CFD" w:rsidRPr="00E25CFD">
        <w:rPr>
          <w:rFonts w:ascii="Garamond" w:hAnsi="Garamond"/>
          <w:sz w:val="28"/>
          <w:szCs w:val="28"/>
        </w:rPr>
        <w:t>232 597 467,13</w:t>
      </w:r>
      <w:r w:rsidRPr="00E25CFD">
        <w:rPr>
          <w:rFonts w:ascii="Garamond" w:hAnsi="Garamond"/>
          <w:sz w:val="28"/>
          <w:szCs w:val="28"/>
        </w:rPr>
        <w:t xml:space="preserve"> рубля, в том числе расходы за пользование кредитами коммерческих банков – </w:t>
      </w:r>
      <w:r w:rsidR="00E25CFD">
        <w:rPr>
          <w:rFonts w:ascii="Garamond" w:hAnsi="Garamond"/>
          <w:sz w:val="28"/>
          <w:szCs w:val="28"/>
        </w:rPr>
        <w:t>226 197 939,55</w:t>
      </w:r>
      <w:r w:rsidRPr="00E25CFD">
        <w:rPr>
          <w:rFonts w:ascii="Garamond" w:hAnsi="Garamond"/>
          <w:sz w:val="28"/>
          <w:szCs w:val="28"/>
        </w:rPr>
        <w:t xml:space="preserve"> рубля, за обсл</w:t>
      </w:r>
      <w:r w:rsidRPr="00E25CFD">
        <w:rPr>
          <w:rFonts w:ascii="Garamond" w:hAnsi="Garamond"/>
          <w:sz w:val="28"/>
          <w:szCs w:val="28"/>
        </w:rPr>
        <w:t>у</w:t>
      </w:r>
      <w:r w:rsidRPr="00E25CFD">
        <w:rPr>
          <w:rFonts w:ascii="Garamond" w:hAnsi="Garamond"/>
          <w:sz w:val="28"/>
          <w:szCs w:val="28"/>
        </w:rPr>
        <w:t xml:space="preserve">живание федеральных бюджетных кредитов – </w:t>
      </w:r>
      <w:r w:rsidR="00E25CFD">
        <w:rPr>
          <w:rFonts w:ascii="Garamond" w:hAnsi="Garamond"/>
          <w:sz w:val="28"/>
          <w:szCs w:val="28"/>
        </w:rPr>
        <w:t>6 399 527,58</w:t>
      </w:r>
      <w:r w:rsidRPr="00E25CFD">
        <w:rPr>
          <w:rFonts w:ascii="Garamond" w:hAnsi="Garamond"/>
          <w:sz w:val="28"/>
          <w:szCs w:val="28"/>
        </w:rPr>
        <w:t xml:space="preserve"> рубля;</w:t>
      </w:r>
    </w:p>
    <w:p w:rsidR="00474D13" w:rsidRPr="00E25CFD" w:rsidRDefault="00474D13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E25CFD">
        <w:rPr>
          <w:rFonts w:ascii="Garamond" w:hAnsi="Garamond"/>
          <w:sz w:val="28"/>
          <w:szCs w:val="28"/>
        </w:rPr>
        <w:t>на 202</w:t>
      </w:r>
      <w:r w:rsidR="006B635E" w:rsidRPr="00E25CFD">
        <w:rPr>
          <w:rFonts w:ascii="Garamond" w:hAnsi="Garamond"/>
          <w:sz w:val="28"/>
          <w:szCs w:val="28"/>
        </w:rPr>
        <w:t>2</w:t>
      </w:r>
      <w:r w:rsidRPr="00E25CFD">
        <w:rPr>
          <w:rFonts w:ascii="Garamond" w:hAnsi="Garamond"/>
          <w:sz w:val="28"/>
          <w:szCs w:val="28"/>
        </w:rPr>
        <w:t xml:space="preserve"> год всего</w:t>
      </w:r>
      <w:r w:rsidR="00995050" w:rsidRPr="00E25CFD">
        <w:rPr>
          <w:rFonts w:ascii="Garamond" w:hAnsi="Garamond"/>
          <w:sz w:val="28"/>
          <w:szCs w:val="28"/>
        </w:rPr>
        <w:t xml:space="preserve"> </w:t>
      </w:r>
      <w:r w:rsidRPr="00E25CFD">
        <w:rPr>
          <w:rFonts w:ascii="Garamond" w:hAnsi="Garamond"/>
          <w:sz w:val="28"/>
          <w:szCs w:val="28"/>
        </w:rPr>
        <w:t xml:space="preserve">в объёме </w:t>
      </w:r>
      <w:r w:rsidR="00E25CFD" w:rsidRPr="00E25CFD">
        <w:rPr>
          <w:rFonts w:ascii="Garamond" w:hAnsi="Garamond"/>
          <w:sz w:val="28"/>
          <w:szCs w:val="28"/>
        </w:rPr>
        <w:t>366 985 567,27</w:t>
      </w:r>
      <w:r w:rsidRPr="00E25CFD">
        <w:rPr>
          <w:rFonts w:ascii="Garamond" w:hAnsi="Garamond"/>
          <w:sz w:val="28"/>
          <w:szCs w:val="28"/>
        </w:rPr>
        <w:t xml:space="preserve"> рубля, в том числе расходы за пользование кредитами коммерческих банков – </w:t>
      </w:r>
      <w:r w:rsidR="00E25CFD">
        <w:rPr>
          <w:rFonts w:ascii="Garamond" w:hAnsi="Garamond"/>
          <w:sz w:val="28"/>
          <w:szCs w:val="28"/>
        </w:rPr>
        <w:t>361 972 173,45</w:t>
      </w:r>
      <w:r w:rsidRPr="00E25CFD">
        <w:rPr>
          <w:rFonts w:ascii="Garamond" w:hAnsi="Garamond"/>
          <w:sz w:val="28"/>
          <w:szCs w:val="28"/>
        </w:rPr>
        <w:t xml:space="preserve"> рубля, за обсл</w:t>
      </w:r>
      <w:r w:rsidRPr="00E25CFD">
        <w:rPr>
          <w:rFonts w:ascii="Garamond" w:hAnsi="Garamond"/>
          <w:sz w:val="28"/>
          <w:szCs w:val="28"/>
        </w:rPr>
        <w:t>у</w:t>
      </w:r>
      <w:r w:rsidRPr="00E25CFD">
        <w:rPr>
          <w:rFonts w:ascii="Garamond" w:hAnsi="Garamond"/>
          <w:sz w:val="28"/>
          <w:szCs w:val="28"/>
        </w:rPr>
        <w:t xml:space="preserve">живание федеральных бюджетных кредитов – </w:t>
      </w:r>
      <w:r w:rsidR="00E25CFD">
        <w:rPr>
          <w:rFonts w:ascii="Garamond" w:hAnsi="Garamond"/>
          <w:sz w:val="28"/>
          <w:szCs w:val="28"/>
        </w:rPr>
        <w:t>5 013 393,82</w:t>
      </w:r>
      <w:r w:rsidRPr="00E25CFD">
        <w:rPr>
          <w:rFonts w:ascii="Garamond" w:hAnsi="Garamond"/>
          <w:sz w:val="28"/>
          <w:szCs w:val="28"/>
        </w:rPr>
        <w:t xml:space="preserve"> рубля.</w:t>
      </w:r>
    </w:p>
    <w:p w:rsidR="00242A1A" w:rsidRPr="00503377" w:rsidRDefault="00242A1A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503377">
        <w:rPr>
          <w:rFonts w:ascii="Garamond" w:hAnsi="Garamond"/>
          <w:sz w:val="28"/>
          <w:szCs w:val="28"/>
        </w:rPr>
        <w:t>Нецелевые межбюджетные трансферты местным бюджетам на 20</w:t>
      </w:r>
      <w:r w:rsidR="00BD5D8C" w:rsidRPr="00503377">
        <w:rPr>
          <w:rFonts w:ascii="Garamond" w:hAnsi="Garamond"/>
          <w:sz w:val="28"/>
          <w:szCs w:val="28"/>
        </w:rPr>
        <w:t>20</w:t>
      </w:r>
      <w:r w:rsidRPr="00503377">
        <w:rPr>
          <w:rFonts w:ascii="Garamond" w:hAnsi="Garamond"/>
          <w:sz w:val="28"/>
          <w:szCs w:val="28"/>
        </w:rPr>
        <w:t xml:space="preserve"> год запланированы в объеме </w:t>
      </w:r>
      <w:r w:rsidR="00725B5B" w:rsidRPr="00503377">
        <w:rPr>
          <w:rFonts w:ascii="Garamond" w:hAnsi="Garamond"/>
          <w:sz w:val="28"/>
          <w:szCs w:val="28"/>
        </w:rPr>
        <w:t>2 834,7</w:t>
      </w:r>
      <w:r w:rsidRPr="00503377">
        <w:rPr>
          <w:rFonts w:ascii="Garamond" w:hAnsi="Garamond"/>
          <w:sz w:val="28"/>
          <w:szCs w:val="28"/>
        </w:rPr>
        <w:t xml:space="preserve"> </w:t>
      </w:r>
      <w:r w:rsidR="0033699D" w:rsidRPr="00503377">
        <w:rPr>
          <w:rFonts w:ascii="Garamond" w:hAnsi="Garamond"/>
          <w:sz w:val="28"/>
          <w:szCs w:val="28"/>
        </w:rPr>
        <w:t>млн</w:t>
      </w:r>
      <w:r w:rsidRPr="00503377">
        <w:rPr>
          <w:rFonts w:ascii="Garamond" w:hAnsi="Garamond"/>
          <w:sz w:val="28"/>
          <w:szCs w:val="28"/>
        </w:rPr>
        <w:t>. рублей</w:t>
      </w:r>
      <w:r w:rsidR="004B2EC9" w:rsidRPr="00503377">
        <w:rPr>
          <w:rFonts w:ascii="Garamond" w:hAnsi="Garamond"/>
          <w:sz w:val="28"/>
          <w:szCs w:val="28"/>
        </w:rPr>
        <w:t>.</w:t>
      </w:r>
    </w:p>
    <w:p w:rsidR="004B2EC9" w:rsidRPr="000B7C93" w:rsidRDefault="004B2EC9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В составе межбюджетных трансфертов также предусмотрены трансферты стимулирующего характера:</w:t>
      </w:r>
    </w:p>
    <w:p w:rsidR="00CD5F12" w:rsidRPr="000B7C93" w:rsidRDefault="00CD5F12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гранты муниципальным районам (городским округам) в целях содействия достижению и (или) поощрения достижения наилучших значений показателей деятельности;</w:t>
      </w:r>
    </w:p>
    <w:p w:rsidR="00CD5F12" w:rsidRPr="000B7C93" w:rsidRDefault="00CD5F12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стимулирование муниципальных районов (городских округов) по резул</w:t>
      </w:r>
      <w:r w:rsidRPr="000B7C93">
        <w:rPr>
          <w:rFonts w:ascii="Garamond" w:hAnsi="Garamond"/>
          <w:sz w:val="28"/>
          <w:szCs w:val="28"/>
        </w:rPr>
        <w:t>ь</w:t>
      </w:r>
      <w:r w:rsidRPr="000B7C93">
        <w:rPr>
          <w:rFonts w:ascii="Garamond" w:hAnsi="Garamond"/>
          <w:sz w:val="28"/>
          <w:szCs w:val="28"/>
        </w:rPr>
        <w:t>татам мониторинга оценки качества организации и осуществления бюджетного процесса;</w:t>
      </w:r>
    </w:p>
    <w:p w:rsidR="00CD5F12" w:rsidRDefault="0033699D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с</w:t>
      </w:r>
      <w:r w:rsidR="00CD5F12" w:rsidRPr="000B7C93">
        <w:rPr>
          <w:rFonts w:ascii="Garamond" w:hAnsi="Garamond"/>
          <w:sz w:val="28"/>
          <w:szCs w:val="28"/>
        </w:rPr>
        <w:t>тимулирование результатов социально-экономического развития терр</w:t>
      </w:r>
      <w:r w:rsidR="00CD5F12" w:rsidRPr="000B7C93">
        <w:rPr>
          <w:rFonts w:ascii="Garamond" w:hAnsi="Garamond"/>
          <w:sz w:val="28"/>
          <w:szCs w:val="28"/>
        </w:rPr>
        <w:t>и</w:t>
      </w:r>
      <w:r w:rsidR="00CD5F12" w:rsidRPr="000B7C93">
        <w:rPr>
          <w:rFonts w:ascii="Garamond" w:hAnsi="Garamond"/>
          <w:sz w:val="28"/>
          <w:szCs w:val="28"/>
        </w:rPr>
        <w:t>торий и качества управления общественными финансами муниципальных рай</w:t>
      </w:r>
      <w:r w:rsidR="00CD5F12" w:rsidRPr="000B7C93">
        <w:rPr>
          <w:rFonts w:ascii="Garamond" w:hAnsi="Garamond"/>
          <w:sz w:val="28"/>
          <w:szCs w:val="28"/>
        </w:rPr>
        <w:t>о</w:t>
      </w:r>
      <w:r w:rsidR="00725B5B">
        <w:rPr>
          <w:rFonts w:ascii="Garamond" w:hAnsi="Garamond"/>
          <w:sz w:val="28"/>
          <w:szCs w:val="28"/>
        </w:rPr>
        <w:t>нов (городских округов);</w:t>
      </w:r>
    </w:p>
    <w:p w:rsidR="00725B5B" w:rsidRPr="000B7C93" w:rsidRDefault="00725B5B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725B5B">
        <w:rPr>
          <w:rFonts w:ascii="Garamond" w:hAnsi="Garamond"/>
          <w:sz w:val="28"/>
          <w:szCs w:val="28"/>
        </w:rPr>
        <w:t>оощрение высоких темпов наращивания налогового (экономического) потенциала территорий</w:t>
      </w:r>
      <w:r>
        <w:rPr>
          <w:rFonts w:ascii="Garamond" w:hAnsi="Garamond"/>
          <w:sz w:val="28"/>
          <w:szCs w:val="28"/>
        </w:rPr>
        <w:t>.</w:t>
      </w:r>
    </w:p>
    <w:p w:rsidR="00242A1A" w:rsidRPr="000B7C93" w:rsidRDefault="00242A1A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 xml:space="preserve">В рамках сопровождения и модернизации технических и программных комплексов организации бюджетного процесса предусматриваются расходы </w:t>
      </w:r>
      <w:proofErr w:type="gramStart"/>
      <w:r w:rsidRPr="000B7C93">
        <w:rPr>
          <w:rFonts w:ascii="Garamond" w:hAnsi="Garamond"/>
          <w:sz w:val="28"/>
          <w:szCs w:val="28"/>
        </w:rPr>
        <w:t>на</w:t>
      </w:r>
      <w:proofErr w:type="gramEnd"/>
      <w:r w:rsidRPr="000B7C93">
        <w:rPr>
          <w:rFonts w:ascii="Garamond" w:hAnsi="Garamond"/>
          <w:sz w:val="28"/>
          <w:szCs w:val="28"/>
        </w:rPr>
        <w:t>:</w:t>
      </w:r>
    </w:p>
    <w:p w:rsidR="00242A1A" w:rsidRPr="000B7C93" w:rsidRDefault="00242A1A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абонентскую</w:t>
      </w:r>
      <w:r w:rsidR="004B2EC9" w:rsidRPr="000B7C93">
        <w:rPr>
          <w:rFonts w:ascii="Garamond" w:hAnsi="Garamond"/>
          <w:sz w:val="28"/>
          <w:szCs w:val="28"/>
        </w:rPr>
        <w:t xml:space="preserve"> плату</w:t>
      </w:r>
      <w:r w:rsidRPr="000B7C93">
        <w:rPr>
          <w:rFonts w:ascii="Garamond" w:hAnsi="Garamond"/>
          <w:sz w:val="28"/>
          <w:szCs w:val="28"/>
        </w:rPr>
        <w:t xml:space="preserve"> за сопровождение и обслуживание линий связи, кан</w:t>
      </w:r>
      <w:r w:rsidRPr="000B7C93">
        <w:rPr>
          <w:rFonts w:ascii="Garamond" w:hAnsi="Garamond"/>
          <w:sz w:val="28"/>
          <w:szCs w:val="28"/>
        </w:rPr>
        <w:t>а</w:t>
      </w:r>
      <w:r w:rsidRPr="000B7C93">
        <w:rPr>
          <w:rFonts w:ascii="Garamond" w:hAnsi="Garamond"/>
          <w:sz w:val="28"/>
          <w:szCs w:val="28"/>
        </w:rPr>
        <w:t>л</w:t>
      </w:r>
      <w:r w:rsidR="004B2EC9" w:rsidRPr="000B7C93">
        <w:rPr>
          <w:rFonts w:ascii="Garamond" w:hAnsi="Garamond"/>
          <w:sz w:val="28"/>
          <w:szCs w:val="28"/>
        </w:rPr>
        <w:t>ов</w:t>
      </w:r>
      <w:r w:rsidRPr="000B7C93">
        <w:rPr>
          <w:rFonts w:ascii="Garamond" w:hAnsi="Garamond"/>
          <w:sz w:val="28"/>
          <w:szCs w:val="28"/>
        </w:rPr>
        <w:t xml:space="preserve"> Интернет, выделенны</w:t>
      </w:r>
      <w:r w:rsidR="004B2EC9" w:rsidRPr="000B7C93">
        <w:rPr>
          <w:rFonts w:ascii="Garamond" w:hAnsi="Garamond"/>
          <w:sz w:val="28"/>
          <w:szCs w:val="28"/>
        </w:rPr>
        <w:t>х</w:t>
      </w:r>
      <w:r w:rsidRPr="000B7C93">
        <w:rPr>
          <w:rFonts w:ascii="Garamond" w:hAnsi="Garamond"/>
          <w:sz w:val="28"/>
          <w:szCs w:val="28"/>
        </w:rPr>
        <w:t xml:space="preserve"> лини</w:t>
      </w:r>
      <w:r w:rsidR="004B2EC9" w:rsidRPr="000B7C93">
        <w:rPr>
          <w:rFonts w:ascii="Garamond" w:hAnsi="Garamond"/>
          <w:sz w:val="28"/>
          <w:szCs w:val="28"/>
        </w:rPr>
        <w:t>й</w:t>
      </w:r>
      <w:r w:rsidRPr="000B7C93">
        <w:rPr>
          <w:rFonts w:ascii="Garamond" w:hAnsi="Garamond"/>
          <w:sz w:val="28"/>
          <w:szCs w:val="28"/>
        </w:rPr>
        <w:t xml:space="preserve">, обслуживание серверов связи (пограничные, прокси, </w:t>
      </w:r>
      <w:r w:rsidR="00357B13" w:rsidRPr="000B7C93">
        <w:rPr>
          <w:rFonts w:ascii="Garamond" w:hAnsi="Garamond"/>
          <w:sz w:val="28"/>
          <w:szCs w:val="28"/>
          <w:lang w:val="en-US"/>
        </w:rPr>
        <w:t>N</w:t>
      </w:r>
      <w:proofErr w:type="spellStart"/>
      <w:r w:rsidRPr="000B7C93">
        <w:rPr>
          <w:rFonts w:ascii="Garamond" w:hAnsi="Garamond"/>
          <w:sz w:val="28"/>
          <w:szCs w:val="28"/>
        </w:rPr>
        <w:t>et</w:t>
      </w:r>
      <w:proofErr w:type="spellEnd"/>
      <w:r w:rsidRPr="000B7C93">
        <w:rPr>
          <w:rFonts w:ascii="Garamond" w:hAnsi="Garamond"/>
          <w:sz w:val="28"/>
          <w:szCs w:val="28"/>
        </w:rPr>
        <w:t>-сервер и пр.), АТС и иные услуги связи и телекоммуникаций)</w:t>
      </w:r>
      <w:r w:rsidR="004B2EC9" w:rsidRPr="000B7C93">
        <w:rPr>
          <w:rFonts w:ascii="Garamond" w:hAnsi="Garamond"/>
          <w:sz w:val="28"/>
          <w:szCs w:val="28"/>
        </w:rPr>
        <w:t>;</w:t>
      </w:r>
    </w:p>
    <w:p w:rsidR="00242A1A" w:rsidRPr="000B7C93" w:rsidRDefault="004B2EC9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п</w:t>
      </w:r>
      <w:r w:rsidR="00242A1A" w:rsidRPr="000B7C93">
        <w:rPr>
          <w:rFonts w:ascii="Garamond" w:hAnsi="Garamond"/>
          <w:sz w:val="28"/>
          <w:szCs w:val="28"/>
        </w:rPr>
        <w:t>лат</w:t>
      </w:r>
      <w:r w:rsidRPr="000B7C93">
        <w:rPr>
          <w:rFonts w:ascii="Garamond" w:hAnsi="Garamond"/>
          <w:sz w:val="28"/>
          <w:szCs w:val="28"/>
        </w:rPr>
        <w:t>у</w:t>
      </w:r>
      <w:r w:rsidR="00242A1A" w:rsidRPr="000B7C93">
        <w:rPr>
          <w:rFonts w:ascii="Garamond" w:hAnsi="Garamond"/>
          <w:sz w:val="28"/>
          <w:szCs w:val="28"/>
        </w:rPr>
        <w:t xml:space="preserve"> за услуги по сопровождению и развитию автоматизированной с</w:t>
      </w:r>
      <w:r w:rsidR="00242A1A" w:rsidRPr="000B7C93">
        <w:rPr>
          <w:rFonts w:ascii="Garamond" w:hAnsi="Garamond"/>
          <w:sz w:val="28"/>
          <w:szCs w:val="28"/>
        </w:rPr>
        <w:t>и</w:t>
      </w:r>
      <w:r w:rsidR="00242A1A" w:rsidRPr="000B7C93">
        <w:rPr>
          <w:rFonts w:ascii="Garamond" w:hAnsi="Garamond"/>
          <w:sz w:val="28"/>
          <w:szCs w:val="28"/>
        </w:rPr>
        <w:t>стемы управления бюджетным процессом Брянской области, за услуги по защите конфиденциальных (в том числе персональных) данных в информационных с</w:t>
      </w:r>
      <w:r w:rsidR="00242A1A" w:rsidRPr="000B7C93">
        <w:rPr>
          <w:rFonts w:ascii="Garamond" w:hAnsi="Garamond"/>
          <w:sz w:val="28"/>
          <w:szCs w:val="28"/>
        </w:rPr>
        <w:t>и</w:t>
      </w:r>
      <w:r w:rsidR="00242A1A" w:rsidRPr="000B7C93">
        <w:rPr>
          <w:rFonts w:ascii="Garamond" w:hAnsi="Garamond"/>
          <w:sz w:val="28"/>
          <w:szCs w:val="28"/>
        </w:rPr>
        <w:t>стемах, аттестацию и регистрацию ГИС</w:t>
      </w:r>
      <w:r w:rsidRPr="000B7C93">
        <w:rPr>
          <w:rFonts w:ascii="Garamond" w:hAnsi="Garamond"/>
          <w:sz w:val="28"/>
          <w:szCs w:val="28"/>
        </w:rPr>
        <w:t>;</w:t>
      </w:r>
    </w:p>
    <w:p w:rsidR="00242A1A" w:rsidRPr="000B7C93" w:rsidRDefault="004B2EC9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п</w:t>
      </w:r>
      <w:r w:rsidR="00242A1A" w:rsidRPr="000B7C93">
        <w:rPr>
          <w:rFonts w:ascii="Garamond" w:hAnsi="Garamond"/>
          <w:sz w:val="28"/>
          <w:szCs w:val="28"/>
        </w:rPr>
        <w:t>риобретение дополнительного компьютерного оборудования, периф</w:t>
      </w:r>
      <w:r w:rsidR="00242A1A" w:rsidRPr="000B7C93">
        <w:rPr>
          <w:rFonts w:ascii="Garamond" w:hAnsi="Garamond"/>
          <w:sz w:val="28"/>
          <w:szCs w:val="28"/>
        </w:rPr>
        <w:t>е</w:t>
      </w:r>
      <w:r w:rsidR="00242A1A" w:rsidRPr="000B7C93">
        <w:rPr>
          <w:rFonts w:ascii="Garamond" w:hAnsi="Garamond"/>
          <w:sz w:val="28"/>
          <w:szCs w:val="28"/>
        </w:rPr>
        <w:t>рийного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</w:t>
      </w:r>
      <w:r w:rsidRPr="000B7C93">
        <w:rPr>
          <w:rFonts w:ascii="Garamond" w:hAnsi="Garamond"/>
          <w:sz w:val="28"/>
          <w:szCs w:val="28"/>
        </w:rPr>
        <w:t xml:space="preserve"> бесперебойного питания;</w:t>
      </w:r>
    </w:p>
    <w:p w:rsidR="004B2EC9" w:rsidRPr="00513560" w:rsidRDefault="004B2EC9" w:rsidP="00210BED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0B7C93">
        <w:rPr>
          <w:rFonts w:ascii="Garamond" w:hAnsi="Garamond"/>
          <w:sz w:val="28"/>
          <w:szCs w:val="28"/>
        </w:rPr>
        <w:t>р</w:t>
      </w:r>
      <w:r w:rsidR="00242A1A" w:rsidRPr="000B7C93">
        <w:rPr>
          <w:rFonts w:ascii="Garamond" w:hAnsi="Garamond"/>
          <w:sz w:val="28"/>
          <w:szCs w:val="28"/>
        </w:rPr>
        <w:t>емонт компьютерного оборудования, периферийного оборудования, к</w:t>
      </w:r>
      <w:r w:rsidR="00242A1A" w:rsidRPr="000B7C93">
        <w:rPr>
          <w:rFonts w:ascii="Garamond" w:hAnsi="Garamond"/>
          <w:sz w:val="28"/>
          <w:szCs w:val="28"/>
        </w:rPr>
        <w:t>о</w:t>
      </w:r>
      <w:r w:rsidR="00242A1A" w:rsidRPr="000B7C93">
        <w:rPr>
          <w:rFonts w:ascii="Garamond" w:hAnsi="Garamond"/>
          <w:sz w:val="28"/>
          <w:szCs w:val="28"/>
        </w:rPr>
        <w:t>пировальной техники, орг. техники, систем охлаждения и вентиляции, оборуд</w:t>
      </w:r>
      <w:r w:rsidR="00242A1A" w:rsidRPr="000B7C93">
        <w:rPr>
          <w:rFonts w:ascii="Garamond" w:hAnsi="Garamond"/>
          <w:sz w:val="28"/>
          <w:szCs w:val="28"/>
        </w:rPr>
        <w:t>о</w:t>
      </w:r>
      <w:r w:rsidR="00242A1A" w:rsidRPr="000B7C93">
        <w:rPr>
          <w:rFonts w:ascii="Garamond" w:hAnsi="Garamond"/>
          <w:sz w:val="28"/>
          <w:szCs w:val="28"/>
        </w:rPr>
        <w:t>вания телекоммуникаций и связи</w:t>
      </w:r>
      <w:r w:rsidRPr="000B7C93">
        <w:rPr>
          <w:rFonts w:ascii="Garamond" w:hAnsi="Garamond"/>
          <w:sz w:val="28"/>
          <w:szCs w:val="28"/>
        </w:rPr>
        <w:t>.</w:t>
      </w:r>
    </w:p>
    <w:p w:rsidR="004D7678" w:rsidRPr="009B7627" w:rsidRDefault="00D048CC" w:rsidP="00210BED">
      <w:pPr>
        <w:pStyle w:val="Heading1"/>
        <w:suppressAutoHyphens/>
        <w:spacing w:line="252" w:lineRule="auto"/>
      </w:pPr>
      <w:r>
        <w:rPr>
          <w:b w:val="0"/>
          <w:szCs w:val="28"/>
        </w:rPr>
        <w:br w:type="page"/>
      </w:r>
      <w:bookmarkStart w:id="54" w:name="_Toc23426497"/>
      <w:r w:rsidR="004B2EC9" w:rsidRPr="009B7627">
        <w:lastRenderedPageBreak/>
        <w:t>Г</w:t>
      </w:r>
      <w:r w:rsidR="004D7678" w:rsidRPr="009B7627">
        <w:t>ОСУДАРСТВЕННАЯ ПРОГРАММ</w:t>
      </w:r>
      <w:r w:rsidR="00A50274" w:rsidRPr="009B7627">
        <w:t>А</w:t>
      </w:r>
      <w:r w:rsidR="00AA5F57" w:rsidRPr="009B7627">
        <w:br/>
      </w:r>
      <w:r w:rsidR="00403D0F">
        <w:t>«</w:t>
      </w:r>
      <w:r w:rsidR="002D5231" w:rsidRPr="009B7627"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403D0F">
        <w:t>»</w:t>
      </w:r>
      <w:bookmarkEnd w:id="54"/>
    </w:p>
    <w:p w:rsidR="004D7678" w:rsidRPr="009046E2" w:rsidRDefault="004D7678" w:rsidP="00210BED">
      <w:pPr>
        <w:pStyle w:val="BodyTextIndent"/>
        <w:spacing w:before="120" w:after="0" w:line="252" w:lineRule="auto"/>
        <w:ind w:left="0" w:firstLine="720"/>
        <w:contextualSpacing/>
        <w:jc w:val="both"/>
        <w:rPr>
          <w:rFonts w:ascii="Garamond" w:hAnsi="Garamond"/>
          <w:sz w:val="28"/>
          <w:szCs w:val="28"/>
        </w:rPr>
      </w:pPr>
      <w:r w:rsidRPr="009046E2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="002D5231" w:rsidRPr="009046E2">
        <w:rPr>
          <w:rFonts w:ascii="Garamond" w:hAnsi="Garamond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</w:t>
      </w:r>
      <w:r w:rsidR="002D5231" w:rsidRPr="009046E2">
        <w:rPr>
          <w:rFonts w:ascii="Garamond" w:hAnsi="Garamond"/>
          <w:sz w:val="28"/>
          <w:szCs w:val="28"/>
        </w:rPr>
        <w:t>й</w:t>
      </w:r>
      <w:r w:rsidR="002D5231" w:rsidRPr="009046E2">
        <w:rPr>
          <w:rFonts w:ascii="Garamond" w:hAnsi="Garamond"/>
          <w:sz w:val="28"/>
          <w:szCs w:val="28"/>
        </w:rPr>
        <w:t>ства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9046E2">
        <w:rPr>
          <w:rFonts w:ascii="Garamond" w:hAnsi="Garamond"/>
          <w:sz w:val="28"/>
          <w:szCs w:val="28"/>
        </w:rPr>
        <w:t xml:space="preserve"> направлена </w:t>
      </w:r>
      <w:proofErr w:type="gramStart"/>
      <w:r w:rsidRPr="009046E2">
        <w:rPr>
          <w:rFonts w:ascii="Garamond" w:hAnsi="Garamond"/>
          <w:sz w:val="28"/>
          <w:szCs w:val="28"/>
        </w:rPr>
        <w:t>на</w:t>
      </w:r>
      <w:proofErr w:type="gramEnd"/>
      <w:r w:rsidRPr="009046E2">
        <w:rPr>
          <w:rFonts w:ascii="Garamond" w:hAnsi="Garamond"/>
          <w:sz w:val="28"/>
          <w:szCs w:val="28"/>
        </w:rPr>
        <w:t>:</w:t>
      </w:r>
    </w:p>
    <w:p w:rsidR="004D7678" w:rsidRPr="009046E2" w:rsidRDefault="004D7678" w:rsidP="00210BED">
      <w:pPr>
        <w:pStyle w:val="BodyTextIndent"/>
        <w:spacing w:after="0" w:line="252" w:lineRule="auto"/>
        <w:ind w:left="0" w:firstLine="720"/>
        <w:contextualSpacing/>
        <w:jc w:val="both"/>
        <w:rPr>
          <w:rFonts w:ascii="Garamond" w:hAnsi="Garamond"/>
          <w:sz w:val="28"/>
          <w:szCs w:val="28"/>
        </w:rPr>
      </w:pPr>
      <w:r w:rsidRPr="009046E2">
        <w:rPr>
          <w:rFonts w:ascii="Garamond" w:hAnsi="Garamond"/>
          <w:sz w:val="28"/>
          <w:szCs w:val="28"/>
        </w:rPr>
        <w:t>реализаци</w:t>
      </w:r>
      <w:r w:rsidR="00011011" w:rsidRPr="009046E2">
        <w:rPr>
          <w:rFonts w:ascii="Garamond" w:hAnsi="Garamond"/>
          <w:sz w:val="28"/>
          <w:szCs w:val="28"/>
        </w:rPr>
        <w:t>ю</w:t>
      </w:r>
      <w:r w:rsidRPr="009046E2">
        <w:rPr>
          <w:rFonts w:ascii="Garamond" w:hAnsi="Garamond"/>
          <w:sz w:val="28"/>
          <w:szCs w:val="28"/>
        </w:rPr>
        <w:t xml:space="preserve"> единой государственной политики в сфере строительства, а</w:t>
      </w:r>
      <w:r w:rsidRPr="009046E2">
        <w:rPr>
          <w:rFonts w:ascii="Garamond" w:hAnsi="Garamond"/>
          <w:sz w:val="28"/>
          <w:szCs w:val="28"/>
        </w:rPr>
        <w:t>р</w:t>
      </w:r>
      <w:r w:rsidRPr="009046E2">
        <w:rPr>
          <w:rFonts w:ascii="Garamond" w:hAnsi="Garamond"/>
          <w:sz w:val="28"/>
          <w:szCs w:val="28"/>
        </w:rPr>
        <w:t>хитектуры, государственной жилищной политики;</w:t>
      </w:r>
    </w:p>
    <w:p w:rsidR="004D7678" w:rsidRPr="009046E2" w:rsidRDefault="004D7678" w:rsidP="00210BED">
      <w:pPr>
        <w:pStyle w:val="BodyTextIndent"/>
        <w:spacing w:after="0" w:line="252" w:lineRule="auto"/>
        <w:ind w:left="0" w:firstLine="720"/>
        <w:contextualSpacing/>
        <w:jc w:val="both"/>
        <w:rPr>
          <w:rFonts w:ascii="Garamond" w:hAnsi="Garamond"/>
          <w:sz w:val="28"/>
          <w:szCs w:val="28"/>
        </w:rPr>
      </w:pPr>
      <w:r w:rsidRPr="009046E2">
        <w:rPr>
          <w:rFonts w:ascii="Garamond" w:hAnsi="Garamond"/>
          <w:sz w:val="28"/>
          <w:szCs w:val="28"/>
        </w:rPr>
        <w:t xml:space="preserve">повышение эффективности и безопасности </w:t>
      </w:r>
      <w:proofErr w:type="gramStart"/>
      <w:r w:rsidRPr="009046E2">
        <w:rPr>
          <w:rFonts w:ascii="Garamond" w:hAnsi="Garamond"/>
          <w:sz w:val="28"/>
          <w:szCs w:val="28"/>
        </w:rPr>
        <w:t>функционирования</w:t>
      </w:r>
      <w:proofErr w:type="gramEnd"/>
      <w:r w:rsidRPr="009046E2">
        <w:rPr>
          <w:rFonts w:ascii="Garamond" w:hAnsi="Garamond"/>
          <w:sz w:val="28"/>
          <w:szCs w:val="28"/>
        </w:rPr>
        <w:t xml:space="preserve"> автом</w:t>
      </w:r>
      <w:r w:rsidRPr="009046E2">
        <w:rPr>
          <w:rFonts w:ascii="Garamond" w:hAnsi="Garamond"/>
          <w:sz w:val="28"/>
          <w:szCs w:val="28"/>
        </w:rPr>
        <w:t>о</w:t>
      </w:r>
      <w:r w:rsidRPr="009046E2">
        <w:rPr>
          <w:rFonts w:ascii="Garamond" w:hAnsi="Garamond"/>
          <w:sz w:val="28"/>
          <w:szCs w:val="28"/>
        </w:rPr>
        <w:t>бильных дорог общего пользования регионального, межмуниципального и местного значения.</w:t>
      </w:r>
    </w:p>
    <w:p w:rsidR="005724DC" w:rsidRPr="009046E2" w:rsidRDefault="005724DC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</w:p>
    <w:p w:rsidR="004D7678" w:rsidRPr="009046E2" w:rsidRDefault="004D767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9046E2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осуществление единой государственной политики и нормативное прав</w:t>
      </w:r>
      <w:r w:rsidRPr="0043252B">
        <w:rPr>
          <w:rFonts w:ascii="Garamond" w:hAnsi="Garamond"/>
          <w:sz w:val="28"/>
          <w:szCs w:val="28"/>
        </w:rPr>
        <w:t>о</w:t>
      </w:r>
      <w:r w:rsidRPr="0043252B">
        <w:rPr>
          <w:rFonts w:ascii="Garamond" w:hAnsi="Garamond"/>
          <w:sz w:val="28"/>
          <w:szCs w:val="28"/>
        </w:rPr>
        <w:t>вое регулирование в сфере строительства и жилищной политики;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осуществление единой государственной политики и нормативное прав</w:t>
      </w:r>
      <w:r w:rsidRPr="0043252B">
        <w:rPr>
          <w:rFonts w:ascii="Garamond" w:hAnsi="Garamond"/>
          <w:sz w:val="28"/>
          <w:szCs w:val="28"/>
        </w:rPr>
        <w:t>о</w:t>
      </w:r>
      <w:r w:rsidRPr="0043252B">
        <w:rPr>
          <w:rFonts w:ascii="Garamond" w:hAnsi="Garamond"/>
          <w:sz w:val="28"/>
          <w:szCs w:val="28"/>
        </w:rPr>
        <w:t>вое регулирование в сфере архитектуры и градостроительства;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осуществление государственной поддержки граждан в улучшении жили</w:t>
      </w:r>
      <w:r w:rsidRPr="0043252B">
        <w:rPr>
          <w:rFonts w:ascii="Garamond" w:hAnsi="Garamond"/>
          <w:sz w:val="28"/>
          <w:szCs w:val="28"/>
        </w:rPr>
        <w:t>щ</w:t>
      </w:r>
      <w:r w:rsidRPr="0043252B">
        <w:rPr>
          <w:rFonts w:ascii="Garamond" w:hAnsi="Garamond"/>
          <w:sz w:val="28"/>
          <w:szCs w:val="28"/>
        </w:rPr>
        <w:t>ных условий;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развитие малоэтажного жилищного строительства;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строительство систем газоснабжения для населенных пунктов Брянской области;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строительство систем водоснабжения для населенных пунктов Брянской области;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модернизация объектов коммунальной инфраструктуры;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перевод отопления учреждений и организаций социально-культурной сферы на природный газ;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развитие и модернизация сети автомобильных дорог общего пользования регионального, межмуниципального и местного значения;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 xml:space="preserve">реализация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43252B">
        <w:rPr>
          <w:rFonts w:ascii="Garamond" w:hAnsi="Garamond"/>
          <w:sz w:val="28"/>
          <w:szCs w:val="28"/>
        </w:rPr>
        <w:t>Дорожная сеть</w:t>
      </w:r>
      <w:r w:rsidR="00403D0F">
        <w:rPr>
          <w:rFonts w:ascii="Garamond" w:hAnsi="Garamond"/>
          <w:sz w:val="28"/>
          <w:szCs w:val="28"/>
        </w:rPr>
        <w:t>»</w:t>
      </w:r>
      <w:r w:rsidRPr="0043252B">
        <w:rPr>
          <w:rFonts w:ascii="Garamond" w:hAnsi="Garamond"/>
          <w:sz w:val="28"/>
          <w:szCs w:val="28"/>
        </w:rPr>
        <w:t>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 xml:space="preserve">реализация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43252B">
        <w:rPr>
          <w:rFonts w:ascii="Garamond" w:hAnsi="Garamond"/>
          <w:sz w:val="28"/>
          <w:szCs w:val="28"/>
        </w:rPr>
        <w:t>Общесистемные меры развития д</w:t>
      </w:r>
      <w:r w:rsidRPr="0043252B">
        <w:rPr>
          <w:rFonts w:ascii="Garamond" w:hAnsi="Garamond"/>
          <w:sz w:val="28"/>
          <w:szCs w:val="28"/>
        </w:rPr>
        <w:t>о</w:t>
      </w:r>
      <w:r w:rsidRPr="0043252B">
        <w:rPr>
          <w:rFonts w:ascii="Garamond" w:hAnsi="Garamond"/>
          <w:sz w:val="28"/>
          <w:szCs w:val="28"/>
        </w:rPr>
        <w:t>рожного хозяйства</w:t>
      </w:r>
      <w:r w:rsidR="00403D0F">
        <w:rPr>
          <w:rFonts w:ascii="Garamond" w:hAnsi="Garamond"/>
          <w:sz w:val="28"/>
          <w:szCs w:val="28"/>
        </w:rPr>
        <w:t>»</w:t>
      </w:r>
      <w:r w:rsidRPr="0043252B">
        <w:rPr>
          <w:rFonts w:ascii="Garamond" w:hAnsi="Garamond"/>
          <w:sz w:val="28"/>
          <w:szCs w:val="28"/>
        </w:rPr>
        <w:t>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осуществление государственного строительного надзора за соблюдением градостроительного законодательства при возведении объектов капитального строительства;</w:t>
      </w:r>
    </w:p>
    <w:p w:rsidR="00E8773E" w:rsidRPr="009046E2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 xml:space="preserve">реализация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43252B">
        <w:rPr>
          <w:rFonts w:ascii="Garamond" w:hAnsi="Garamond"/>
          <w:sz w:val="28"/>
          <w:szCs w:val="28"/>
        </w:rPr>
        <w:t>Жилье</w:t>
      </w:r>
      <w:r w:rsidR="00403D0F">
        <w:rPr>
          <w:rFonts w:ascii="Garamond" w:hAnsi="Garamond"/>
          <w:sz w:val="28"/>
          <w:szCs w:val="28"/>
        </w:rPr>
        <w:t>»</w:t>
      </w:r>
    </w:p>
    <w:p w:rsidR="005724DC" w:rsidRPr="009046E2" w:rsidRDefault="005724DC" w:rsidP="00210BED">
      <w:pPr>
        <w:pStyle w:val="BodyTextIndent"/>
        <w:spacing w:after="0" w:line="252" w:lineRule="auto"/>
        <w:ind w:left="0" w:firstLine="720"/>
        <w:contextualSpacing/>
        <w:jc w:val="both"/>
        <w:rPr>
          <w:rFonts w:ascii="Garamond" w:hAnsi="Garamond"/>
          <w:sz w:val="28"/>
          <w:szCs w:val="28"/>
        </w:rPr>
      </w:pPr>
    </w:p>
    <w:p w:rsidR="004D7678" w:rsidRPr="00C010AD" w:rsidRDefault="004D7678" w:rsidP="00210BED">
      <w:pPr>
        <w:pStyle w:val="BodyTextIndent"/>
        <w:spacing w:after="0" w:line="252" w:lineRule="auto"/>
        <w:ind w:left="0" w:firstLine="720"/>
        <w:contextualSpacing/>
        <w:jc w:val="both"/>
        <w:rPr>
          <w:rFonts w:ascii="Garamond" w:hAnsi="Garamond"/>
          <w:bCs/>
          <w:sz w:val="28"/>
          <w:szCs w:val="28"/>
        </w:rPr>
      </w:pPr>
      <w:r w:rsidRPr="009046E2">
        <w:rPr>
          <w:rFonts w:ascii="Garamond" w:hAnsi="Garamond"/>
          <w:sz w:val="28"/>
          <w:szCs w:val="28"/>
        </w:rPr>
        <w:t>Структура и динамика расходов на реализацию</w:t>
      </w:r>
      <w:r w:rsidRPr="009046E2">
        <w:rPr>
          <w:rFonts w:ascii="Garamond" w:hAnsi="Garamond"/>
          <w:bCs/>
          <w:sz w:val="28"/>
          <w:szCs w:val="28"/>
        </w:rPr>
        <w:t xml:space="preserve"> государственной програ</w:t>
      </w:r>
      <w:r w:rsidRPr="009046E2">
        <w:rPr>
          <w:rFonts w:ascii="Garamond" w:hAnsi="Garamond"/>
          <w:bCs/>
          <w:sz w:val="28"/>
          <w:szCs w:val="28"/>
        </w:rPr>
        <w:t>м</w:t>
      </w:r>
      <w:r w:rsidRPr="009046E2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902A86" w:rsidRDefault="00902A86" w:rsidP="00902A86">
      <w:pPr>
        <w:pStyle w:val="Caption"/>
      </w:pPr>
    </w:p>
    <w:p w:rsidR="004D7678" w:rsidRPr="0051438A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20</w:t>
      </w:r>
      <w:r w:rsidR="00077546">
        <w:rPr>
          <w:noProof/>
        </w:rPr>
        <w:fldChar w:fldCharType="end"/>
      </w:r>
    </w:p>
    <w:p w:rsidR="004D7678" w:rsidRPr="00C010AD" w:rsidRDefault="004D7678" w:rsidP="00210BED">
      <w:pPr>
        <w:keepNext/>
        <w:spacing w:line="252" w:lineRule="auto"/>
        <w:contextualSpacing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="008726C8">
        <w:rPr>
          <w:rFonts w:ascii="Garamond" w:hAnsi="Garamond"/>
          <w:sz w:val="28"/>
          <w:szCs w:val="28"/>
        </w:rPr>
        <w:t>Обеспечение реализации государственных полн</w:t>
      </w:r>
      <w:r w:rsidR="008726C8">
        <w:rPr>
          <w:rFonts w:ascii="Garamond" w:hAnsi="Garamond"/>
          <w:sz w:val="28"/>
          <w:szCs w:val="28"/>
        </w:rPr>
        <w:t>о</w:t>
      </w:r>
      <w:r w:rsidR="008726C8">
        <w:rPr>
          <w:rFonts w:ascii="Garamond" w:hAnsi="Garamond"/>
          <w:sz w:val="28"/>
          <w:szCs w:val="28"/>
        </w:rPr>
        <w:t>мочий в области строительства, архитектуры и развитие дорожного хозяйства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4D7678" w:rsidRPr="00C010AD" w:rsidRDefault="004D7678" w:rsidP="00210BED">
      <w:pPr>
        <w:keepNext/>
        <w:spacing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1703"/>
        <w:gridCol w:w="849"/>
        <w:gridCol w:w="1560"/>
        <w:gridCol w:w="1627"/>
      </w:tblGrid>
      <w:tr w:rsidR="001405D9" w:rsidRPr="001405D9" w:rsidTr="00725B5B">
        <w:trPr>
          <w:cantSplit/>
          <w:trHeight w:val="1035"/>
          <w:tblHeader/>
        </w:trPr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05D9" w:rsidRPr="00592F82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1405D9" w:rsidRPr="001405D9" w:rsidTr="00725B5B">
        <w:trPr>
          <w:cantSplit/>
          <w:trHeight w:val="1035"/>
        </w:trPr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Обеспечение реализ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ции государственных полномочий в области строительства, арх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тектуры и развитие дорожного хозяйства Брянской области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5 656 423 632,64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5 970 511 540,92</w:t>
            </w:r>
          </w:p>
        </w:tc>
        <w:tc>
          <w:tcPr>
            <w:tcW w:w="4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105,55</w:t>
            </w:r>
          </w:p>
        </w:tc>
        <w:tc>
          <w:tcPr>
            <w:tcW w:w="8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6 394 145 951,76</w:t>
            </w:r>
          </w:p>
        </w:tc>
        <w:tc>
          <w:tcPr>
            <w:tcW w:w="8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7 442 524 167,28</w:t>
            </w:r>
          </w:p>
        </w:tc>
      </w:tr>
      <w:tr w:rsidR="001405D9" w:rsidRPr="001405D9" w:rsidTr="00725B5B">
        <w:trPr>
          <w:cantSplit/>
          <w:trHeight w:val="270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Жилье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165 610 290,00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112 140 000,00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67,71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99 450 000,00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405D9" w:rsidRPr="001405D9" w:rsidTr="00725B5B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Развитие и соверше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ствование сети автом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бильных дорог местного значения общего польз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112 140 000,00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99 450 000,00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1405D9" w:rsidRPr="001405D9" w:rsidTr="00725B5B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 xml:space="preserve">Стимулирование </w:t>
            </w:r>
            <w:proofErr w:type="gramStart"/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пр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грамм развития жили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щ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ного строительства суб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ектов Российской Фед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  <w:proofErr w:type="gramEnd"/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165 610 290,00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1405D9" w:rsidRPr="001405D9" w:rsidTr="00725B5B">
        <w:trPr>
          <w:cantSplit/>
          <w:trHeight w:val="270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Дорожная сеть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1 005 734 448,00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1 166 756 112,00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116,01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1 102 099 842,00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1 081 562 000,00</w:t>
            </w:r>
          </w:p>
        </w:tc>
      </w:tr>
      <w:tr w:rsidR="001405D9" w:rsidRPr="001405D9" w:rsidTr="00725B5B">
        <w:trPr>
          <w:cantSplit/>
          <w:trHeight w:val="1035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 xml:space="preserve">онального проекта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Бе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опасные и качественные автомобильные дороги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1 005 734 448,00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1 166 756 112,00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116,01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1 102 099 842,00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1 081 562 000,00</w:t>
            </w:r>
          </w:p>
        </w:tc>
      </w:tr>
      <w:tr w:rsidR="001405D9" w:rsidRPr="001405D9" w:rsidTr="00725B5B">
        <w:trPr>
          <w:cantSplit/>
          <w:trHeight w:val="270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725B5B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4 485 078 894,64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4 691 615 428,92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104,60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5 192 596 109,76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5D9" w:rsidRPr="001405D9" w:rsidRDefault="001405D9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6 360 962 167,28</w:t>
            </w:r>
          </w:p>
        </w:tc>
      </w:tr>
      <w:tr w:rsidR="00000535" w:rsidRPr="001405D9" w:rsidTr="00725B5B">
        <w:trPr>
          <w:cantSplit/>
          <w:trHeight w:val="270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ние в сфере установле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ных функций органов государственной власти Брянской области и гос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дарственных органов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44 674 016,00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57 606 632,00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128,95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59 685 793,00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61 927 222,00</w:t>
            </w:r>
          </w:p>
        </w:tc>
      </w:tr>
      <w:tr w:rsidR="00725B5B" w:rsidRPr="001405D9" w:rsidTr="00725B5B">
        <w:trPr>
          <w:cantSplit/>
          <w:trHeight w:val="1279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щение деятельности 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ганов государственной власти Брянской области и государственных орг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000535" w:rsidRPr="001405D9" w:rsidTr="00725B5B">
        <w:trPr>
          <w:cantSplit/>
          <w:trHeight w:val="270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Учреждения, осущест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ляющие функции и по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номочия в сфере кап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тального строительства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46 148 902,80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65 976 717,27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142,96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65 816 079,00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68 323 379,00</w:t>
            </w:r>
          </w:p>
        </w:tc>
      </w:tr>
      <w:tr w:rsidR="00000535" w:rsidRPr="001405D9" w:rsidTr="00725B5B">
        <w:trPr>
          <w:cantSplit/>
          <w:trHeight w:val="270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ляющие функции и по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номочия по управлению в сфере дорожного х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зяйства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331 437 233,00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316 464 160,99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95,48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295 298 416,99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298 285 860,99</w:t>
            </w:r>
          </w:p>
        </w:tc>
      </w:tr>
      <w:tr w:rsidR="00725B5B" w:rsidRPr="001405D9" w:rsidTr="00725B5B">
        <w:trPr>
          <w:cantSplit/>
          <w:trHeight w:val="1035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Единовременное дене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 xml:space="preserve">ное вознаграждение лиц, удостоенных почетного звания Брянской области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Заслуженный строитель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32 000,00</w:t>
            </w:r>
          </w:p>
        </w:tc>
      </w:tr>
      <w:tr w:rsidR="00000535" w:rsidRPr="001405D9" w:rsidTr="00725B5B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вложений государстве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189 628 566,57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2 800 000,00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1,48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725B5B" w:rsidRPr="001405D9" w:rsidTr="00725B5B">
        <w:trPr>
          <w:cantSplit/>
          <w:trHeight w:val="514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ектов капитальных вл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жений муниципальной собственности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309 636 773,06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142 500 224,00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46,02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158 669 847,37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767 996 840,89</w:t>
            </w:r>
          </w:p>
        </w:tc>
      </w:tr>
      <w:tr w:rsidR="00725B5B" w:rsidRPr="001405D9" w:rsidTr="00725B5B">
        <w:trPr>
          <w:cantSplit/>
          <w:trHeight w:val="514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Развитие ипотечного кредитования в жили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щ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ном строительстве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28 500 000,00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28 500 000,00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28 500 000,00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28 500 000,00</w:t>
            </w:r>
          </w:p>
        </w:tc>
      </w:tr>
      <w:tr w:rsidR="00725B5B" w:rsidRPr="001405D9" w:rsidTr="00725B5B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Разработка и внесение изменений в схему терр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ториального планиров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ния Брянской области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5B5B" w:rsidRPr="001405D9" w:rsidRDefault="00725B5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400 000,00</w:t>
            </w:r>
          </w:p>
        </w:tc>
      </w:tr>
      <w:tr w:rsidR="00DD77BF" w:rsidRPr="001405D9" w:rsidTr="00DD77BF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Развитие и соверше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ствование сети автом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бильных дорог реги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нального значения общ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го пользования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71 715 499,00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208 020 000,00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290,06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421 348 226,94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253 860 000,00</w:t>
            </w:r>
          </w:p>
        </w:tc>
      </w:tr>
      <w:tr w:rsidR="00DD77BF" w:rsidRPr="001405D9" w:rsidTr="00DD77BF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Развитие и соверше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ствование сети автом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бильных дорог местного значения общего польз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431 054 812,00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327 303 164,31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75,93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1 190 409 641,95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1 492 404 263,48</w:t>
            </w:r>
          </w:p>
        </w:tc>
      </w:tr>
      <w:tr w:rsidR="00DD77BF" w:rsidRPr="001405D9" w:rsidTr="00DD77BF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Обеспечение сохранн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сти автомобильных дорог регионального значения и условий безопасности движения по ним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2 167 554 083,19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2 455 812 642,35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113,30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2 125 218 395,51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77BF" w:rsidRPr="001405D9" w:rsidRDefault="00DD77B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2 440 954 087,92</w:t>
            </w:r>
          </w:p>
        </w:tc>
      </w:tr>
      <w:tr w:rsidR="00000535" w:rsidRPr="001405D9" w:rsidTr="00725B5B">
        <w:trPr>
          <w:cantSplit/>
          <w:trHeight w:val="777"/>
        </w:trPr>
        <w:tc>
          <w:tcPr>
            <w:tcW w:w="1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Обеспечение сохранн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сти автомобильных дорог местного значения и условий безопасности движения по ним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863 297 009,02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1 085 699 888,00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125,76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847 217 709,00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0535" w:rsidRPr="001405D9" w:rsidRDefault="00000535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405D9">
              <w:rPr>
                <w:rFonts w:ascii="Garamond" w:hAnsi="Garamond"/>
                <w:color w:val="000000"/>
                <w:sz w:val="20"/>
                <w:szCs w:val="20"/>
              </w:rPr>
              <w:t>948 278 513,00</w:t>
            </w:r>
          </w:p>
        </w:tc>
      </w:tr>
    </w:tbl>
    <w:p w:rsidR="009E2C5C" w:rsidRPr="00F14759" w:rsidRDefault="00B9039C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нальных </w:t>
      </w:r>
      <w:r w:rsidRPr="00F14759">
        <w:rPr>
          <w:rFonts w:ascii="Garamond" w:hAnsi="Garamond"/>
          <w:bCs/>
          <w:sz w:val="28"/>
          <w:szCs w:val="28"/>
        </w:rPr>
        <w:t xml:space="preserve">проектов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9E2C5C" w:rsidRPr="00F14759">
        <w:rPr>
          <w:rFonts w:ascii="Garamond" w:hAnsi="Garamond"/>
          <w:bCs/>
          <w:sz w:val="28"/>
          <w:szCs w:val="28"/>
        </w:rPr>
        <w:t>Жилье</w:t>
      </w:r>
      <w:r w:rsidR="00403D0F">
        <w:rPr>
          <w:rFonts w:ascii="Garamond" w:hAnsi="Garamond"/>
          <w:bCs/>
          <w:sz w:val="28"/>
          <w:szCs w:val="28"/>
        </w:rPr>
        <w:t>»</w:t>
      </w:r>
      <w:r w:rsidR="009E2C5C" w:rsidRPr="00F14759">
        <w:rPr>
          <w:rFonts w:ascii="Garamond" w:hAnsi="Garamond"/>
          <w:bCs/>
          <w:sz w:val="28"/>
          <w:szCs w:val="28"/>
        </w:rPr>
        <w:t xml:space="preserve"> и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9E2C5C" w:rsidRPr="00F14759">
        <w:rPr>
          <w:rFonts w:ascii="Garamond" w:hAnsi="Garamond"/>
          <w:bCs/>
          <w:sz w:val="28"/>
          <w:szCs w:val="28"/>
        </w:rPr>
        <w:t>Дорожная сеть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F14759">
        <w:rPr>
          <w:rFonts w:ascii="Garamond" w:hAnsi="Garamond"/>
          <w:bCs/>
          <w:sz w:val="28"/>
          <w:szCs w:val="28"/>
        </w:rPr>
        <w:t xml:space="preserve">. </w:t>
      </w:r>
    </w:p>
    <w:p w:rsidR="00B9039C" w:rsidRDefault="00B9039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E2C5C">
        <w:rPr>
          <w:rFonts w:ascii="Garamond" w:hAnsi="Garamond"/>
          <w:bCs/>
          <w:sz w:val="28"/>
          <w:szCs w:val="28"/>
        </w:rPr>
        <w:t>Цель</w:t>
      </w:r>
      <w:r w:rsidR="009E2C5C" w:rsidRPr="009E2C5C">
        <w:rPr>
          <w:rFonts w:ascii="Garamond" w:hAnsi="Garamond"/>
          <w:bCs/>
          <w:sz w:val="28"/>
          <w:szCs w:val="28"/>
        </w:rPr>
        <w:t>ю</w:t>
      </w:r>
      <w:r w:rsidRPr="009E2C5C">
        <w:rPr>
          <w:rFonts w:ascii="Garamond" w:hAnsi="Garamond"/>
          <w:bCs/>
          <w:sz w:val="28"/>
          <w:szCs w:val="28"/>
        </w:rPr>
        <w:t xml:space="preserve"> проекта</w:t>
      </w:r>
      <w:r w:rsidR="009E2C5C" w:rsidRPr="009E2C5C">
        <w:rPr>
          <w:rFonts w:ascii="Garamond" w:hAnsi="Garamond"/>
          <w:bCs/>
          <w:sz w:val="28"/>
          <w:szCs w:val="28"/>
        </w:rPr>
        <w:t xml:space="preserve">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9E2C5C" w:rsidRPr="009E2C5C">
        <w:rPr>
          <w:rFonts w:ascii="Garamond" w:hAnsi="Garamond"/>
          <w:bCs/>
          <w:sz w:val="28"/>
          <w:szCs w:val="28"/>
        </w:rPr>
        <w:t>Жилье</w:t>
      </w:r>
      <w:r w:rsidR="00403D0F">
        <w:rPr>
          <w:rFonts w:ascii="Garamond" w:hAnsi="Garamond"/>
          <w:bCs/>
          <w:sz w:val="28"/>
          <w:szCs w:val="28"/>
        </w:rPr>
        <w:t>»</w:t>
      </w:r>
      <w:r w:rsidR="009E2C5C" w:rsidRPr="009E2C5C">
        <w:rPr>
          <w:rFonts w:ascii="Garamond" w:hAnsi="Garamond"/>
          <w:bCs/>
          <w:sz w:val="28"/>
          <w:szCs w:val="28"/>
        </w:rPr>
        <w:t xml:space="preserve"> </w:t>
      </w:r>
      <w:r w:rsidR="009E2C5C">
        <w:rPr>
          <w:rFonts w:ascii="Garamond" w:hAnsi="Garamond"/>
          <w:bCs/>
          <w:sz w:val="28"/>
          <w:szCs w:val="28"/>
        </w:rPr>
        <w:t>является увеличение жилищного строительства не менее чем на до 120 млн. м</w:t>
      </w:r>
      <w:proofErr w:type="gramStart"/>
      <w:r w:rsidR="009E2C5C">
        <w:rPr>
          <w:rFonts w:ascii="Garamond" w:hAnsi="Garamond"/>
          <w:bCs/>
          <w:sz w:val="28"/>
          <w:szCs w:val="28"/>
          <w:vertAlign w:val="superscript"/>
        </w:rPr>
        <w:t>2</w:t>
      </w:r>
      <w:proofErr w:type="gramEnd"/>
      <w:r w:rsidRPr="009E2C5C">
        <w:rPr>
          <w:rFonts w:ascii="Garamond" w:hAnsi="Garamond"/>
          <w:bCs/>
          <w:sz w:val="28"/>
          <w:szCs w:val="28"/>
        </w:rPr>
        <w:t xml:space="preserve"> </w:t>
      </w:r>
      <w:r w:rsidR="009E2C5C">
        <w:rPr>
          <w:rFonts w:ascii="Garamond" w:hAnsi="Garamond"/>
          <w:bCs/>
          <w:sz w:val="28"/>
          <w:szCs w:val="28"/>
        </w:rPr>
        <w:t xml:space="preserve">в год. </w:t>
      </w:r>
      <w:r w:rsidRPr="009E2C5C">
        <w:rPr>
          <w:rFonts w:ascii="Garamond" w:hAnsi="Garamond"/>
          <w:bCs/>
          <w:sz w:val="28"/>
          <w:szCs w:val="28"/>
        </w:rPr>
        <w:t xml:space="preserve">Финансовое обеспечение регионального </w:t>
      </w:r>
      <w:r w:rsidRPr="009E2C5C">
        <w:rPr>
          <w:rFonts w:ascii="Garamond" w:hAnsi="Garamond"/>
          <w:bCs/>
          <w:sz w:val="28"/>
          <w:szCs w:val="28"/>
        </w:rPr>
        <w:lastRenderedPageBreak/>
        <w:t xml:space="preserve">проекта на 2020 </w:t>
      </w:r>
      <w:r w:rsidR="00DD77BF">
        <w:rPr>
          <w:rFonts w:ascii="Garamond" w:hAnsi="Garamond"/>
          <w:bCs/>
          <w:sz w:val="28"/>
          <w:szCs w:val="28"/>
        </w:rPr>
        <w:t xml:space="preserve">– </w:t>
      </w:r>
      <w:r w:rsidRPr="009E2C5C">
        <w:rPr>
          <w:rFonts w:ascii="Garamond" w:hAnsi="Garamond"/>
          <w:bCs/>
          <w:sz w:val="28"/>
          <w:szCs w:val="28"/>
        </w:rPr>
        <w:t>202</w:t>
      </w:r>
      <w:r w:rsidR="00DD77BF">
        <w:rPr>
          <w:rFonts w:ascii="Garamond" w:hAnsi="Garamond"/>
          <w:bCs/>
          <w:sz w:val="28"/>
          <w:szCs w:val="28"/>
        </w:rPr>
        <w:t>1</w:t>
      </w:r>
      <w:r w:rsidRPr="009E2C5C">
        <w:rPr>
          <w:rFonts w:ascii="Garamond" w:hAnsi="Garamond"/>
          <w:bCs/>
          <w:sz w:val="28"/>
          <w:szCs w:val="28"/>
        </w:rPr>
        <w:t xml:space="preserve"> годы составляет </w:t>
      </w:r>
      <w:r w:rsidR="009E2C5C">
        <w:rPr>
          <w:rFonts w:ascii="Garamond" w:hAnsi="Garamond"/>
          <w:bCs/>
          <w:sz w:val="28"/>
          <w:szCs w:val="28"/>
        </w:rPr>
        <w:t>112</w:t>
      </w:r>
      <w:r w:rsidRPr="009E2C5C">
        <w:rPr>
          <w:rFonts w:ascii="Garamond" w:hAnsi="Garamond"/>
          <w:bCs/>
          <w:sz w:val="28"/>
          <w:szCs w:val="28"/>
        </w:rPr>
        <w:t> </w:t>
      </w:r>
      <w:r w:rsidR="009E2C5C">
        <w:rPr>
          <w:rFonts w:ascii="Garamond" w:hAnsi="Garamond"/>
          <w:bCs/>
          <w:sz w:val="28"/>
          <w:szCs w:val="28"/>
        </w:rPr>
        <w:t>140</w:t>
      </w:r>
      <w:r w:rsidRPr="009E2C5C">
        <w:rPr>
          <w:rFonts w:ascii="Garamond" w:hAnsi="Garamond"/>
          <w:bCs/>
          <w:sz w:val="28"/>
          <w:szCs w:val="28"/>
        </w:rPr>
        <w:t> </w:t>
      </w:r>
      <w:r w:rsidR="009E2C5C">
        <w:rPr>
          <w:rFonts w:ascii="Garamond" w:hAnsi="Garamond"/>
          <w:bCs/>
          <w:sz w:val="28"/>
          <w:szCs w:val="28"/>
        </w:rPr>
        <w:t>000</w:t>
      </w:r>
      <w:r w:rsidRPr="009E2C5C">
        <w:rPr>
          <w:rFonts w:ascii="Garamond" w:hAnsi="Garamond"/>
          <w:bCs/>
          <w:sz w:val="28"/>
          <w:szCs w:val="28"/>
        </w:rPr>
        <w:t>,00 рублей</w:t>
      </w:r>
      <w:r w:rsidR="009E2C5C">
        <w:rPr>
          <w:rFonts w:ascii="Garamond" w:hAnsi="Garamond"/>
          <w:bCs/>
          <w:sz w:val="28"/>
          <w:szCs w:val="28"/>
        </w:rPr>
        <w:t xml:space="preserve"> и</w:t>
      </w:r>
      <w:r w:rsidRPr="009E2C5C">
        <w:rPr>
          <w:rFonts w:ascii="Garamond" w:hAnsi="Garamond"/>
          <w:bCs/>
          <w:sz w:val="28"/>
          <w:szCs w:val="28"/>
        </w:rPr>
        <w:t xml:space="preserve"> </w:t>
      </w:r>
      <w:r w:rsidR="009E2C5C">
        <w:rPr>
          <w:rFonts w:ascii="Garamond" w:hAnsi="Garamond"/>
          <w:bCs/>
          <w:sz w:val="28"/>
          <w:szCs w:val="28"/>
        </w:rPr>
        <w:t>99 450 000</w:t>
      </w:r>
      <w:r w:rsidRPr="009E2C5C">
        <w:rPr>
          <w:rFonts w:ascii="Garamond" w:hAnsi="Garamond"/>
          <w:bCs/>
          <w:sz w:val="28"/>
          <w:szCs w:val="28"/>
        </w:rPr>
        <w:t>,00 рублей соответственно.</w:t>
      </w:r>
    </w:p>
    <w:p w:rsidR="00DD77BF" w:rsidRDefault="00F14759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Целью проекта </w:t>
      </w:r>
      <w:r w:rsidR="00403D0F">
        <w:rPr>
          <w:rStyle w:val="00210"/>
          <w:rFonts w:ascii="Garamond" w:hAnsi="Garamond"/>
        </w:rPr>
        <w:t>«</w:t>
      </w:r>
      <w:r>
        <w:rPr>
          <w:rStyle w:val="00210"/>
          <w:rFonts w:ascii="Garamond" w:hAnsi="Garamond"/>
        </w:rPr>
        <w:t>Дорожная сеть</w:t>
      </w:r>
      <w:r w:rsidR="00403D0F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 xml:space="preserve"> является реализация программ дорожной деятельности (региональных проектов) в отношении автомобильных дорог о</w:t>
      </w:r>
      <w:r>
        <w:rPr>
          <w:rStyle w:val="00210"/>
          <w:rFonts w:ascii="Garamond" w:hAnsi="Garamond"/>
        </w:rPr>
        <w:t>б</w:t>
      </w:r>
      <w:r>
        <w:rPr>
          <w:rStyle w:val="00210"/>
          <w:rFonts w:ascii="Garamond" w:hAnsi="Garamond"/>
        </w:rPr>
        <w:t>щего пользования, объекто</w:t>
      </w:r>
      <w:r w:rsidR="00DD77BF">
        <w:rPr>
          <w:rStyle w:val="00210"/>
          <w:rFonts w:ascii="Garamond" w:hAnsi="Garamond"/>
        </w:rPr>
        <w:t>в улично-дорожной сети в целях:</w:t>
      </w:r>
    </w:p>
    <w:p w:rsidR="00DD77BF" w:rsidRDefault="00DD77BF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F14759">
        <w:rPr>
          <w:rStyle w:val="00210"/>
          <w:rFonts w:ascii="Garamond" w:hAnsi="Garamond"/>
        </w:rPr>
        <w:t xml:space="preserve">увеличения </w:t>
      </w:r>
      <w:r>
        <w:rPr>
          <w:rStyle w:val="00210"/>
          <w:rFonts w:ascii="Garamond" w:hAnsi="Garamond"/>
        </w:rPr>
        <w:t>в</w:t>
      </w:r>
      <w:r w:rsidR="00F14759">
        <w:rPr>
          <w:rStyle w:val="00210"/>
          <w:rFonts w:ascii="Garamond" w:hAnsi="Garamond"/>
        </w:rPr>
        <w:t xml:space="preserve"> 2024 году доли автомобильных дорог регионального зн</w:t>
      </w:r>
      <w:r w:rsidR="00F14759">
        <w:rPr>
          <w:rStyle w:val="00210"/>
          <w:rFonts w:ascii="Garamond" w:hAnsi="Garamond"/>
        </w:rPr>
        <w:t>а</w:t>
      </w:r>
      <w:r w:rsidR="00F14759">
        <w:rPr>
          <w:rStyle w:val="00210"/>
          <w:rFonts w:ascii="Garamond" w:hAnsi="Garamond"/>
        </w:rPr>
        <w:t>чения, соответствующих нормативным требованиям, в их общей протяженности не менее чем до 50 процентов (относительно их протяженности по сост</w:t>
      </w:r>
      <w:r>
        <w:rPr>
          <w:rStyle w:val="00210"/>
          <w:rFonts w:ascii="Garamond" w:hAnsi="Garamond"/>
        </w:rPr>
        <w:t>оянию на 31 декабря 2017 года);</w:t>
      </w:r>
    </w:p>
    <w:p w:rsidR="00DD77BF" w:rsidRDefault="00DD77BF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F14759">
        <w:rPr>
          <w:rStyle w:val="00210"/>
          <w:rFonts w:ascii="Garamond" w:hAnsi="Garamond"/>
        </w:rPr>
        <w:t>снижения в 2024 году доли автомобильных дорог регионального знач</w:t>
      </w:r>
      <w:r w:rsidR="00F14759">
        <w:rPr>
          <w:rStyle w:val="00210"/>
          <w:rFonts w:ascii="Garamond" w:hAnsi="Garamond"/>
        </w:rPr>
        <w:t>е</w:t>
      </w:r>
      <w:r w:rsidR="00F14759">
        <w:rPr>
          <w:rStyle w:val="00210"/>
          <w:rFonts w:ascii="Garamond" w:hAnsi="Garamond"/>
        </w:rPr>
        <w:t>ния, работающих в режиме перегрузки, в их общей протяженности на 10 пр</w:t>
      </w:r>
      <w:r w:rsidR="00F14759">
        <w:rPr>
          <w:rStyle w:val="00210"/>
          <w:rFonts w:ascii="Garamond" w:hAnsi="Garamond"/>
        </w:rPr>
        <w:t>о</w:t>
      </w:r>
      <w:r w:rsidR="00F14759">
        <w:rPr>
          <w:rStyle w:val="00210"/>
          <w:rFonts w:ascii="Garamond" w:hAnsi="Garamond"/>
        </w:rPr>
        <w:t>центов по сравнению</w:t>
      </w:r>
      <w:r>
        <w:rPr>
          <w:rStyle w:val="00210"/>
          <w:rFonts w:ascii="Garamond" w:hAnsi="Garamond"/>
        </w:rPr>
        <w:t xml:space="preserve"> с 2017 годом;</w:t>
      </w:r>
    </w:p>
    <w:p w:rsidR="00DD77BF" w:rsidRDefault="00DD77BF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F14759">
        <w:rPr>
          <w:rStyle w:val="00210"/>
          <w:rFonts w:ascii="Garamond" w:hAnsi="Garamond"/>
        </w:rPr>
        <w:t xml:space="preserve">снижения в 2024 году количества </w:t>
      </w:r>
      <w:r w:rsidR="00821571">
        <w:rPr>
          <w:rStyle w:val="00210"/>
          <w:rFonts w:ascii="Garamond" w:hAnsi="Garamond"/>
        </w:rPr>
        <w:t xml:space="preserve">мест концентрации дорожно-транспортных происшествий (аварийно-опасных участков) на дорожной сети в два </w:t>
      </w:r>
      <w:r>
        <w:rPr>
          <w:rStyle w:val="00210"/>
          <w:rFonts w:ascii="Garamond" w:hAnsi="Garamond"/>
        </w:rPr>
        <w:t>раза по сравнению с 2017 годом;</w:t>
      </w:r>
    </w:p>
    <w:p w:rsidR="00DD77BF" w:rsidRDefault="00DD77BF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– </w:t>
      </w:r>
      <w:r w:rsidR="00821571">
        <w:rPr>
          <w:rStyle w:val="00210"/>
          <w:rFonts w:ascii="Garamond" w:hAnsi="Garamond"/>
        </w:rPr>
        <w:t>доведения в 2024 году в крупнейших городских агломерациях доли авт</w:t>
      </w:r>
      <w:r w:rsidR="00821571">
        <w:rPr>
          <w:rStyle w:val="00210"/>
          <w:rFonts w:ascii="Garamond" w:hAnsi="Garamond"/>
        </w:rPr>
        <w:t>о</w:t>
      </w:r>
      <w:r w:rsidR="00821571">
        <w:rPr>
          <w:rStyle w:val="00210"/>
          <w:rFonts w:ascii="Garamond" w:hAnsi="Garamond"/>
        </w:rPr>
        <w:t>мобильных дорог, соответствующих нормативным требованиям, в их обшей протяженности до 85 процентов.</w:t>
      </w:r>
    </w:p>
    <w:p w:rsidR="00B9039C" w:rsidRDefault="00821571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9E2C5C">
        <w:rPr>
          <w:rFonts w:ascii="Garamond" w:hAnsi="Garamond"/>
          <w:bCs/>
        </w:rPr>
        <w:t>Финансовое обеспечение регионального проек</w:t>
      </w:r>
      <w:r w:rsidR="00DD77BF">
        <w:rPr>
          <w:rFonts w:ascii="Garamond" w:hAnsi="Garamond"/>
          <w:bCs/>
        </w:rPr>
        <w:t xml:space="preserve">та на 2020 – </w:t>
      </w:r>
      <w:r w:rsidRPr="009E2C5C">
        <w:rPr>
          <w:rFonts w:ascii="Garamond" w:hAnsi="Garamond"/>
          <w:bCs/>
        </w:rPr>
        <w:t>202</w:t>
      </w:r>
      <w:r>
        <w:rPr>
          <w:rFonts w:ascii="Garamond" w:hAnsi="Garamond"/>
          <w:bCs/>
        </w:rPr>
        <w:t>2</w:t>
      </w:r>
      <w:r w:rsidRPr="009E2C5C">
        <w:rPr>
          <w:rFonts w:ascii="Garamond" w:hAnsi="Garamond"/>
          <w:bCs/>
        </w:rPr>
        <w:t xml:space="preserve"> годы с</w:t>
      </w:r>
      <w:r w:rsidRPr="009E2C5C">
        <w:rPr>
          <w:rFonts w:ascii="Garamond" w:hAnsi="Garamond"/>
          <w:bCs/>
        </w:rPr>
        <w:t>о</w:t>
      </w:r>
      <w:r w:rsidRPr="009E2C5C">
        <w:rPr>
          <w:rFonts w:ascii="Garamond" w:hAnsi="Garamond"/>
          <w:bCs/>
        </w:rPr>
        <w:t>ставляет</w:t>
      </w:r>
      <w:r>
        <w:rPr>
          <w:rFonts w:ascii="Garamond" w:hAnsi="Garamond"/>
          <w:bCs/>
        </w:rPr>
        <w:t xml:space="preserve"> 1 </w:t>
      </w:r>
      <w:r w:rsidR="007F78B0">
        <w:rPr>
          <w:rFonts w:ascii="Garamond" w:hAnsi="Garamond"/>
          <w:bCs/>
        </w:rPr>
        <w:t>166</w:t>
      </w:r>
      <w:r>
        <w:rPr>
          <w:rFonts w:ascii="Garamond" w:hAnsi="Garamond"/>
          <w:bCs/>
        </w:rPr>
        <w:t> 7</w:t>
      </w:r>
      <w:r w:rsidR="007F78B0">
        <w:rPr>
          <w:rFonts w:ascii="Garamond" w:hAnsi="Garamond"/>
          <w:bCs/>
        </w:rPr>
        <w:t>56</w:t>
      </w:r>
      <w:r>
        <w:rPr>
          <w:rFonts w:ascii="Garamond" w:hAnsi="Garamond"/>
          <w:bCs/>
        </w:rPr>
        <w:t> </w:t>
      </w:r>
      <w:r w:rsidR="007F78B0">
        <w:rPr>
          <w:rFonts w:ascii="Garamond" w:hAnsi="Garamond"/>
          <w:bCs/>
        </w:rPr>
        <w:t>112</w:t>
      </w:r>
      <w:r>
        <w:rPr>
          <w:rFonts w:ascii="Garamond" w:hAnsi="Garamond"/>
          <w:bCs/>
        </w:rPr>
        <w:t>,00 рубл</w:t>
      </w:r>
      <w:r w:rsidR="00DD77BF">
        <w:rPr>
          <w:rFonts w:ascii="Garamond" w:hAnsi="Garamond"/>
          <w:bCs/>
        </w:rPr>
        <w:t>я</w:t>
      </w:r>
      <w:r>
        <w:rPr>
          <w:rFonts w:ascii="Garamond" w:hAnsi="Garamond"/>
          <w:bCs/>
        </w:rPr>
        <w:t>, 1 </w:t>
      </w:r>
      <w:r w:rsidR="007F78B0">
        <w:rPr>
          <w:rFonts w:ascii="Garamond" w:hAnsi="Garamond"/>
          <w:bCs/>
        </w:rPr>
        <w:t>102</w:t>
      </w:r>
      <w:r>
        <w:rPr>
          <w:rFonts w:ascii="Garamond" w:hAnsi="Garamond"/>
          <w:bCs/>
        </w:rPr>
        <w:t> 0</w:t>
      </w:r>
      <w:r w:rsidR="007F78B0">
        <w:rPr>
          <w:rFonts w:ascii="Garamond" w:hAnsi="Garamond"/>
          <w:bCs/>
        </w:rPr>
        <w:t>99</w:t>
      </w:r>
      <w:r>
        <w:rPr>
          <w:rFonts w:ascii="Garamond" w:hAnsi="Garamond"/>
          <w:bCs/>
        </w:rPr>
        <w:t> </w:t>
      </w:r>
      <w:r w:rsidR="007F78B0">
        <w:rPr>
          <w:rFonts w:ascii="Garamond" w:hAnsi="Garamond"/>
          <w:bCs/>
        </w:rPr>
        <w:t>842</w:t>
      </w:r>
      <w:r>
        <w:rPr>
          <w:rFonts w:ascii="Garamond" w:hAnsi="Garamond"/>
          <w:bCs/>
        </w:rPr>
        <w:t>,00 рубл</w:t>
      </w:r>
      <w:r w:rsidR="00DD77BF">
        <w:rPr>
          <w:rFonts w:ascii="Garamond" w:hAnsi="Garamond"/>
          <w:bCs/>
        </w:rPr>
        <w:t>я</w:t>
      </w:r>
      <w:r>
        <w:rPr>
          <w:rFonts w:ascii="Garamond" w:hAnsi="Garamond"/>
          <w:bCs/>
        </w:rPr>
        <w:t xml:space="preserve"> и 1 081 562 000,00 рубл</w:t>
      </w:r>
      <w:r w:rsidR="00DD77BF">
        <w:rPr>
          <w:rFonts w:ascii="Garamond" w:hAnsi="Garamond"/>
          <w:bCs/>
        </w:rPr>
        <w:t>я</w:t>
      </w:r>
      <w:r>
        <w:rPr>
          <w:rFonts w:ascii="Garamond" w:hAnsi="Garamond"/>
          <w:bCs/>
        </w:rPr>
        <w:t xml:space="preserve"> соответственно.</w:t>
      </w:r>
    </w:p>
    <w:p w:rsidR="004D7678" w:rsidRPr="00BB615E" w:rsidRDefault="004D7678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BB615E">
        <w:rPr>
          <w:rStyle w:val="00210"/>
          <w:rFonts w:ascii="Garamond" w:hAnsi="Garamond"/>
        </w:rPr>
        <w:t xml:space="preserve">Ответственным исполнителем государственной программы является </w:t>
      </w:r>
      <w:r w:rsidR="0033699D" w:rsidRPr="00BB615E">
        <w:rPr>
          <w:rStyle w:val="00210"/>
          <w:rFonts w:ascii="Garamond" w:hAnsi="Garamond"/>
        </w:rPr>
        <w:t>Д</w:t>
      </w:r>
      <w:r w:rsidRPr="00BB615E">
        <w:rPr>
          <w:rStyle w:val="00210"/>
          <w:rFonts w:ascii="Garamond" w:hAnsi="Garamond"/>
        </w:rPr>
        <w:t>е</w:t>
      </w:r>
      <w:r w:rsidRPr="00BB615E">
        <w:rPr>
          <w:rStyle w:val="00210"/>
          <w:rFonts w:ascii="Garamond" w:hAnsi="Garamond"/>
        </w:rPr>
        <w:t xml:space="preserve">партамент строительства Брянской области. Расходы департамента на </w:t>
      </w:r>
      <w:r w:rsidR="007D587B" w:rsidRPr="00BB615E">
        <w:rPr>
          <w:rStyle w:val="00210"/>
          <w:rFonts w:ascii="Garamond" w:hAnsi="Garamond"/>
        </w:rPr>
        <w:t>20</w:t>
      </w:r>
      <w:r w:rsidR="00612A36">
        <w:rPr>
          <w:rStyle w:val="00210"/>
          <w:rFonts w:ascii="Garamond" w:hAnsi="Garamond"/>
        </w:rPr>
        <w:t>20</w:t>
      </w:r>
      <w:r w:rsidR="0045225C">
        <w:rPr>
          <w:rStyle w:val="00210"/>
          <w:rFonts w:ascii="Garamond" w:hAnsi="Garamond"/>
        </w:rPr>
        <w:t> –</w:t>
      </w:r>
      <w:r w:rsidR="00B91302" w:rsidRPr="00BB615E">
        <w:rPr>
          <w:rStyle w:val="00210"/>
          <w:rFonts w:ascii="Garamond" w:hAnsi="Garamond"/>
        </w:rPr>
        <w:t xml:space="preserve"> 202</w:t>
      </w:r>
      <w:r w:rsidR="00612A36">
        <w:rPr>
          <w:rStyle w:val="00210"/>
          <w:rFonts w:ascii="Garamond" w:hAnsi="Garamond"/>
        </w:rPr>
        <w:t>2</w:t>
      </w:r>
      <w:r w:rsidRPr="00BB615E">
        <w:rPr>
          <w:rStyle w:val="00210"/>
          <w:rFonts w:ascii="Garamond" w:hAnsi="Garamond"/>
        </w:rPr>
        <w:t xml:space="preserve"> годы также частично отражены в составе бюджетных ассигнований на ре</w:t>
      </w:r>
      <w:r w:rsidRPr="00BB615E">
        <w:rPr>
          <w:rStyle w:val="00210"/>
          <w:rFonts w:ascii="Garamond" w:hAnsi="Garamond"/>
        </w:rPr>
        <w:t>а</w:t>
      </w:r>
      <w:r w:rsidRPr="00BB615E">
        <w:rPr>
          <w:rStyle w:val="00210"/>
          <w:rFonts w:ascii="Garamond" w:hAnsi="Garamond"/>
        </w:rPr>
        <w:t xml:space="preserve">лизацию </w:t>
      </w:r>
      <w:r w:rsidR="00403D0F">
        <w:rPr>
          <w:rStyle w:val="00210"/>
          <w:rFonts w:ascii="Garamond" w:hAnsi="Garamond"/>
        </w:rPr>
        <w:t>«</w:t>
      </w:r>
      <w:r w:rsidRPr="00BB615E">
        <w:rPr>
          <w:rStyle w:val="00210"/>
          <w:rFonts w:ascii="Garamond" w:hAnsi="Garamond"/>
        </w:rPr>
        <w:t>отраслевых</w:t>
      </w:r>
      <w:r w:rsidR="00403D0F">
        <w:rPr>
          <w:rStyle w:val="00210"/>
          <w:rFonts w:ascii="Garamond" w:hAnsi="Garamond"/>
        </w:rPr>
        <w:t>»</w:t>
      </w:r>
      <w:r w:rsidRPr="00BB615E">
        <w:rPr>
          <w:rStyle w:val="00210"/>
          <w:rFonts w:ascii="Garamond" w:hAnsi="Garamond"/>
        </w:rPr>
        <w:t xml:space="preserve"> государственных программ Брянской области.</w:t>
      </w:r>
    </w:p>
    <w:p w:rsidR="004D7678" w:rsidRPr="00612A36" w:rsidRDefault="004D7678" w:rsidP="00210BED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12A36">
        <w:rPr>
          <w:rFonts w:ascii="Garamond" w:hAnsi="Garamond"/>
          <w:sz w:val="28"/>
          <w:szCs w:val="28"/>
        </w:rPr>
        <w:t>В рамках реализации государственной программы предусмотрены</w:t>
      </w:r>
      <w:r w:rsidR="00864C81" w:rsidRPr="00612A36">
        <w:rPr>
          <w:rFonts w:ascii="Garamond" w:hAnsi="Garamond"/>
          <w:sz w:val="28"/>
          <w:szCs w:val="28"/>
        </w:rPr>
        <w:t xml:space="preserve"> средства на осуществление</w:t>
      </w:r>
      <w:r w:rsidRPr="00612A36">
        <w:rPr>
          <w:rFonts w:ascii="Garamond" w:hAnsi="Garamond"/>
          <w:sz w:val="28"/>
          <w:szCs w:val="28"/>
        </w:rPr>
        <w:t xml:space="preserve"> бюд</w:t>
      </w:r>
      <w:r w:rsidR="00864C81" w:rsidRPr="00612A36">
        <w:rPr>
          <w:rFonts w:ascii="Garamond" w:hAnsi="Garamond"/>
          <w:sz w:val="28"/>
          <w:szCs w:val="28"/>
        </w:rPr>
        <w:t>жетных</w:t>
      </w:r>
      <w:r w:rsidRPr="00612A36">
        <w:rPr>
          <w:rFonts w:ascii="Garamond" w:hAnsi="Garamond"/>
          <w:sz w:val="28"/>
          <w:szCs w:val="28"/>
        </w:rPr>
        <w:t xml:space="preserve"> инвестици</w:t>
      </w:r>
      <w:r w:rsidR="00864C81" w:rsidRPr="00612A36">
        <w:rPr>
          <w:rFonts w:ascii="Garamond" w:hAnsi="Garamond"/>
          <w:sz w:val="28"/>
          <w:szCs w:val="28"/>
        </w:rPr>
        <w:t>й</w:t>
      </w:r>
      <w:r w:rsidRPr="00612A36">
        <w:rPr>
          <w:rFonts w:ascii="Garamond" w:hAnsi="Garamond"/>
          <w:sz w:val="28"/>
          <w:szCs w:val="28"/>
        </w:rPr>
        <w:t xml:space="preserve"> в объекты капитальных вложений государственной собственности,</w:t>
      </w:r>
      <w:r w:rsidR="00864C81" w:rsidRPr="00612A36">
        <w:rPr>
          <w:rFonts w:ascii="Garamond" w:hAnsi="Garamond"/>
          <w:sz w:val="28"/>
          <w:szCs w:val="28"/>
        </w:rPr>
        <w:t xml:space="preserve"> а также предоставление субсидий местным бюджетам на софинансирование объектов капитальных вложений муниципал</w:t>
      </w:r>
      <w:r w:rsidR="00864C81" w:rsidRPr="00612A36">
        <w:rPr>
          <w:rFonts w:ascii="Garamond" w:hAnsi="Garamond"/>
          <w:sz w:val="28"/>
          <w:szCs w:val="28"/>
        </w:rPr>
        <w:t>ь</w:t>
      </w:r>
      <w:r w:rsidR="00864C81" w:rsidRPr="00612A36">
        <w:rPr>
          <w:rFonts w:ascii="Garamond" w:hAnsi="Garamond"/>
          <w:sz w:val="28"/>
          <w:szCs w:val="28"/>
        </w:rPr>
        <w:t xml:space="preserve">ной собственности, </w:t>
      </w:r>
      <w:r w:rsidRPr="00612A36">
        <w:rPr>
          <w:rFonts w:ascii="Garamond" w:hAnsi="Garamond"/>
          <w:sz w:val="28"/>
          <w:szCs w:val="28"/>
        </w:rPr>
        <w:t xml:space="preserve">ответственным исполнителем которых является </w:t>
      </w:r>
      <w:r w:rsidR="00864C81" w:rsidRPr="00612A36">
        <w:rPr>
          <w:rFonts w:ascii="Garamond" w:hAnsi="Garamond"/>
          <w:sz w:val="28"/>
          <w:szCs w:val="28"/>
        </w:rPr>
        <w:t>Д</w:t>
      </w:r>
      <w:r w:rsidRPr="00612A36">
        <w:rPr>
          <w:rFonts w:ascii="Garamond" w:hAnsi="Garamond"/>
          <w:sz w:val="28"/>
          <w:szCs w:val="28"/>
        </w:rPr>
        <w:t xml:space="preserve">епартамент </w:t>
      </w:r>
      <w:r w:rsidR="00864C81" w:rsidRPr="00612A36">
        <w:rPr>
          <w:rFonts w:ascii="Garamond" w:hAnsi="Garamond"/>
          <w:sz w:val="28"/>
          <w:szCs w:val="28"/>
        </w:rPr>
        <w:t xml:space="preserve">строительства </w:t>
      </w:r>
      <w:r w:rsidRPr="00612A36">
        <w:rPr>
          <w:rFonts w:ascii="Garamond" w:hAnsi="Garamond"/>
          <w:sz w:val="28"/>
          <w:szCs w:val="28"/>
        </w:rPr>
        <w:t>Брянской области.</w:t>
      </w:r>
    </w:p>
    <w:p w:rsidR="004D7678" w:rsidRPr="00612A36" w:rsidRDefault="004D7678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612A36">
        <w:rPr>
          <w:rStyle w:val="00210"/>
          <w:rFonts w:ascii="Garamond" w:hAnsi="Garamond"/>
        </w:rPr>
        <w:t>Перечень объектов бюджетных инвестиций государственной и муниц</w:t>
      </w:r>
      <w:r w:rsidRPr="00612A36">
        <w:rPr>
          <w:rStyle w:val="00210"/>
          <w:rFonts w:ascii="Garamond" w:hAnsi="Garamond"/>
        </w:rPr>
        <w:t>и</w:t>
      </w:r>
      <w:r w:rsidRPr="00612A36">
        <w:rPr>
          <w:rStyle w:val="00210"/>
          <w:rFonts w:ascii="Garamond" w:hAnsi="Garamond"/>
        </w:rPr>
        <w:t>пальной собственности представлен в проекте адресной инвестиционной пр</w:t>
      </w:r>
      <w:r w:rsidRPr="00612A36">
        <w:rPr>
          <w:rStyle w:val="00210"/>
          <w:rFonts w:ascii="Garamond" w:hAnsi="Garamond"/>
        </w:rPr>
        <w:t>о</w:t>
      </w:r>
      <w:r w:rsidRPr="00612A36">
        <w:rPr>
          <w:rStyle w:val="00210"/>
          <w:rFonts w:ascii="Garamond" w:hAnsi="Garamond"/>
        </w:rPr>
        <w:t>граммы на 20</w:t>
      </w:r>
      <w:r w:rsidR="00612A36" w:rsidRPr="00612A36">
        <w:rPr>
          <w:rStyle w:val="00210"/>
          <w:rFonts w:ascii="Garamond" w:hAnsi="Garamond"/>
        </w:rPr>
        <w:t>20</w:t>
      </w:r>
      <w:r w:rsidRPr="00612A36">
        <w:rPr>
          <w:rStyle w:val="00210"/>
          <w:rFonts w:ascii="Garamond" w:hAnsi="Garamond"/>
        </w:rPr>
        <w:t xml:space="preserve"> год и на плановый период 20</w:t>
      </w:r>
      <w:r w:rsidR="00BB615E" w:rsidRPr="00612A36">
        <w:rPr>
          <w:rStyle w:val="00210"/>
          <w:rFonts w:ascii="Garamond" w:hAnsi="Garamond"/>
        </w:rPr>
        <w:t>2</w:t>
      </w:r>
      <w:r w:rsidR="00612A36" w:rsidRPr="00612A36">
        <w:rPr>
          <w:rStyle w:val="00210"/>
          <w:rFonts w:ascii="Garamond" w:hAnsi="Garamond"/>
        </w:rPr>
        <w:t>1</w:t>
      </w:r>
      <w:r w:rsidRPr="00612A36">
        <w:rPr>
          <w:rStyle w:val="00210"/>
          <w:rFonts w:ascii="Garamond" w:hAnsi="Garamond"/>
        </w:rPr>
        <w:t xml:space="preserve"> и 20</w:t>
      </w:r>
      <w:r w:rsidR="00B91302" w:rsidRPr="00612A36">
        <w:rPr>
          <w:rStyle w:val="00210"/>
          <w:rFonts w:ascii="Garamond" w:hAnsi="Garamond"/>
        </w:rPr>
        <w:t>2</w:t>
      </w:r>
      <w:r w:rsidR="00612A36" w:rsidRPr="00612A36">
        <w:rPr>
          <w:rStyle w:val="00210"/>
          <w:rFonts w:ascii="Garamond" w:hAnsi="Garamond"/>
        </w:rPr>
        <w:t>2</w:t>
      </w:r>
      <w:r w:rsidRPr="00612A36">
        <w:rPr>
          <w:rStyle w:val="00210"/>
          <w:rFonts w:ascii="Garamond" w:hAnsi="Garamond"/>
        </w:rPr>
        <w:t xml:space="preserve"> годов.</w:t>
      </w:r>
    </w:p>
    <w:p w:rsidR="00BC376E" w:rsidRPr="00822B64" w:rsidRDefault="00DD77BF" w:rsidP="00210BED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Объем дорожного фонда Брянской области в 2020 году составит </w:t>
      </w:r>
      <w:r w:rsidRPr="00DD77BF">
        <w:rPr>
          <w:rStyle w:val="00210"/>
          <w:rFonts w:ascii="Garamond" w:hAnsi="Garamond"/>
        </w:rPr>
        <w:t>6</w:t>
      </w:r>
      <w:r w:rsidR="000109C7">
        <w:rPr>
          <w:rStyle w:val="00210"/>
          <w:rFonts w:ascii="Garamond" w:hAnsi="Garamond"/>
        </w:rPr>
        <w:t> </w:t>
      </w:r>
      <w:r w:rsidRPr="00DD77BF">
        <w:rPr>
          <w:rStyle w:val="00210"/>
          <w:rFonts w:ascii="Garamond" w:hAnsi="Garamond"/>
        </w:rPr>
        <w:t>147</w:t>
      </w:r>
      <w:r w:rsidR="000109C7">
        <w:rPr>
          <w:rStyle w:val="00210"/>
          <w:rFonts w:ascii="Garamond" w:hAnsi="Garamond"/>
        </w:rPr>
        <w:t> </w:t>
      </w:r>
      <w:r w:rsidRPr="00DD77BF">
        <w:rPr>
          <w:rStyle w:val="00210"/>
          <w:rFonts w:ascii="Garamond" w:hAnsi="Garamond"/>
        </w:rPr>
        <w:t>113</w:t>
      </w:r>
      <w:r w:rsidR="000109C7">
        <w:rPr>
          <w:rStyle w:val="00210"/>
          <w:rFonts w:ascii="Garamond" w:hAnsi="Garamond"/>
        </w:rPr>
        <w:t> </w:t>
      </w:r>
      <w:r w:rsidRPr="00DD77BF">
        <w:rPr>
          <w:rStyle w:val="00210"/>
          <w:rFonts w:ascii="Garamond" w:hAnsi="Garamond"/>
        </w:rPr>
        <w:t>764,53</w:t>
      </w:r>
      <w:r>
        <w:rPr>
          <w:rStyle w:val="00210"/>
          <w:rFonts w:ascii="Garamond" w:hAnsi="Garamond"/>
        </w:rPr>
        <w:t xml:space="preserve"> рубля, </w:t>
      </w:r>
      <w:r w:rsidRPr="00DD77BF">
        <w:rPr>
          <w:rStyle w:val="00210"/>
          <w:rFonts w:ascii="Garamond" w:hAnsi="Garamond"/>
        </w:rPr>
        <w:t xml:space="preserve">на 2021 год </w:t>
      </w:r>
      <w:r>
        <w:rPr>
          <w:rStyle w:val="00210"/>
          <w:rFonts w:ascii="Garamond" w:hAnsi="Garamond"/>
        </w:rPr>
        <w:t>–</w:t>
      </w:r>
      <w:r w:rsidRPr="00DD77BF">
        <w:rPr>
          <w:rStyle w:val="00210"/>
          <w:rFonts w:ascii="Garamond" w:hAnsi="Garamond"/>
        </w:rPr>
        <w:t xml:space="preserve"> 6 301 597 400,00 рубля, на 2022 год </w:t>
      </w:r>
      <w:r>
        <w:rPr>
          <w:rStyle w:val="00210"/>
          <w:rFonts w:ascii="Garamond" w:hAnsi="Garamond"/>
        </w:rPr>
        <w:t>–</w:t>
      </w:r>
      <w:r w:rsidRPr="00DD77BF">
        <w:rPr>
          <w:rStyle w:val="00210"/>
          <w:rFonts w:ascii="Garamond" w:hAnsi="Garamond"/>
        </w:rPr>
        <w:t xml:space="preserve"> 6</w:t>
      </w:r>
      <w:r w:rsidR="000109C7">
        <w:rPr>
          <w:rStyle w:val="00210"/>
          <w:rFonts w:ascii="Garamond" w:hAnsi="Garamond"/>
        </w:rPr>
        <w:t> </w:t>
      </w:r>
      <w:r w:rsidRPr="00DD77BF">
        <w:rPr>
          <w:rStyle w:val="00210"/>
          <w:rFonts w:ascii="Garamond" w:hAnsi="Garamond"/>
        </w:rPr>
        <w:t>695</w:t>
      </w:r>
      <w:r w:rsidR="000109C7">
        <w:rPr>
          <w:rStyle w:val="00210"/>
          <w:rFonts w:ascii="Garamond" w:hAnsi="Garamond"/>
        </w:rPr>
        <w:t> </w:t>
      </w:r>
      <w:r w:rsidRPr="00DD77BF">
        <w:rPr>
          <w:rStyle w:val="00210"/>
          <w:rFonts w:ascii="Garamond" w:hAnsi="Garamond"/>
        </w:rPr>
        <w:t>004 400,00 рубля</w:t>
      </w:r>
      <w:r>
        <w:rPr>
          <w:rStyle w:val="00210"/>
          <w:rFonts w:ascii="Garamond" w:hAnsi="Garamond"/>
        </w:rPr>
        <w:t xml:space="preserve"> (включая средства, предусмотренные в составе иных гос</w:t>
      </w:r>
      <w:r>
        <w:rPr>
          <w:rStyle w:val="00210"/>
          <w:rFonts w:ascii="Garamond" w:hAnsi="Garamond"/>
        </w:rPr>
        <w:t>у</w:t>
      </w:r>
      <w:r>
        <w:rPr>
          <w:rStyle w:val="00210"/>
          <w:rFonts w:ascii="Garamond" w:hAnsi="Garamond"/>
        </w:rPr>
        <w:t>дарственных программ).</w:t>
      </w:r>
    </w:p>
    <w:p w:rsidR="00092736" w:rsidRPr="008726C8" w:rsidRDefault="00AE644D" w:rsidP="00210BED">
      <w:pPr>
        <w:pStyle w:val="Heading1"/>
        <w:spacing w:line="252" w:lineRule="auto"/>
      </w:pPr>
      <w:r>
        <w:rPr>
          <w:b w:val="0"/>
          <w:szCs w:val="28"/>
        </w:rPr>
        <w:br w:type="page"/>
      </w:r>
      <w:bookmarkStart w:id="55" w:name="_Toc23426498"/>
      <w:r w:rsidR="00092736" w:rsidRPr="008726C8">
        <w:lastRenderedPageBreak/>
        <w:t>ГОСУДАРСТЕННАЯ ПРОГРАММА</w:t>
      </w:r>
      <w:r w:rsidR="00792A47" w:rsidRPr="008726C8">
        <w:t xml:space="preserve"> </w:t>
      </w:r>
      <w:r w:rsidR="00403D0F">
        <w:t>«</w:t>
      </w:r>
      <w:r w:rsidR="00092736" w:rsidRPr="008726C8">
        <w:t>СОЗДАНИЕ НОВЫХ МЕСТ В ОБЩЕОБРАЗОВАТЕЛЬНЫХ</w:t>
      </w:r>
      <w:r w:rsidR="00792A47" w:rsidRPr="008726C8">
        <w:t xml:space="preserve"> </w:t>
      </w:r>
      <w:r w:rsidR="00092736" w:rsidRPr="008726C8">
        <w:t>ОРГАНИЗАЦИЯХ БРЯНСКОЙ</w:t>
      </w:r>
      <w:r w:rsidR="00646C00" w:rsidRPr="008726C8">
        <w:br/>
      </w:r>
      <w:r w:rsidR="00092736" w:rsidRPr="008726C8">
        <w:t>ОБЛАСТИ В СООТВЕТСТВИИ С ПРОГНОЗИРУЕМОЙ</w:t>
      </w:r>
      <w:r w:rsidR="00646C00" w:rsidRPr="008726C8">
        <w:br/>
      </w:r>
      <w:r w:rsidR="00092736" w:rsidRPr="008726C8">
        <w:t>ПОТРЕБНОСТЬЮ И СОВРЕМЕННЫМИ</w:t>
      </w:r>
      <w:r w:rsidR="000109C7">
        <w:br/>
      </w:r>
      <w:r w:rsidR="00092736" w:rsidRPr="008726C8">
        <w:t>УСЛОВИЯМИ</w:t>
      </w:r>
      <w:r w:rsidR="000109C7">
        <w:t xml:space="preserve"> </w:t>
      </w:r>
      <w:r w:rsidR="00092736" w:rsidRPr="008726C8">
        <w:t>ОБУЧЕНИЯ</w:t>
      </w:r>
      <w:r w:rsidR="00403D0F">
        <w:t>»</w:t>
      </w:r>
      <w:bookmarkEnd w:id="55"/>
      <w:r w:rsidR="00092736" w:rsidRPr="008726C8">
        <w:t xml:space="preserve"> </w:t>
      </w:r>
    </w:p>
    <w:p w:rsidR="00465C6C" w:rsidRPr="008C2162" w:rsidRDefault="00465C6C" w:rsidP="00210BE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2162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8C2162">
        <w:rPr>
          <w:rFonts w:ascii="Garamond" w:hAnsi="Garamond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</w:t>
      </w:r>
      <w:r w:rsidRPr="008C2162">
        <w:rPr>
          <w:rFonts w:ascii="Garamond" w:hAnsi="Garamond"/>
          <w:sz w:val="28"/>
          <w:szCs w:val="28"/>
        </w:rPr>
        <w:t>о</w:t>
      </w:r>
      <w:r w:rsidRPr="008C2162">
        <w:rPr>
          <w:rFonts w:ascii="Garamond" w:hAnsi="Garamond"/>
          <w:sz w:val="28"/>
          <w:szCs w:val="28"/>
        </w:rPr>
        <w:t>стью и современными условиями обучения</w:t>
      </w:r>
      <w:r w:rsidR="00403D0F">
        <w:rPr>
          <w:rFonts w:ascii="Garamond" w:hAnsi="Garamond"/>
          <w:sz w:val="28"/>
          <w:szCs w:val="28"/>
        </w:rPr>
        <w:t>»</w:t>
      </w:r>
      <w:r w:rsidRPr="008C2162">
        <w:rPr>
          <w:rFonts w:ascii="Garamond" w:hAnsi="Garamond"/>
          <w:sz w:val="28"/>
          <w:szCs w:val="28"/>
        </w:rPr>
        <w:t xml:space="preserve"> направлена на обеспечение одно</w:t>
      </w:r>
      <w:r w:rsidRPr="008C2162">
        <w:rPr>
          <w:rFonts w:ascii="Garamond" w:hAnsi="Garamond"/>
          <w:sz w:val="28"/>
          <w:szCs w:val="28"/>
        </w:rPr>
        <w:t>с</w:t>
      </w:r>
      <w:r w:rsidRPr="008C2162">
        <w:rPr>
          <w:rFonts w:ascii="Garamond" w:hAnsi="Garamond"/>
          <w:sz w:val="28"/>
          <w:szCs w:val="28"/>
        </w:rPr>
        <w:t>менного режима обучения в 1-11 (12) классах общеобразовательных организ</w:t>
      </w:r>
      <w:r w:rsidRPr="008C2162">
        <w:rPr>
          <w:rFonts w:ascii="Garamond" w:hAnsi="Garamond"/>
          <w:sz w:val="28"/>
          <w:szCs w:val="28"/>
        </w:rPr>
        <w:t>а</w:t>
      </w:r>
      <w:r w:rsidRPr="008C2162">
        <w:rPr>
          <w:rFonts w:ascii="Garamond" w:hAnsi="Garamond"/>
          <w:sz w:val="28"/>
          <w:szCs w:val="28"/>
        </w:rPr>
        <w:t>ций, перевод обучающихся в новые здания общеобразовательных организаций из зданий с износом 50 процентов и выше.</w:t>
      </w:r>
    </w:p>
    <w:p w:rsidR="000109C7" w:rsidRDefault="000109C7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Современная школа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proofErr w:type="gramStart"/>
      <w:r>
        <w:rPr>
          <w:rFonts w:ascii="Garamond" w:hAnsi="Garamond"/>
          <w:bCs/>
          <w:sz w:val="28"/>
          <w:szCs w:val="28"/>
        </w:rPr>
        <w:t>Цель проекта –</w:t>
      </w:r>
      <w:r w:rsidRPr="00445D78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вхождение Российской Федерации к 2024 году в число 10 ведущих стран мира по качеству общего обр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зования посредством обновления содержания и технологий преподавания общ</w:t>
      </w:r>
      <w:r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>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вания, а также за счет обновления материально-технической базы.</w:t>
      </w:r>
      <w:proofErr w:type="gramEnd"/>
    </w:p>
    <w:p w:rsidR="00465C6C" w:rsidRPr="008C2162" w:rsidRDefault="00465C6C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2162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Д</w:t>
      </w:r>
      <w:r w:rsidRPr="008C2162">
        <w:rPr>
          <w:rFonts w:ascii="Garamond" w:hAnsi="Garamond"/>
          <w:sz w:val="28"/>
          <w:szCs w:val="28"/>
        </w:rPr>
        <w:t>е</w:t>
      </w:r>
      <w:r w:rsidRPr="008C2162">
        <w:rPr>
          <w:rFonts w:ascii="Garamond" w:hAnsi="Garamond"/>
          <w:sz w:val="28"/>
          <w:szCs w:val="28"/>
        </w:rPr>
        <w:t>партамент образований и науки Бр</w:t>
      </w:r>
      <w:r w:rsidR="00D736C5" w:rsidRPr="008C2162">
        <w:rPr>
          <w:rFonts w:ascii="Garamond" w:hAnsi="Garamond"/>
          <w:sz w:val="28"/>
          <w:szCs w:val="28"/>
        </w:rPr>
        <w:t>янской области, соисполнителем</w:t>
      </w:r>
      <w:r w:rsidR="0045225C">
        <w:rPr>
          <w:rFonts w:ascii="Garamond" w:hAnsi="Garamond"/>
          <w:sz w:val="28"/>
          <w:szCs w:val="28"/>
        </w:rPr>
        <w:t> –</w:t>
      </w:r>
      <w:r w:rsidRPr="008C2162">
        <w:rPr>
          <w:rFonts w:ascii="Garamond" w:hAnsi="Garamond"/>
          <w:sz w:val="28"/>
          <w:szCs w:val="28"/>
        </w:rPr>
        <w:t xml:space="preserve"> Департ</w:t>
      </w:r>
      <w:r w:rsidRPr="008C2162">
        <w:rPr>
          <w:rFonts w:ascii="Garamond" w:hAnsi="Garamond"/>
          <w:sz w:val="28"/>
          <w:szCs w:val="28"/>
        </w:rPr>
        <w:t>а</w:t>
      </w:r>
      <w:r w:rsidRPr="008C2162">
        <w:rPr>
          <w:rFonts w:ascii="Garamond" w:hAnsi="Garamond"/>
          <w:sz w:val="28"/>
          <w:szCs w:val="28"/>
        </w:rPr>
        <w:t>мент строительства Брянской области.</w:t>
      </w:r>
    </w:p>
    <w:p w:rsidR="00465C6C" w:rsidRDefault="00465C6C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C2162">
        <w:rPr>
          <w:rFonts w:ascii="Garamond" w:hAnsi="Garamond"/>
          <w:sz w:val="28"/>
          <w:szCs w:val="28"/>
        </w:rPr>
        <w:t>На 20</w:t>
      </w:r>
      <w:r w:rsidR="0007654D">
        <w:rPr>
          <w:rFonts w:ascii="Garamond" w:hAnsi="Garamond"/>
          <w:sz w:val="28"/>
          <w:szCs w:val="28"/>
        </w:rPr>
        <w:t>20</w:t>
      </w:r>
      <w:r w:rsidRPr="008C2162">
        <w:rPr>
          <w:rFonts w:ascii="Garamond" w:hAnsi="Garamond"/>
          <w:sz w:val="28"/>
          <w:szCs w:val="28"/>
        </w:rPr>
        <w:t xml:space="preserve"> год на реализацию государственной программы предусматрив</w:t>
      </w:r>
      <w:r w:rsidRPr="008C2162">
        <w:rPr>
          <w:rFonts w:ascii="Garamond" w:hAnsi="Garamond"/>
          <w:sz w:val="28"/>
          <w:szCs w:val="28"/>
        </w:rPr>
        <w:t>а</w:t>
      </w:r>
      <w:r w:rsidRPr="008C2162">
        <w:rPr>
          <w:rFonts w:ascii="Garamond" w:hAnsi="Garamond"/>
          <w:sz w:val="28"/>
          <w:szCs w:val="28"/>
        </w:rPr>
        <w:t>ются средства в объеме</w:t>
      </w:r>
      <w:r w:rsidR="00D736C5" w:rsidRPr="008C2162">
        <w:rPr>
          <w:rFonts w:ascii="Garamond" w:hAnsi="Garamond"/>
          <w:sz w:val="28"/>
          <w:szCs w:val="28"/>
        </w:rPr>
        <w:t xml:space="preserve"> </w:t>
      </w:r>
      <w:r w:rsidR="00C2170D">
        <w:rPr>
          <w:rFonts w:ascii="Garamond" w:hAnsi="Garamond"/>
          <w:sz w:val="28"/>
          <w:szCs w:val="28"/>
        </w:rPr>
        <w:t xml:space="preserve">566,6 млн. рублей, в том числе </w:t>
      </w:r>
      <w:r w:rsidR="00FC5098">
        <w:rPr>
          <w:rFonts w:ascii="Garamond" w:hAnsi="Garamond"/>
          <w:sz w:val="28"/>
          <w:szCs w:val="28"/>
        </w:rPr>
        <w:t>425</w:t>
      </w:r>
      <w:r w:rsidR="008C2162" w:rsidRPr="008C2162">
        <w:rPr>
          <w:rFonts w:ascii="Garamond" w:hAnsi="Garamond"/>
          <w:sz w:val="28"/>
          <w:szCs w:val="28"/>
        </w:rPr>
        <w:t>,</w:t>
      </w:r>
      <w:r w:rsidR="00FC5098">
        <w:rPr>
          <w:rFonts w:ascii="Garamond" w:hAnsi="Garamond"/>
          <w:sz w:val="28"/>
          <w:szCs w:val="28"/>
        </w:rPr>
        <w:t>2</w:t>
      </w:r>
      <w:r w:rsidR="008C2162" w:rsidRPr="008C2162">
        <w:rPr>
          <w:rFonts w:ascii="Garamond" w:hAnsi="Garamond"/>
          <w:sz w:val="28"/>
          <w:szCs w:val="28"/>
        </w:rPr>
        <w:t xml:space="preserve"> млн.</w:t>
      </w:r>
      <w:r w:rsidR="00C2170D">
        <w:rPr>
          <w:rFonts w:ascii="Garamond" w:hAnsi="Garamond"/>
          <w:sz w:val="28"/>
          <w:szCs w:val="28"/>
        </w:rPr>
        <w:t xml:space="preserve"> рублей – </w:t>
      </w:r>
      <w:r w:rsidR="00D736C5" w:rsidRPr="008C2162">
        <w:rPr>
          <w:rFonts w:ascii="Garamond" w:hAnsi="Garamond"/>
          <w:sz w:val="28"/>
          <w:szCs w:val="28"/>
        </w:rPr>
        <w:t xml:space="preserve">на строительство </w:t>
      </w:r>
      <w:r w:rsidR="008C2162" w:rsidRPr="008C2162">
        <w:rPr>
          <w:rFonts w:ascii="Garamond" w:hAnsi="Garamond"/>
          <w:sz w:val="28"/>
          <w:szCs w:val="28"/>
        </w:rPr>
        <w:t>школы на 1225 мест в районе старого аэропорта в Советском ра</w:t>
      </w:r>
      <w:r w:rsidR="008C2162" w:rsidRPr="008C2162">
        <w:rPr>
          <w:rFonts w:ascii="Garamond" w:hAnsi="Garamond"/>
          <w:sz w:val="28"/>
          <w:szCs w:val="28"/>
        </w:rPr>
        <w:t>й</w:t>
      </w:r>
      <w:r w:rsidR="008C2162" w:rsidRPr="008C2162">
        <w:rPr>
          <w:rFonts w:ascii="Garamond" w:hAnsi="Garamond"/>
          <w:sz w:val="28"/>
          <w:szCs w:val="28"/>
        </w:rPr>
        <w:t>оне г. Брянска</w:t>
      </w:r>
      <w:r w:rsidR="000109C7">
        <w:rPr>
          <w:rFonts w:ascii="Garamond" w:hAnsi="Garamond"/>
          <w:sz w:val="28"/>
          <w:szCs w:val="28"/>
        </w:rPr>
        <w:t>,</w:t>
      </w:r>
      <w:r w:rsidR="00C2170D">
        <w:rPr>
          <w:rFonts w:ascii="Garamond" w:hAnsi="Garamond"/>
          <w:sz w:val="28"/>
          <w:szCs w:val="28"/>
        </w:rPr>
        <w:t xml:space="preserve"> 141,4 млн. рублей – на оснащение ранее построенных школ;</w:t>
      </w:r>
      <w:r w:rsidR="000109C7">
        <w:rPr>
          <w:rFonts w:ascii="Garamond" w:hAnsi="Garamond"/>
          <w:sz w:val="28"/>
          <w:szCs w:val="28"/>
        </w:rPr>
        <w:t xml:space="preserve"> на 2021 год – </w:t>
      </w:r>
      <w:r w:rsidR="00FC5098">
        <w:rPr>
          <w:rFonts w:ascii="Garamond" w:hAnsi="Garamond"/>
          <w:sz w:val="28"/>
          <w:szCs w:val="28"/>
        </w:rPr>
        <w:t>459,3 млн. рублей на строительство школы</w:t>
      </w:r>
      <w:r w:rsidR="00FC5098" w:rsidRPr="00FC5098">
        <w:rPr>
          <w:rFonts w:ascii="Garamond" w:hAnsi="Garamond"/>
          <w:sz w:val="28"/>
          <w:szCs w:val="28"/>
        </w:rPr>
        <w:t xml:space="preserve"> в </w:t>
      </w:r>
      <w:r w:rsidR="000109C7">
        <w:rPr>
          <w:rFonts w:ascii="Garamond" w:hAnsi="Garamond"/>
          <w:sz w:val="28"/>
          <w:szCs w:val="28"/>
        </w:rPr>
        <w:t xml:space="preserve">микрорайоне </w:t>
      </w:r>
      <w:r w:rsidR="00FC5098" w:rsidRPr="00FC5098">
        <w:rPr>
          <w:rFonts w:ascii="Garamond" w:hAnsi="Garamond"/>
          <w:sz w:val="28"/>
          <w:szCs w:val="28"/>
        </w:rPr>
        <w:t>№ 4 в С</w:t>
      </w:r>
      <w:r w:rsidR="00FC5098" w:rsidRPr="00FC5098">
        <w:rPr>
          <w:rFonts w:ascii="Garamond" w:hAnsi="Garamond"/>
          <w:sz w:val="28"/>
          <w:szCs w:val="28"/>
        </w:rPr>
        <w:t>о</w:t>
      </w:r>
      <w:r w:rsidR="00FC5098" w:rsidRPr="00FC5098">
        <w:rPr>
          <w:rFonts w:ascii="Garamond" w:hAnsi="Garamond"/>
          <w:sz w:val="28"/>
          <w:szCs w:val="28"/>
        </w:rPr>
        <w:t>ветском районе г.</w:t>
      </w:r>
      <w:r w:rsidR="000109C7">
        <w:rPr>
          <w:rFonts w:ascii="Garamond" w:hAnsi="Garamond"/>
          <w:sz w:val="28"/>
          <w:szCs w:val="28"/>
        </w:rPr>
        <w:t> </w:t>
      </w:r>
      <w:r w:rsidR="00FC5098" w:rsidRPr="00FC5098">
        <w:rPr>
          <w:rFonts w:ascii="Garamond" w:hAnsi="Garamond"/>
          <w:sz w:val="28"/>
          <w:szCs w:val="28"/>
        </w:rPr>
        <w:t>Брянска</w:t>
      </w:r>
      <w:r w:rsidR="00FC5098">
        <w:rPr>
          <w:rFonts w:ascii="Garamond" w:hAnsi="Garamond"/>
          <w:sz w:val="28"/>
          <w:szCs w:val="28"/>
        </w:rPr>
        <w:t>.</w:t>
      </w:r>
    </w:p>
    <w:p w:rsidR="00356259" w:rsidRPr="00465C6C" w:rsidRDefault="00356259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DD1755" w:rsidRDefault="00DD1755" w:rsidP="00210BED">
      <w:pPr>
        <w:spacing w:line="252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E51E43" w:rsidRDefault="004D7678" w:rsidP="00210BED">
      <w:pPr>
        <w:pStyle w:val="Heading1"/>
        <w:spacing w:line="252" w:lineRule="auto"/>
      </w:pPr>
      <w:bookmarkStart w:id="56" w:name="_Toc23426499"/>
      <w:r w:rsidRPr="00E51E43">
        <w:lastRenderedPageBreak/>
        <w:t xml:space="preserve">ГОСУДАРСТВЕННАЯ ПРОГРАММА </w:t>
      </w:r>
      <w:r w:rsidR="00403D0F">
        <w:t>«</w:t>
      </w:r>
      <w:r w:rsidRPr="00E51E43">
        <w:t>СОЦИ</w:t>
      </w:r>
      <w:r w:rsidR="00AA5F57" w:rsidRPr="00E51E43">
        <w:t>АЛЬНАЯ</w:t>
      </w:r>
      <w:r w:rsidR="00AA5F57" w:rsidRPr="00E51E43">
        <w:br/>
      </w:r>
      <w:r w:rsidRPr="00E51E43">
        <w:t>И ДЕМОГРАФИЧЕСКАЯ</w:t>
      </w:r>
      <w:r w:rsidR="00AA5F57" w:rsidRPr="00E51E43">
        <w:t xml:space="preserve"> </w:t>
      </w:r>
      <w:r w:rsidRPr="00E51E43">
        <w:t>ПОЛИТИКА БРЯНСКОЙ ОБЛАСТИ</w:t>
      </w:r>
      <w:r w:rsidR="00403D0F">
        <w:t>»</w:t>
      </w:r>
      <w:bookmarkEnd w:id="56"/>
      <w:r w:rsidR="00AA5F57" w:rsidRPr="00E51E43">
        <w:br/>
      </w:r>
    </w:p>
    <w:p w:rsidR="00E51E43" w:rsidRPr="00104791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04791">
        <w:rPr>
          <w:rFonts w:ascii="Garamond" w:hAnsi="Garamond"/>
          <w:color w:val="000000"/>
          <w:sz w:val="28"/>
          <w:szCs w:val="28"/>
          <w:lang w:eastAsia="en-US"/>
        </w:rPr>
        <w:t xml:space="preserve">Государственная программа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04791">
        <w:rPr>
          <w:rFonts w:ascii="Garamond" w:hAnsi="Garamond"/>
          <w:color w:val="000000"/>
          <w:sz w:val="28"/>
          <w:szCs w:val="28"/>
          <w:lang w:eastAsia="en-US"/>
        </w:rPr>
        <w:t>Социальная и демографическая политика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04791">
        <w:rPr>
          <w:rFonts w:ascii="Garamond" w:hAnsi="Garamond"/>
          <w:color w:val="000000"/>
          <w:sz w:val="28"/>
          <w:szCs w:val="28"/>
          <w:lang w:eastAsia="en-US"/>
        </w:rPr>
        <w:t xml:space="preserve"> направлена </w:t>
      </w:r>
      <w:proofErr w:type="gramStart"/>
      <w:r w:rsidRPr="00104791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104791"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редоставление мер социальной поддержки и социальных гарантий гра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ж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данам;</w:t>
      </w:r>
    </w:p>
    <w:p w:rsidR="0043252B" w:rsidRPr="0043252B" w:rsidRDefault="008E3450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E3450">
        <w:rPr>
          <w:rFonts w:ascii="Garamond" w:hAnsi="Garamond"/>
          <w:color w:val="000000"/>
          <w:sz w:val="28"/>
          <w:szCs w:val="28"/>
          <w:lang w:eastAsia="en-US"/>
        </w:rPr>
        <w:t>обеспечение доступности, адресности и качества социальных услуг, пред</w:t>
      </w:r>
      <w:r w:rsidRPr="008E345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8E3450">
        <w:rPr>
          <w:rFonts w:ascii="Garamond" w:hAnsi="Garamond"/>
          <w:color w:val="000000"/>
          <w:sz w:val="28"/>
          <w:szCs w:val="28"/>
          <w:lang w:eastAsia="en-US"/>
        </w:rPr>
        <w:t>ставляемых учреждениями социальной защиты и социального обслуживания населения, привлечение негосударственного сектора к оказанию услуг</w:t>
      </w:r>
      <w:r w:rsidR="0043252B" w:rsidRPr="0043252B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повышение экономической и социальной эффективности государственн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го сектора социального обслуживания населения в целях обеспечения отдельных категорий населения доступными и качественными социальными услугами;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формирование организационных, социально-экономических условий для предоставления мер социальной поддержки и социальных гарантий гражданам в рамках повышения качества жизни пожилых граждан;</w:t>
      </w:r>
    </w:p>
    <w:p w:rsidR="0043252B" w:rsidRPr="0043252B" w:rsidRDefault="00C2170D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70D">
        <w:rPr>
          <w:rFonts w:ascii="Garamond" w:hAnsi="Garamond"/>
          <w:color w:val="000000"/>
          <w:sz w:val="28"/>
          <w:szCs w:val="28"/>
          <w:lang w:eastAsia="en-US"/>
        </w:rPr>
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 Брянской области</w:t>
      </w:r>
      <w:r w:rsidR="0043252B" w:rsidRPr="0043252B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обеспечение государственной регистрации актов гражданского состояния на территории Брянской области в соответствии с законодательством Росси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й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ской Федерации;</w:t>
      </w:r>
    </w:p>
    <w:p w:rsidR="00E51E43" w:rsidRPr="00104791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государственная поддержка в решении жилищной проблемы молодых с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 xml:space="preserve">мей, признанных в установленном </w:t>
      </w:r>
      <w:proofErr w:type="gramStart"/>
      <w:r w:rsidRPr="0043252B">
        <w:rPr>
          <w:rFonts w:ascii="Garamond" w:hAnsi="Garamond"/>
          <w:color w:val="000000"/>
          <w:sz w:val="28"/>
          <w:szCs w:val="28"/>
          <w:lang w:eastAsia="en-US"/>
        </w:rPr>
        <w:t>порядке</w:t>
      </w:r>
      <w:proofErr w:type="gramEnd"/>
      <w:r w:rsidRPr="0043252B">
        <w:rPr>
          <w:rFonts w:ascii="Garamond" w:hAnsi="Garamond"/>
          <w:color w:val="000000"/>
          <w:sz w:val="28"/>
          <w:szCs w:val="28"/>
          <w:lang w:eastAsia="en-US"/>
        </w:rPr>
        <w:t xml:space="preserve"> нуждающимися в улучшении ж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лищных условий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5724DC" w:rsidRPr="00104791" w:rsidRDefault="005724DC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E51E43" w:rsidRPr="00104791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04791">
        <w:rPr>
          <w:rFonts w:ascii="Garamond" w:hAnsi="Garamond"/>
          <w:color w:val="000000"/>
          <w:sz w:val="28"/>
          <w:szCs w:val="28"/>
          <w:lang w:eastAsia="en-US"/>
        </w:rPr>
        <w:t>Задачами государственной программы являются: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з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ащита прав и законных интересов несовершеннолетних, лиц из числа д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тей-сирот и детей, оставшихся без попечения родителей;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 xml:space="preserve">социальная поддержка многодетных семей, реализация мероприятий, направленных на повышение социального статуса семьи и укрепление семейных ценностей (реализация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Финансовая поддержка семей при рождении д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тей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);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proofErr w:type="gramStart"/>
      <w:r w:rsidRPr="0043252B">
        <w:rPr>
          <w:rFonts w:ascii="Garamond" w:hAnsi="Garamond"/>
          <w:color w:val="000000"/>
          <w:sz w:val="28"/>
          <w:szCs w:val="28"/>
          <w:lang w:eastAsia="en-US"/>
        </w:rPr>
        <w:t>социальная защита населения, имеющего льготный статус, попавших в трудную жизненную ситуацию, имеющих среднедушевой доход ниже устано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ленного минимума, осуществление мер по улучшению положения отдельных к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тегорий граждан, включая граждан пожилого возраста, повышению степени их социальной защищенности, активизации их участия в жизни общества;</w:t>
      </w:r>
      <w:proofErr w:type="gramEnd"/>
    </w:p>
    <w:p w:rsidR="0043252B" w:rsidRPr="0043252B" w:rsidRDefault="008E3450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E3450">
        <w:rPr>
          <w:rFonts w:ascii="Garamond" w:hAnsi="Garamond"/>
          <w:color w:val="000000"/>
          <w:sz w:val="28"/>
          <w:szCs w:val="28"/>
          <w:lang w:eastAsia="en-US"/>
        </w:rPr>
        <w:t>модернизация сети и повышение эффективности работы учреждений с</w:t>
      </w:r>
      <w:r w:rsidRPr="008E345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8E3450">
        <w:rPr>
          <w:rFonts w:ascii="Garamond" w:hAnsi="Garamond"/>
          <w:color w:val="000000"/>
          <w:sz w:val="28"/>
          <w:szCs w:val="28"/>
          <w:lang w:eastAsia="en-US"/>
        </w:rPr>
        <w:t>циального обслуживания населения, развитие механизмов привлечения соц</w:t>
      </w:r>
      <w:r w:rsidRPr="008E3450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8E3450">
        <w:rPr>
          <w:rFonts w:ascii="Garamond" w:hAnsi="Garamond"/>
          <w:color w:val="000000"/>
          <w:sz w:val="28"/>
          <w:szCs w:val="28"/>
          <w:lang w:eastAsia="en-US"/>
        </w:rPr>
        <w:t>ально ориентированных некоммерческих организаций к оказанию социальных услуг на конкурентной основе</w:t>
      </w:r>
      <w:r w:rsidR="0043252B" w:rsidRPr="0043252B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реализация единой государственной социальной политики на территории Брянской области;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осуществление мер по улучшению положения граждан пожилого возраста, повышению степени их социальной защищенности, активизации участия пож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лых людей в жизни общества, созданию условий для повышения качества жизни пожилых граждан;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развитие механизмов привлечения социально ориентированных неко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мерческих организаций к оказанию социальных услуг на конкурентной основе, а также конкурсного финансирования программ и проектов указанных организ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ций;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повышение качества и доступности предоставления государственных услуг в сфере государственной регистрации актов гражданского состояния;</w:t>
      </w:r>
    </w:p>
    <w:p w:rsidR="0043252B" w:rsidRPr="0043252B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3252B">
        <w:rPr>
          <w:rFonts w:ascii="Garamond" w:hAnsi="Garamond"/>
          <w:color w:val="000000"/>
          <w:sz w:val="28"/>
          <w:szCs w:val="28"/>
          <w:lang w:eastAsia="en-US"/>
        </w:rPr>
        <w:t>предоставление молодым семьям - участникам государственной подпр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граммы социальных выплат на приобретение жилья экономкласса или стро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тельство индивидуального жилого дома экономкласса с привлечением собстве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ных средств молодых семей, а также дополнительных финансовых сре</w:t>
      </w:r>
      <w:proofErr w:type="gramStart"/>
      <w:r w:rsidRPr="0043252B">
        <w:rPr>
          <w:rFonts w:ascii="Garamond" w:hAnsi="Garamond"/>
          <w:color w:val="000000"/>
          <w:sz w:val="28"/>
          <w:szCs w:val="28"/>
          <w:lang w:eastAsia="en-US"/>
        </w:rPr>
        <w:t>дств кр</w:t>
      </w:r>
      <w:proofErr w:type="gramEnd"/>
      <w:r w:rsidRPr="0043252B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дитных и других организаций, предоставляющих жилищные кредиты и займы, в том числе ипотечные, для приобретения жилья;</w:t>
      </w:r>
    </w:p>
    <w:p w:rsidR="0033083A" w:rsidRPr="00776A81" w:rsidRDefault="0043252B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highlight w:val="yellow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существление мер по улучшению положения граждан пожилого возраста, повышению степени их социальной защищенности, активизации участия пож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 xml:space="preserve">лых людей в жизни общества, созданию условий для повышения качества жизни пожилых граждан (реализация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Старшее поколение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43252B">
        <w:rPr>
          <w:rFonts w:ascii="Garamond" w:hAnsi="Garamond"/>
          <w:color w:val="000000"/>
          <w:sz w:val="28"/>
          <w:szCs w:val="28"/>
          <w:lang w:eastAsia="en-US"/>
        </w:rPr>
        <w:t>)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773F2F" w:rsidRDefault="00773F2F" w:rsidP="00210BED">
      <w:pPr>
        <w:pStyle w:val="Caption"/>
        <w:spacing w:line="252" w:lineRule="auto"/>
        <w:sectPr w:rsidR="00773F2F" w:rsidSect="00BC1379">
          <w:footerReference w:type="even" r:id="rId9"/>
          <w:footerReference w:type="default" r:id="rId10"/>
          <w:footerReference w:type="first" r:id="rId11"/>
          <w:pgSz w:w="11906" w:h="16838"/>
          <w:pgMar w:top="1134" w:right="746" w:bottom="1134" w:left="1701" w:header="709" w:footer="709" w:gutter="0"/>
          <w:cols w:space="708"/>
          <w:titlePg/>
          <w:docGrid w:linePitch="360"/>
        </w:sectPr>
      </w:pPr>
    </w:p>
    <w:p w:rsidR="0033083A" w:rsidRPr="009B7627" w:rsidRDefault="00902A86" w:rsidP="00902A86">
      <w:pPr>
        <w:pStyle w:val="Caption"/>
        <w:rPr>
          <w:bCs/>
          <w:color w:val="000000"/>
          <w:szCs w:val="28"/>
          <w:lang w:eastAsia="en-US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21</w:t>
      </w:r>
      <w:r w:rsidR="00077546">
        <w:rPr>
          <w:noProof/>
        </w:rPr>
        <w:fldChar w:fldCharType="end"/>
      </w:r>
    </w:p>
    <w:p w:rsidR="0033083A" w:rsidRPr="009B7627" w:rsidRDefault="0033083A" w:rsidP="00210BED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9B7627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9B7627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9B7627">
        <w:rPr>
          <w:rFonts w:ascii="Garamond" w:hAnsi="Garamond"/>
          <w:color w:val="000000"/>
          <w:sz w:val="28"/>
          <w:szCs w:val="28"/>
          <w:lang w:eastAsia="en-US"/>
        </w:rPr>
        <w:t>Социальная и демографическая политика</w:t>
      </w:r>
      <w:r w:rsidRPr="009B7627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9B7627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33083A" w:rsidRPr="00E1531F" w:rsidRDefault="0033083A" w:rsidP="00210BED">
      <w:pPr>
        <w:keepNext/>
        <w:spacing w:line="252" w:lineRule="auto"/>
        <w:jc w:val="right"/>
        <w:rPr>
          <w:rFonts w:ascii="Garamond" w:hAnsi="Garamond"/>
          <w:color w:val="000000"/>
          <w:highlight w:val="lightGray"/>
          <w:lang w:eastAsia="en-US"/>
        </w:rPr>
      </w:pPr>
      <w:r w:rsidRPr="009B7627">
        <w:rPr>
          <w:rFonts w:ascii="Garamond" w:hAnsi="Garamond"/>
          <w:color w:val="000000"/>
          <w:lang w:eastAsia="en-US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63"/>
        <w:gridCol w:w="1842"/>
        <w:gridCol w:w="1984"/>
        <w:gridCol w:w="1133"/>
        <w:gridCol w:w="1703"/>
        <w:gridCol w:w="2061"/>
      </w:tblGrid>
      <w:tr w:rsidR="00C2170D" w:rsidRPr="000A3E51" w:rsidTr="00C2170D">
        <w:trPr>
          <w:cantSplit/>
          <w:trHeight w:val="671"/>
          <w:tblHeader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0A3E51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0A3E51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2019 год (первон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чальный план)</w:t>
            </w:r>
          </w:p>
        </w:tc>
        <w:tc>
          <w:tcPr>
            <w:tcW w:w="6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0A3E51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0A3E51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2020/ 2019</w:t>
            </w:r>
          </w:p>
        </w:tc>
        <w:tc>
          <w:tcPr>
            <w:tcW w:w="5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0A3E51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0A3E51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Социальная и демографическая политика Брянской области</w:t>
            </w: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10 149 586 565,00</w:t>
            </w:r>
          </w:p>
        </w:tc>
        <w:tc>
          <w:tcPr>
            <w:tcW w:w="6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10 922 745 019,00</w:t>
            </w:r>
          </w:p>
        </w:tc>
        <w:tc>
          <w:tcPr>
            <w:tcW w:w="3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107,62</w:t>
            </w:r>
          </w:p>
        </w:tc>
        <w:tc>
          <w:tcPr>
            <w:tcW w:w="5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10 557 258 030,00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10 890 352 211,00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Финансовая поддержка семей при ро</w:t>
            </w: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ж</w:t>
            </w: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дении детей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822 234 584,00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1 545 481 744,96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187,96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1 548 682 105,60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1 586 046 141,92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порядке назначения и выплаты пособий и компенсаций гражданам, имеющим детей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9 700 000,00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97 000 000,00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97 000 000,00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97 000 000,00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3 560 000,00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505,62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Областной материнский (семейный) капитал в соответствии с Зак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ном Брянской области от 11 октября 2011 года № 97-З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дополн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тельных мерах социальной поддержки семей, имеющих детей, на те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ритории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62 500 000,00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140 300 000,00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224,48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140 300 000,00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140 300 000,00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ежемесячной выплаты в связи с рождением (усыно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лением) первого ребенка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209 611 000,00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1 236 004 600,00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589,67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1 238 290 600,00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1 287 776 300,00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ежемесячной денежной выплаты, назначаемой в сл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чае рождения третьего ребенка или последующих детей до достиж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ния ребенком возраста трех лет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536 863 584,00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54 177 144,96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10,09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55 091 505,60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42 969 841,92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Старшее поколение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35 202 768,00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1 765 168,00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5,01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1 765 168,00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1 765 168,00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1 765 168,00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1 765 168,00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1 765 168,00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1 765 168,00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Приобретение автотранспорта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33 437 600,00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программы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9 292 149 213,00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9 375 498 106,04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100,90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9 006 810 756,40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9 302 540 901,08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52 154 927,00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66 285 129,00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127,09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68 689 845,00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71 278 260,00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Комплексные центры социального обслуживания населения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465 703 855,65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603 980 884,36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129,69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543 534 828,10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543 653 555,18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Специализированные учреждения для несовершеннолетних, нужд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ющихся в социальной реабилитации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157 844 255,83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177 615 460,04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112,53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176 990 260,04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176 990 260,04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Стационарные социальные учреждения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562 610 550,56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637 815 286,58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113,37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636 743 281,58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636 773 286,58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11 165 418,61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11 159 354,44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99,95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11 055 154,44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11 055 154,44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функции и полномочия в сфере соц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альной и демографической политики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227 105 342,58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254 424 102,50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112,03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252 756 902,50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252 756 902,50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вложений госуда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ственной собственности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49 700 000,00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Возмещение специализированным службам по вопросам похоронн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утверждении Порядка возмещения спец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ализированным службам по вопросам похоронного дела расходов по захоронению умерших граждан, не подлежащих обязательному соц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альному страхованию на случай временной нетрудоспособности и в связи с материнством на день смерти и не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нальных осложнений в соответствии с Федеральным законом от 17 сентября 1998 года № 157-ФЗ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иммунопрофилактике инфекц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онных болезней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121 900,00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Выплата государственных пособий лицам, не подлежащим обязател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ному социальному страхованию на случай временной нетрудосп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имеющим детей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529 894 400,00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485 152 100,00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91,56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499 981 200,00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519 569 700,00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Выплата единовременного пособия беременной жене военнослуж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щего, проходящего военную службу по призыву, а также ежемесячн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го пособия на ребенка военнослужащего, проходящего военную службу по призыву, в соответствии с Федеральным законом от 19 мая 1995 года № 81-ФЗ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государственных пособиях гражданам, име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щим детей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9 940 100,00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4 879 800,00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49,09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5 029 800,00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5 226 300,00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Выплата единовременного пособия при всех формах устройства д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тей, лишенных родительского попечения, в семью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9 991 600,00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8 664 500,00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86,72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8 326 500,00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8 510 800,00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дств в с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оответствии с Федеральным законом от 25 апреля 2002 года № 40-ФЗ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обязательном страховании гражда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ской ответственности владельцев транспортных средств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164 100,00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144 400,00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88,00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144 400,00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144 400,00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Государственная социальная поддержка ветеранам труда, труженикам тыла, реабилитированным лицам, лицам, пострадавшим от политич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ских репрессий, нуждающихся в зубном протезировании, включая починку протезов (кроме изделий из драгметалла и металлокерамики)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14 000 000,00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14 000 000,00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14 000 000,00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14 000 000,00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Денежная компенсация малоимущим гражданам на приобретение бытового сжиженного газа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895,00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1 790,00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1 790,00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1 790,00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Денежная компенсация на питание специальными молочными пр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72 046 840,50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77 599 800,00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107,71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77 599 800,00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77 599 800,00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доплате к пенсии отдельным категориям пенсионеров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29 015 631,86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29 640 336,78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102,15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29 640 336,78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29 640 336,78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Дополнительная социальная выплата при рождении (усыновлении) ребенка молодым семьям - участникам подпрограммы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Обеспечение жильем молодых семей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государственной пр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граммы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Социальная и демографическая политика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1 094 823,24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1 094 823,24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1 094 823,24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Дополнительное ежемесячное пособие по уходу за ребенком-инвалидом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9 702 504,00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9 861 134,40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101,63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9 861 134,40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9 861 134,40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1 100 000,00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Дополнительные меры социальной поддержки отдельным категориям инвалидов по возмещению расходов на оплату проезда к месту пр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ведения лечения (реабилитации) и обратно в соответствии с пост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новлением Правительства Брянской области от 24.12.2013 № 741-п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тированного перечня технических средств реабилитации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инвалидов и </w:t>
            </w: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медико-социальных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критериев для их предоставления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4 040 000,00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3 240 000,00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3 240 000,00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3 240 000,00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Единовременное денежное поощрение при награждении Почетным знаком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Материнская слава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Единовременное пособие </w:t>
            </w: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на школьников из многодетной малообе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печенной семьи к началу учебного года в соответствии с Законом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10 700 000,00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59 435 000,00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555,47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59 435 000,00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59 435 000,00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Ежегодная денежная компенсация расходов отдельным категориям инвалидов на бензин в соответствии с постановлением администр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ции Брянской области от 30 июня 2010 года № 648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порядке и условиях предоставления ежегодной денежной компенсации расходов отдельным категориям инвалидов на бензин или другие виды топлива, ремонт, техническое обслуживание транспортных средств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8 800,00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5 600,00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63,64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5 600,00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5 600,00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О порядке и условиях установления статуса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Вет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ран труда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и мерах социальной поддержки указа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ной категории граждан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193 179 250,10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206 434 896,80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106,86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188 029 196,80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165 502 696,80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ветеранам труда в соответствии с З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коном Брянской области от 10 декабря 2004 года № 91-З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386 299 143,88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399 085 420,80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103,31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399 085 420,80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399 085 420,80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лицам, признанным пострадавшими от политических репрессий, в соответствии с Законом Брянской 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ласти от 10 декабря 2004 года № 89-З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41 808,66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39 171,84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93,69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38 808,00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38 832,00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Ежемесячная денежная выплата реабилитированным лицам в соотве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ствии с Законом Брянской области от 10 декабря 2004 года № 89-З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3 660 930,00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3 364 360,65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91,90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3 364 360,65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3 364 360,65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44 532 048,02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37 802 948,40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84,89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37 802 948,40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37 802 948,40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д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полнительных мерах социальной защиты населения Брянской обл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сти, подвергшегося радиационному воздействию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394 740,00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433 251,00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109,76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433 251,00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433 251,00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Ежемесячное пособие в соответствии с Законом Брянской области от 6 июля 2007 года № 95-З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ежемесячном пособии родителям и вд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вам военнослужащих, сотрудников органов внутренних дел, органов федеральной службы безопасности, органов и учреждений уголовно-исполнительной системы, погибших при исполнении обязанностей военной службы (служебных обязанностей)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46 872 000,00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63 000 000,00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134,41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63 000 000,00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63 000 000,00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Компенсация отдельным категориям граждан оплаты взноса на кап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тальный ремонт общего имущества в многоквартирном доме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1 458 238,52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1 975 217,53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135,45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2 424 234,77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2 815 115,04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7 798 200,00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7 798 200,00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7 798 200,00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7 798 200,00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5 402 520,00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5 402 520,00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5 402 520,00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5 402 520,00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280 968 563,19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305 406 000,00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108,70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305 406 000,00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305 406 000,00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от 4 февраля 2013 года № 100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О порядке и условиях установления статуса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Ветеран труда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и мерах социальной поддержки указанной категории граждан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3 493 150,68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100,20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ветеранов труда в части оплаты ж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лищно-коммунальных услуг в соответствии с Законом Брянской обл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сти от 10 декабря 2004 года № 91-З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мерах социальной поддержки ветеранов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686 109 884,95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712 263 000,00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103,81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712 263 000,00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712 263 000,00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граждан, удостоенных звания Почетн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го гражданина Брянской области, в соответствии с Законом Брянской области от 7 ноября 2007 года № 150-З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Почетном гражданине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920 500,00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115,06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920 500,00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920 500,00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59 605,34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60 048,00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100,74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62 424,00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64 980,00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многодетных семей в части бесплатн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го проезда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70 816 406,77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70 816 407,60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70 816 407,60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70 816 407,60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62 446 628,89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64 346 590,00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103,04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64 346 590,00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64 346 590,00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отдельной категории ветеранов Вел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дополнительных мерах социальной защиты отдел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ной категории ветеранов Великой Отечественной войны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92 416,21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62 064,00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67,16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62 064,00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62 064,00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Меры социальной поддержки реабилитированных лиц в части опл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ты жилищно-коммунальных услуг в соответствии с Законом Брянской области от 10 декабря 2004 года № 89-З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социальной поддержке жертв политических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5 179 015,01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5 024 532,00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97,02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5 024 532,00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5 024 532,00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граждан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техническими средствами реабилитации, включая изготовление и ремонт протезно - ортопедических изделий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3 813 000,00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3 813 000,00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3 813 000,00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3 813 000,00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Обеспечение равной доступности услуг общественного транспорта на территории Брянской области отдельным категориям граждан, оказ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ние мер социальной </w:t>
            </w:r>
            <w:proofErr w:type="gramStart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поддержки</w:t>
            </w:r>
            <w:proofErr w:type="gramEnd"/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 которым относится к ведению Ро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 и Брянской области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61 970 000,00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61 970 000,00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61 970 000,00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61 970 000,00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Обеспечение сохранности жилых помещений, закрепленных за дет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ми-сиротами и детьми, оставшимися без попечения родителей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4 014 000,00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4 014 000,00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4 014 000,00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4 014 000,00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4 500 000,00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4 500 000,00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4 500 000,00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4 500 000,00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851 586 400,00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812 657 800,00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95,43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812 629 700,00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812 611 500,00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Организация и осуществление деятельности по опеке и попечител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420 929 400,00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469 049 400,00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111,43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487 455 100,00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510 002 600,00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независимой оценки качества предоста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ляемых государственных услуг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37 275,00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82 500,00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221,33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82 505,00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82 500,00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Почетный донор России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88 000 100,00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91 383 500,00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103,84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95 034 100,00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98 835 000,00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102 146 000,00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115 623 500,00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113,19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68 570 500,00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71 169 600,00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по осуществлению деятельности, связанной с перевозкой между субъе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тами Российской Федерации, а также в пределах территорий гос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дарств - участников Содружества Независимых Государств несове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шеннолетних, самовольно ушедших из семей, организаций для детей-сирот и детей, оставшихся без попечения родителей, образовател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ных организаций и иных организаций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116 000,00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вергшихся воздействию радиации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2 180 582 300,00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1 880 401 100,00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86,23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1 931 636 800,00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2 053 764 500,00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полномочий по обеспечению жильем отдельных к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тегорий граждан, установленных Федеральным законом от 12 января 1995 года № 5-ФЗ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ветеранах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9 155 200,00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7 556 500,00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82,54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7 556 500,00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7 556 500,00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полномочий по обеспечению жильем отдельных к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тегорий граждан, установленных Федеральным законом от 12 января 1995 года № 5-ФЗ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ветеранах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, в соответствии с Указом Президента Российской Федерации от 7 мая 2008 года № 714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обеспечении жильем ветеранов Великой Отечественной войны 1941 - 1945 годов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20 085 000,00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Осуществление полномочий по обеспечению жильем отдельных к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тегорий граждан, установленных Федеральным законом от 24 ноября 1995 года № 181-ФЗ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социальной защите инвалидов в Российской Федерации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6 083 600,00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3 572 400,00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58,72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3 572 400,00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3 572 400,00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112 317 740,00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135 294 200,00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120,46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22 870 359,77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96 637 402,10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Пенсия за выслугу лет государственным гражданским служащим в с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ответствии с Законом Брянской области от 16 июня 2005 года № 46-З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государственной гражданской службе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62 041 418,61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71 374 615,00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115,04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71 374 615,00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71 374 615,00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Пенсия за выслугу лет лицам, замещавшим государственные должн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сти, в соответствии с Законом Брянской области от 28 февраля 2017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порядке установления и перерасчета пенсии за высл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гу лет лицам, замещавшим государственные должности Брянской 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25 555 039,28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32 998 784,00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129,13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32 998 784,00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32 998 784,00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Переподготовка и повышение квалификации персонала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82 900,00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165,80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82 900,00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82 900,00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Пособие на детей военнослужащих, проходящих службу по призыву, и детей, родители которых уклоняются от уплаты алиментов в соо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отцовства и детства в Брянской 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513 606,00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495 417,60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96,46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495 417,60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495 417,60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Пособие на детей одиноких матерей в соответствии с Законом Бря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теринства, отцовства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121 948 150,50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122 850 828,00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100,74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122 850 828,00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122 850 828,00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Пособие на ребенка в соответствии с Законом Брянской области от 20 февраля 2008 года № 12-З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Об охране семьи, материнства, отцо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ства и детства в Брянской области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322 352 037,00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345 958 017,00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107,32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345 958 017,00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345 958 017,00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Предоставление жилых помещений детям-сиротам и детям, оста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398 641 000,00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386 601 800,00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96,98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186 601 800,00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188 399 800,00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предоставлении льготного проезда на железнодоро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ном транспорте пригородного сообщения ветеранам труда, тружен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кам тыла, реабилитированным лицам и лицам, пострадавшим от п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12 960 050,00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12 960 050,00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12 960 050,00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12 960 050,00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Предоставление льготного проезда реабилитированным лицам и л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цам, признанным пострадавшими от политических репрессий в соо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ветствии с постановлением администрации Брянской области от 30 декабря 2004 года № 666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давшим от политических репрессий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280 000,00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 предоставлении льготного проезда на железнодоро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ж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ном транспорте пригородного сообщения ветеранам труда, тружен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кам тыла, реабилитированным лицам и лицам, пострадавшим от п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литических репрессий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18 000,00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Представление гражданам бесплатной юридической помощи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85 000,00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Расходы, связанные с исполнением публичных нормативных обяз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тельств и предоставлением социальных и иных выплат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37 700 000,00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37 700 000,00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37 700 000,00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Реабилитационные центры и центры помощи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31 333 113,22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50 114 978,10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159,94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50 064 478,10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50 064 478,10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74 254 890,00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64 550 508,00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86,93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64 650 108,00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65 784 808,00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4 009 600,00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Социальное пособие на погребение и возмещение расходов по гара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тированному перечню услуг по погребению за счет средств областн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го бюджета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9 000 000,00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13 236 662,38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147,07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13 236 663,83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13 236 663,83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357 854 885,58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311 021 280,00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86,91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311 021 280,00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311 021 280,00</w:t>
            </w:r>
          </w:p>
        </w:tc>
      </w:tr>
      <w:tr w:rsidR="00C2170D" w:rsidRPr="00E12690" w:rsidTr="00C2170D">
        <w:trPr>
          <w:cantSplit/>
          <w:trHeight w:val="20"/>
        </w:trPr>
        <w:tc>
          <w:tcPr>
            <w:tcW w:w="20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100 736,00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100 736,00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100 736,00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170D" w:rsidRPr="00E12690" w:rsidRDefault="00C2170D" w:rsidP="00C2170D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2690">
              <w:rPr>
                <w:rFonts w:ascii="Garamond" w:hAnsi="Garamond"/>
                <w:color w:val="000000"/>
                <w:sz w:val="20"/>
                <w:szCs w:val="20"/>
              </w:rPr>
              <w:t>100 736,00</w:t>
            </w:r>
          </w:p>
        </w:tc>
      </w:tr>
    </w:tbl>
    <w:p w:rsidR="00773F2F" w:rsidRDefault="00773F2F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yellow"/>
        </w:rPr>
      </w:pPr>
    </w:p>
    <w:p w:rsidR="00773F2F" w:rsidRDefault="00773F2F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yellow"/>
        </w:rPr>
      </w:pPr>
    </w:p>
    <w:p w:rsidR="00773F2F" w:rsidRDefault="00773F2F" w:rsidP="00210BED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yellow"/>
        </w:rPr>
        <w:sectPr w:rsidR="00773F2F" w:rsidSect="00773F2F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lastRenderedPageBreak/>
        <w:t>Ответственным исполнителем государственной программы является д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партамент семьи, социальной и демографической политики Брянской области.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 xml:space="preserve">На реализацию государственной программы в 2020 году будет направлено 10 922 745,0 тыс. рублей, из которых 1 547 246,9 тыс. рублей запланированы для реализации мероприятий региональных проектов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>Финансовая поддержка семей при рождении детей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 xml:space="preserve"> и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>Старшее поколение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 xml:space="preserve"> национального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>Дем</w:t>
      </w:r>
      <w:r w:rsidRPr="00C2170D">
        <w:rPr>
          <w:rFonts w:ascii="Garamond" w:hAnsi="Garamond"/>
          <w:sz w:val="28"/>
          <w:szCs w:val="28"/>
        </w:rPr>
        <w:t>о</w:t>
      </w:r>
      <w:r w:rsidRPr="00C2170D">
        <w:rPr>
          <w:rFonts w:ascii="Garamond" w:hAnsi="Garamond"/>
          <w:sz w:val="28"/>
          <w:szCs w:val="28"/>
        </w:rPr>
        <w:t>графия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 xml:space="preserve">. 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 xml:space="preserve">Целью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>Финансовая поддержка семей при рожд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нии детей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 xml:space="preserve"> является увеличение суммарного коэффициента рождаемости. На р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ализацию мероприятий регионального проекта из федерального бюджета выд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лено 1 236 004,6 тыс.</w:t>
      </w:r>
      <w:r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рублей, региональная составляющая предусмотрена в об</w:t>
      </w:r>
      <w:r w:rsidRPr="00C2170D">
        <w:rPr>
          <w:rFonts w:ascii="Garamond" w:hAnsi="Garamond"/>
          <w:sz w:val="28"/>
          <w:szCs w:val="28"/>
        </w:rPr>
        <w:t>ъ</w:t>
      </w:r>
      <w:r w:rsidRPr="00C2170D">
        <w:rPr>
          <w:rFonts w:ascii="Garamond" w:hAnsi="Garamond"/>
          <w:sz w:val="28"/>
          <w:szCs w:val="28"/>
        </w:rPr>
        <w:t>еме 309 477,1 тыс.</w:t>
      </w:r>
      <w:r>
        <w:rPr>
          <w:rFonts w:ascii="Garamond" w:hAnsi="Garamond"/>
          <w:sz w:val="28"/>
          <w:szCs w:val="28"/>
        </w:rPr>
        <w:t xml:space="preserve"> рублей.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За счет данных сре</w:t>
      </w:r>
      <w:proofErr w:type="gramStart"/>
      <w:r w:rsidRPr="00C2170D">
        <w:rPr>
          <w:rFonts w:ascii="Garamond" w:hAnsi="Garamond"/>
          <w:sz w:val="28"/>
          <w:szCs w:val="28"/>
        </w:rPr>
        <w:t>дств пр</w:t>
      </w:r>
      <w:proofErr w:type="gramEnd"/>
      <w:r w:rsidRPr="00C2170D">
        <w:rPr>
          <w:rFonts w:ascii="Garamond" w:hAnsi="Garamond"/>
          <w:sz w:val="28"/>
          <w:szCs w:val="28"/>
        </w:rPr>
        <w:t>едусмотрено осуществление комплекса мер, направленных на усиление материальной поддержки семей с детьми. Так, для достижения показателей по рождаемости на территории Брянской области с 1</w:t>
      </w:r>
      <w:r w:rsidR="00CB513F">
        <w:rPr>
          <w:rFonts w:ascii="Garamond" w:hAnsi="Garamond"/>
          <w:sz w:val="28"/>
          <w:szCs w:val="28"/>
        </w:rPr>
        <w:t> </w:t>
      </w:r>
      <w:r w:rsidRPr="00C2170D">
        <w:rPr>
          <w:rFonts w:ascii="Garamond" w:hAnsi="Garamond"/>
          <w:sz w:val="28"/>
          <w:szCs w:val="28"/>
        </w:rPr>
        <w:t>января 2020 года увеличены размеры  действующих пособий, выплачиваемых из областного бюджета: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- дополнительное единовременное пособие на рождение ребенка с 1,0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 до 10,0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рублей;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- единовременное пособие многодетной семье на рождение ребенка с 2,0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 до 10,0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рублей;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- единовременное пособие на школьников из многодетной малообесп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ченной семьи с 1,0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 до 5,0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рублей.</w:t>
      </w:r>
    </w:p>
    <w:p w:rsidR="00C2170D" w:rsidRPr="00C2170D" w:rsidRDefault="00CB513F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Также </w:t>
      </w:r>
      <w:r w:rsidR="00C2170D" w:rsidRPr="00C2170D">
        <w:rPr>
          <w:rFonts w:ascii="Garamond" w:hAnsi="Garamond"/>
          <w:sz w:val="28"/>
          <w:szCs w:val="28"/>
        </w:rPr>
        <w:t xml:space="preserve">увеличен размер регионального материнского (семейного) капитала, предоставляемого семьям, имеющим трое и более детей. Семьи, у которых право на данную меру социальной поддержки </w:t>
      </w:r>
      <w:proofErr w:type="gramStart"/>
      <w:r w:rsidR="00C2170D" w:rsidRPr="00C2170D">
        <w:rPr>
          <w:rFonts w:ascii="Garamond" w:hAnsi="Garamond"/>
          <w:sz w:val="28"/>
          <w:szCs w:val="28"/>
        </w:rPr>
        <w:t>возникнет с 1 января 2020 года получат</w:t>
      </w:r>
      <w:proofErr w:type="gramEnd"/>
      <w:r w:rsidR="00C2170D" w:rsidRPr="00C2170D">
        <w:rPr>
          <w:rFonts w:ascii="Garamond" w:hAnsi="Garamond"/>
          <w:sz w:val="28"/>
          <w:szCs w:val="28"/>
        </w:rPr>
        <w:t xml:space="preserve"> его в размере 200,0 тыс.</w:t>
      </w:r>
      <w:r>
        <w:rPr>
          <w:rFonts w:ascii="Garamond" w:hAnsi="Garamond"/>
          <w:sz w:val="28"/>
          <w:szCs w:val="28"/>
        </w:rPr>
        <w:t xml:space="preserve"> </w:t>
      </w:r>
      <w:r w:rsidR="00C2170D" w:rsidRPr="00C2170D">
        <w:rPr>
          <w:rFonts w:ascii="Garamond" w:hAnsi="Garamond"/>
          <w:sz w:val="28"/>
          <w:szCs w:val="28"/>
        </w:rPr>
        <w:t>рублей, вместо 100,0 тыс.</w:t>
      </w:r>
      <w:r>
        <w:rPr>
          <w:rFonts w:ascii="Garamond" w:hAnsi="Garamond"/>
          <w:sz w:val="28"/>
          <w:szCs w:val="28"/>
        </w:rPr>
        <w:t xml:space="preserve"> </w:t>
      </w:r>
      <w:r w:rsidR="00C2170D" w:rsidRPr="00C2170D">
        <w:rPr>
          <w:rFonts w:ascii="Garamond" w:hAnsi="Garamond"/>
          <w:sz w:val="28"/>
          <w:szCs w:val="28"/>
        </w:rPr>
        <w:t>рублей. При этом введена н</w:t>
      </w:r>
      <w:r w:rsidR="00C2170D" w:rsidRPr="00C2170D">
        <w:rPr>
          <w:rFonts w:ascii="Garamond" w:hAnsi="Garamond"/>
          <w:sz w:val="28"/>
          <w:szCs w:val="28"/>
        </w:rPr>
        <w:t>о</w:t>
      </w:r>
      <w:r w:rsidR="00C2170D" w:rsidRPr="00C2170D">
        <w:rPr>
          <w:rFonts w:ascii="Garamond" w:hAnsi="Garamond"/>
          <w:sz w:val="28"/>
          <w:szCs w:val="28"/>
        </w:rPr>
        <w:t>вая норма, устанавливающая размер материнского (семейного) капитала при рождении двойни и тройни. Размер выплаты семье при</w:t>
      </w:r>
      <w:r>
        <w:rPr>
          <w:rFonts w:ascii="Garamond" w:hAnsi="Garamond"/>
          <w:sz w:val="28"/>
          <w:szCs w:val="28"/>
        </w:rPr>
        <w:t xml:space="preserve"> рождении</w:t>
      </w:r>
      <w:r w:rsidR="00C2170D" w:rsidRPr="00C2170D">
        <w:rPr>
          <w:rFonts w:ascii="Garamond" w:hAnsi="Garamond"/>
          <w:sz w:val="28"/>
          <w:szCs w:val="28"/>
        </w:rPr>
        <w:t xml:space="preserve"> двойни (при </w:t>
      </w:r>
      <w:proofErr w:type="gramStart"/>
      <w:r w:rsidR="00C2170D" w:rsidRPr="00C2170D">
        <w:rPr>
          <w:rFonts w:ascii="Garamond" w:hAnsi="Garamond"/>
          <w:sz w:val="28"/>
          <w:szCs w:val="28"/>
        </w:rPr>
        <w:t>условии</w:t>
      </w:r>
      <w:proofErr w:type="gramEnd"/>
      <w:r w:rsidR="00C2170D" w:rsidRPr="00C2170D">
        <w:rPr>
          <w:rFonts w:ascii="Garamond" w:hAnsi="Garamond"/>
          <w:sz w:val="28"/>
          <w:szCs w:val="28"/>
        </w:rPr>
        <w:t xml:space="preserve"> что один из детей будет являться третьим по счету) составит 400,0 тыс.</w:t>
      </w:r>
      <w:r>
        <w:rPr>
          <w:rFonts w:ascii="Garamond" w:hAnsi="Garamond"/>
          <w:sz w:val="28"/>
          <w:szCs w:val="28"/>
        </w:rPr>
        <w:t xml:space="preserve"> </w:t>
      </w:r>
      <w:r w:rsidR="00C2170D" w:rsidRPr="00C2170D">
        <w:rPr>
          <w:rFonts w:ascii="Garamond" w:hAnsi="Garamond"/>
          <w:sz w:val="28"/>
          <w:szCs w:val="28"/>
        </w:rPr>
        <w:t>рублей, а при рождении тройни – 1,2 млн.</w:t>
      </w:r>
      <w:r>
        <w:rPr>
          <w:rFonts w:ascii="Garamond" w:hAnsi="Garamond"/>
          <w:sz w:val="28"/>
          <w:szCs w:val="28"/>
        </w:rPr>
        <w:t xml:space="preserve"> </w:t>
      </w:r>
      <w:r w:rsidR="00C2170D" w:rsidRPr="00C2170D">
        <w:rPr>
          <w:rFonts w:ascii="Garamond" w:hAnsi="Garamond"/>
          <w:sz w:val="28"/>
          <w:szCs w:val="28"/>
        </w:rPr>
        <w:t>рублей. Кроме того, расширены направления использования материнского (семейного) капитала. Теперь его средства можно будет использовать на проведение капитального и текущего р</w:t>
      </w:r>
      <w:r w:rsidR="00C2170D" w:rsidRPr="00C2170D">
        <w:rPr>
          <w:rFonts w:ascii="Garamond" w:hAnsi="Garamond"/>
          <w:sz w:val="28"/>
          <w:szCs w:val="28"/>
        </w:rPr>
        <w:t>е</w:t>
      </w:r>
      <w:r w:rsidR="00C2170D" w:rsidRPr="00C2170D">
        <w:rPr>
          <w:rFonts w:ascii="Garamond" w:hAnsi="Garamond"/>
          <w:sz w:val="28"/>
          <w:szCs w:val="28"/>
        </w:rPr>
        <w:t>монта, а также подведение коммуникационных систем.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Предусмотренные в рамках регионального проекта средства федерального бюджета в объеме 1 236 004,6 тыс. рублей (в 2019 году 209 611,0 тыс. рублей) з</w:t>
      </w:r>
      <w:r w:rsidRPr="00C2170D">
        <w:rPr>
          <w:rFonts w:ascii="Garamond" w:hAnsi="Garamond"/>
          <w:sz w:val="28"/>
          <w:szCs w:val="28"/>
        </w:rPr>
        <w:t>а</w:t>
      </w:r>
      <w:r w:rsidRPr="00C2170D">
        <w:rPr>
          <w:rFonts w:ascii="Garamond" w:hAnsi="Garamond"/>
          <w:sz w:val="28"/>
          <w:szCs w:val="28"/>
        </w:rPr>
        <w:t xml:space="preserve">планированы для осуществления ежемесячной выплаты в связи с рождением (усыновлением) первого ребенка. Увеличение ассигнований на 1 026 393,6 тыс. рублей обусловлено продлением периода выплат с 1,5 </w:t>
      </w:r>
      <w:r w:rsidR="00CB513F">
        <w:rPr>
          <w:rFonts w:ascii="Garamond" w:hAnsi="Garamond"/>
          <w:sz w:val="28"/>
          <w:szCs w:val="28"/>
        </w:rPr>
        <w:t>лет</w:t>
      </w:r>
      <w:r w:rsidRPr="00C2170D">
        <w:rPr>
          <w:rFonts w:ascii="Garamond" w:hAnsi="Garamond"/>
          <w:sz w:val="28"/>
          <w:szCs w:val="28"/>
        </w:rPr>
        <w:t xml:space="preserve"> до достижения ребе</w:t>
      </w:r>
      <w:r w:rsidRPr="00C2170D">
        <w:rPr>
          <w:rFonts w:ascii="Garamond" w:hAnsi="Garamond"/>
          <w:sz w:val="28"/>
          <w:szCs w:val="28"/>
        </w:rPr>
        <w:t>н</w:t>
      </w:r>
      <w:r w:rsidRPr="00C2170D">
        <w:rPr>
          <w:rFonts w:ascii="Garamond" w:hAnsi="Garamond"/>
          <w:sz w:val="28"/>
          <w:szCs w:val="28"/>
        </w:rPr>
        <w:t>ком возраста 3-х лет и увеличением количества семей, получающих пособия, за счет изменения критерия нуждаемости (с 1,5-кратной на двукратную величину прожиточного минимума</w:t>
      </w:r>
      <w:r w:rsidR="00CB513F">
        <w:rPr>
          <w:rFonts w:ascii="Garamond" w:hAnsi="Garamond"/>
          <w:sz w:val="28"/>
          <w:szCs w:val="28"/>
        </w:rPr>
        <w:t xml:space="preserve"> в конкретном субъекте страны).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proofErr w:type="gramStart"/>
      <w:r w:rsidRPr="00C2170D">
        <w:rPr>
          <w:rFonts w:ascii="Garamond" w:hAnsi="Garamond"/>
          <w:sz w:val="28"/>
          <w:szCs w:val="28"/>
        </w:rPr>
        <w:lastRenderedPageBreak/>
        <w:t>На предоставление жилых помещений детям-сиротам и детям, оставшимся без попечения родителей, лицам из их числа по договорам найма специализир</w:t>
      </w:r>
      <w:r w:rsidRPr="00C2170D">
        <w:rPr>
          <w:rFonts w:ascii="Garamond" w:hAnsi="Garamond"/>
          <w:sz w:val="28"/>
          <w:szCs w:val="28"/>
        </w:rPr>
        <w:t>о</w:t>
      </w:r>
      <w:r w:rsidRPr="00C2170D">
        <w:rPr>
          <w:rFonts w:ascii="Garamond" w:hAnsi="Garamond"/>
          <w:sz w:val="28"/>
          <w:szCs w:val="28"/>
        </w:rPr>
        <w:t>ванных жилых помещений в 2020 году предусмотрены средства в объеме 386 601,8 тыс. рублей, в том числе за счет областного бюджета 320 000,0 тыс. рублей, из них для соблюдения уровня софинансирования – 5 791,5 тыс. рублей.</w:t>
      </w:r>
      <w:proofErr w:type="gramEnd"/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 xml:space="preserve">В рамках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>Старшее поколение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 xml:space="preserve">, целью которого является увеличение ожидаемой продолжительности здоровой жизни до 67 лет, предусмотрены средства на капитальный ремонт столовой ГБСУСОН </w:t>
      </w:r>
      <w:r w:rsidR="00403D0F">
        <w:rPr>
          <w:rFonts w:ascii="Garamond" w:hAnsi="Garamond"/>
          <w:sz w:val="28"/>
          <w:szCs w:val="28"/>
        </w:rPr>
        <w:t>«</w:t>
      </w:r>
      <w:proofErr w:type="spellStart"/>
      <w:r w:rsidRPr="00C2170D">
        <w:rPr>
          <w:rFonts w:ascii="Garamond" w:hAnsi="Garamond"/>
          <w:sz w:val="28"/>
          <w:szCs w:val="28"/>
        </w:rPr>
        <w:t>Сельцо</w:t>
      </w:r>
      <w:r w:rsidRPr="00C2170D">
        <w:rPr>
          <w:rFonts w:ascii="Garamond" w:hAnsi="Garamond"/>
          <w:sz w:val="28"/>
          <w:szCs w:val="28"/>
        </w:rPr>
        <w:t>в</w:t>
      </w:r>
      <w:r w:rsidRPr="00C2170D">
        <w:rPr>
          <w:rFonts w:ascii="Garamond" w:hAnsi="Garamond"/>
          <w:sz w:val="28"/>
          <w:szCs w:val="28"/>
        </w:rPr>
        <w:t>ский</w:t>
      </w:r>
      <w:proofErr w:type="spellEnd"/>
      <w:r w:rsidRPr="00C2170D">
        <w:rPr>
          <w:rFonts w:ascii="Garamond" w:hAnsi="Garamond"/>
          <w:sz w:val="28"/>
          <w:szCs w:val="28"/>
        </w:rPr>
        <w:t xml:space="preserve"> психоневрологический интернат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 xml:space="preserve"> в объеме 1 765 ,2 тыс.</w:t>
      </w:r>
      <w:r w:rsidR="00CB513F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>рублей.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Основную долю в структуре ассигнований государственной программы занимают расходы на реализацию мер социальной поддержки населения. Пл</w:t>
      </w:r>
      <w:r w:rsidRPr="00C2170D">
        <w:rPr>
          <w:rFonts w:ascii="Garamond" w:hAnsi="Garamond"/>
          <w:sz w:val="28"/>
          <w:szCs w:val="28"/>
        </w:rPr>
        <w:t>а</w:t>
      </w:r>
      <w:r w:rsidRPr="00C2170D">
        <w:rPr>
          <w:rFonts w:ascii="Garamond" w:hAnsi="Garamond"/>
          <w:sz w:val="28"/>
          <w:szCs w:val="28"/>
        </w:rPr>
        <w:t>нирование ассигнований на обеспечение социальных выплат осуществлялось с учетом прогноза численности получателей на 2020 год и плановый период, а также индексации социальных выплат гражданам на 4,3% с 1 октября 2019 года и на 3,8% с 1 октября 2020 года.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Общий объём расходов на финансовое обеспечение деятельности гос</w:t>
      </w:r>
      <w:r w:rsidRPr="00C2170D">
        <w:rPr>
          <w:rFonts w:ascii="Garamond" w:hAnsi="Garamond"/>
          <w:sz w:val="28"/>
          <w:szCs w:val="28"/>
        </w:rPr>
        <w:t>у</w:t>
      </w:r>
      <w:r w:rsidRPr="00C2170D">
        <w:rPr>
          <w:rFonts w:ascii="Garamond" w:hAnsi="Garamond"/>
          <w:sz w:val="28"/>
          <w:szCs w:val="28"/>
        </w:rPr>
        <w:t>дарственных учреждений, обеспечивающих социальное обслуживание насел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ния в Брянской области</w:t>
      </w:r>
      <w:r w:rsidR="00CB513F">
        <w:rPr>
          <w:rFonts w:ascii="Garamond" w:hAnsi="Garamond"/>
          <w:sz w:val="28"/>
          <w:szCs w:val="28"/>
        </w:rPr>
        <w:t>,</w:t>
      </w:r>
      <w:r w:rsidRPr="00C2170D">
        <w:rPr>
          <w:rFonts w:ascii="Garamond" w:hAnsi="Garamond"/>
          <w:sz w:val="28"/>
          <w:szCs w:val="28"/>
        </w:rPr>
        <w:t xml:space="preserve"> на 2020 год составляет 1 735 110 ,1 тыс. рублей (в 2019 году – 1 455 762,5 тыс. рублей). </w:t>
      </w:r>
      <w:proofErr w:type="gramStart"/>
      <w:r w:rsidRPr="00C2170D">
        <w:rPr>
          <w:rFonts w:ascii="Garamond" w:hAnsi="Garamond"/>
          <w:sz w:val="28"/>
          <w:szCs w:val="28"/>
        </w:rPr>
        <w:t>Увеличение расходов на 279 347,6 тыс. рублей обусловлено повышением оплаты труда отдельных категорий работников в 2020 году в соответствии с целевыми показателями, индексацией фонда оплаты труда работников, на которых не распространяется действие указов Президента, на 3,</w:t>
      </w:r>
      <w:r w:rsidR="00CB513F">
        <w:rPr>
          <w:rFonts w:ascii="Garamond" w:hAnsi="Garamond"/>
          <w:sz w:val="28"/>
          <w:szCs w:val="28"/>
        </w:rPr>
        <w:t>8</w:t>
      </w:r>
      <w:r w:rsidRPr="00C2170D">
        <w:rPr>
          <w:rFonts w:ascii="Garamond" w:hAnsi="Garamond"/>
          <w:sz w:val="28"/>
          <w:szCs w:val="28"/>
        </w:rPr>
        <w:t xml:space="preserve">% с 1 октября 2020 года, </w:t>
      </w:r>
      <w:r w:rsidR="00F44512">
        <w:rPr>
          <w:rFonts w:ascii="Garamond" w:hAnsi="Garamond"/>
          <w:sz w:val="28"/>
          <w:szCs w:val="28"/>
        </w:rPr>
        <w:t xml:space="preserve">дополнительным </w:t>
      </w:r>
      <w:r w:rsidR="00F44512" w:rsidRPr="00F44512">
        <w:rPr>
          <w:rFonts w:ascii="Garamond" w:hAnsi="Garamond"/>
          <w:sz w:val="28"/>
          <w:szCs w:val="28"/>
        </w:rPr>
        <w:t>увеличением  размера средней з</w:t>
      </w:r>
      <w:r w:rsidR="00F44512" w:rsidRPr="00F44512">
        <w:rPr>
          <w:rFonts w:ascii="Garamond" w:hAnsi="Garamond"/>
          <w:sz w:val="28"/>
          <w:szCs w:val="28"/>
        </w:rPr>
        <w:t>а</w:t>
      </w:r>
      <w:r w:rsidR="00F44512" w:rsidRPr="00F44512">
        <w:rPr>
          <w:rFonts w:ascii="Garamond" w:hAnsi="Garamond"/>
          <w:sz w:val="28"/>
          <w:szCs w:val="28"/>
        </w:rPr>
        <w:t>работной платы работников, на которых не распространяется действие указов Президента</w:t>
      </w:r>
      <w:r w:rsidR="00F44512">
        <w:rPr>
          <w:rFonts w:ascii="Garamond" w:hAnsi="Garamond"/>
          <w:sz w:val="28"/>
          <w:szCs w:val="28"/>
        </w:rPr>
        <w:t>,</w:t>
      </w:r>
      <w:r w:rsidR="00F44512" w:rsidRPr="00F44512">
        <w:rPr>
          <w:rFonts w:ascii="Garamond" w:hAnsi="Garamond"/>
          <w:sz w:val="28"/>
          <w:szCs w:val="28"/>
        </w:rPr>
        <w:t xml:space="preserve"> в среднем на 2,0</w:t>
      </w:r>
      <w:r w:rsidR="00F44512">
        <w:rPr>
          <w:rFonts w:ascii="Garamond" w:hAnsi="Garamond"/>
          <w:sz w:val="28"/>
          <w:szCs w:val="28"/>
        </w:rPr>
        <w:t xml:space="preserve"> тыс</w:t>
      </w:r>
      <w:proofErr w:type="gramEnd"/>
      <w:r w:rsidR="00F44512">
        <w:rPr>
          <w:rFonts w:ascii="Garamond" w:hAnsi="Garamond"/>
          <w:sz w:val="28"/>
          <w:szCs w:val="28"/>
        </w:rPr>
        <w:t>.</w:t>
      </w:r>
      <w:r w:rsidR="00F44512" w:rsidRPr="00F44512">
        <w:rPr>
          <w:rFonts w:ascii="Garamond" w:hAnsi="Garamond"/>
          <w:sz w:val="28"/>
          <w:szCs w:val="28"/>
        </w:rPr>
        <w:t xml:space="preserve"> рублей в месяц</w:t>
      </w:r>
      <w:r w:rsidR="00F44512">
        <w:rPr>
          <w:rFonts w:ascii="Garamond" w:hAnsi="Garamond"/>
          <w:sz w:val="28"/>
          <w:szCs w:val="28"/>
        </w:rPr>
        <w:t>,</w:t>
      </w:r>
      <w:r w:rsidR="00F44512" w:rsidRPr="00F44512">
        <w:rPr>
          <w:rFonts w:ascii="Garamond" w:hAnsi="Garamond"/>
          <w:sz w:val="28"/>
          <w:szCs w:val="28"/>
        </w:rPr>
        <w:t xml:space="preserve"> </w:t>
      </w:r>
      <w:r w:rsidRPr="00C2170D">
        <w:rPr>
          <w:rFonts w:ascii="Garamond" w:hAnsi="Garamond"/>
          <w:sz w:val="28"/>
          <w:szCs w:val="28"/>
        </w:rPr>
        <w:t xml:space="preserve">повышением минимального </w:t>
      </w:r>
      <w:proofErr w:type="gramStart"/>
      <w:r w:rsidRPr="00C2170D">
        <w:rPr>
          <w:rFonts w:ascii="Garamond" w:hAnsi="Garamond"/>
          <w:sz w:val="28"/>
          <w:szCs w:val="28"/>
        </w:rPr>
        <w:t>размера оплаты труда</w:t>
      </w:r>
      <w:proofErr w:type="gramEnd"/>
      <w:r w:rsidRPr="00C2170D">
        <w:rPr>
          <w:rFonts w:ascii="Garamond" w:hAnsi="Garamond"/>
          <w:sz w:val="28"/>
          <w:szCs w:val="28"/>
        </w:rPr>
        <w:t>. Учтены расходы, связанные с повышением тарифов на коммунальные услуги.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С 2018 года во исполнение поручения Президента РФ по передаче на и</w:t>
      </w:r>
      <w:r w:rsidRPr="00C2170D">
        <w:rPr>
          <w:rFonts w:ascii="Garamond" w:hAnsi="Garamond"/>
          <w:sz w:val="28"/>
          <w:szCs w:val="28"/>
        </w:rPr>
        <w:t>с</w:t>
      </w:r>
      <w:r w:rsidRPr="00C2170D">
        <w:rPr>
          <w:rFonts w:ascii="Garamond" w:hAnsi="Garamond"/>
          <w:sz w:val="28"/>
          <w:szCs w:val="28"/>
        </w:rPr>
        <w:t xml:space="preserve">полнение СОНКО к 2020 году до 10 процентов социальных услуг, из областного бюджета было предусмотрено выделение субсидии автономной некоммерческой организации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 xml:space="preserve">Центр социальной помощи </w:t>
      </w:r>
      <w:r w:rsidR="00403D0F">
        <w:rPr>
          <w:rFonts w:ascii="Garamond" w:hAnsi="Garamond"/>
          <w:sz w:val="28"/>
          <w:szCs w:val="28"/>
        </w:rPr>
        <w:t>«</w:t>
      </w:r>
      <w:r w:rsidRPr="00C2170D">
        <w:rPr>
          <w:rFonts w:ascii="Garamond" w:hAnsi="Garamond"/>
          <w:sz w:val="28"/>
          <w:szCs w:val="28"/>
        </w:rPr>
        <w:t>Добрые дела</w:t>
      </w:r>
      <w:r w:rsidR="00403D0F">
        <w:rPr>
          <w:rFonts w:ascii="Garamond" w:hAnsi="Garamond"/>
          <w:sz w:val="28"/>
          <w:szCs w:val="28"/>
        </w:rPr>
        <w:t>»</w:t>
      </w:r>
      <w:r w:rsidRPr="00C2170D">
        <w:rPr>
          <w:rFonts w:ascii="Garamond" w:hAnsi="Garamond"/>
          <w:sz w:val="28"/>
          <w:szCs w:val="28"/>
        </w:rPr>
        <w:t>. Данное учреждение включено в реестр поставщиков социальных услуг и осуществляет предоставл</w:t>
      </w:r>
      <w:r w:rsidRPr="00C2170D">
        <w:rPr>
          <w:rFonts w:ascii="Garamond" w:hAnsi="Garamond"/>
          <w:sz w:val="28"/>
          <w:szCs w:val="28"/>
        </w:rPr>
        <w:t>е</w:t>
      </w:r>
      <w:r w:rsidRPr="00C2170D">
        <w:rPr>
          <w:rFonts w:ascii="Garamond" w:hAnsi="Garamond"/>
          <w:sz w:val="28"/>
          <w:szCs w:val="28"/>
        </w:rPr>
        <w:t>ние социальных услуг на дому. В 2020 на данные цели предусмотрено 4 500,0 тыс. рублей.</w:t>
      </w:r>
    </w:p>
    <w:p w:rsidR="00C2170D" w:rsidRP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C2170D">
        <w:rPr>
          <w:rFonts w:ascii="Garamond" w:hAnsi="Garamond"/>
          <w:sz w:val="28"/>
          <w:szCs w:val="28"/>
        </w:rPr>
        <w:t>Кроме того, увеличены расходы на выплаты компенсаций поставщикам социальных услуг, включенным в реестр поставщиков социальных услуг, но не участвующему (им) в выполнении государственного задания с 2 000,0 тыс. рублей в 2019 году до 5 500,0 тыс. рублей в 2020 году.</w:t>
      </w:r>
    </w:p>
    <w:p w:rsidR="00C2170D" w:rsidRDefault="00C2170D" w:rsidP="00C2170D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</w:pPr>
      <w:r w:rsidRPr="00C2170D">
        <w:rPr>
          <w:rFonts w:ascii="Garamond" w:hAnsi="Garamond"/>
          <w:sz w:val="28"/>
          <w:szCs w:val="28"/>
        </w:rPr>
        <w:t>В рамках отдельных мероприятий по развитию и реализации социальной и демографической политики увеличены расходы на оказание материальной п</w:t>
      </w:r>
      <w:r w:rsidRPr="00C2170D">
        <w:rPr>
          <w:rFonts w:ascii="Garamond" w:hAnsi="Garamond"/>
          <w:sz w:val="28"/>
          <w:szCs w:val="28"/>
        </w:rPr>
        <w:t>о</w:t>
      </w:r>
      <w:r w:rsidRPr="00C2170D">
        <w:rPr>
          <w:rFonts w:ascii="Garamond" w:hAnsi="Garamond"/>
          <w:sz w:val="28"/>
          <w:szCs w:val="28"/>
        </w:rPr>
        <w:t>мощи гражданам. Объем средств, предусмотренных на данные цели</w:t>
      </w:r>
      <w:r w:rsidR="00CB513F">
        <w:rPr>
          <w:rFonts w:ascii="Garamond" w:hAnsi="Garamond"/>
          <w:sz w:val="28"/>
          <w:szCs w:val="28"/>
        </w:rPr>
        <w:t>,</w:t>
      </w:r>
      <w:r w:rsidRPr="00C2170D">
        <w:rPr>
          <w:rFonts w:ascii="Garamond" w:hAnsi="Garamond"/>
          <w:sz w:val="28"/>
          <w:szCs w:val="28"/>
        </w:rPr>
        <w:t xml:space="preserve"> в 2020 году составит 100 002,0 тыс. рублей (в 2019 году объем средств составлял 75 000,0 тыс. рублей).</w:t>
      </w:r>
    </w:p>
    <w:p w:rsidR="00A20BE7" w:rsidRDefault="00A20BE7" w:rsidP="00210BED">
      <w:pPr>
        <w:pStyle w:val="Heading1"/>
        <w:spacing w:line="252" w:lineRule="auto"/>
      </w:pPr>
      <w:bookmarkStart w:id="57" w:name="_Toc23426500"/>
      <w:r w:rsidRPr="00AA5F57">
        <w:lastRenderedPageBreak/>
        <w:t>ГОСУДАРСТВЕННАЯ ПРОГРАММА</w:t>
      </w:r>
      <w:r w:rsidR="00697AED">
        <w:br/>
      </w:r>
      <w:r w:rsidR="00403D0F">
        <w:t>«</w:t>
      </w:r>
      <w:r>
        <w:t>ДОСТУПНАЯ СРЕДА</w:t>
      </w:r>
      <w:r w:rsidR="00403D0F">
        <w:t>»</w:t>
      </w:r>
      <w:bookmarkEnd w:id="57"/>
    </w:p>
    <w:p w:rsidR="00A20BE7" w:rsidRDefault="00A20BE7" w:rsidP="00210BED">
      <w:pPr>
        <w:spacing w:line="252" w:lineRule="auto"/>
        <w:ind w:firstLine="720"/>
        <w:jc w:val="center"/>
        <w:rPr>
          <w:rFonts w:ascii="Garamond" w:hAnsi="Garamond"/>
          <w:b/>
          <w:sz w:val="28"/>
          <w:szCs w:val="28"/>
        </w:rPr>
      </w:pPr>
    </w:p>
    <w:p w:rsidR="00D315FB" w:rsidRPr="0043252B" w:rsidRDefault="00D315F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Г</w:t>
      </w:r>
      <w:r w:rsidR="00A20BE7" w:rsidRPr="0043252B">
        <w:rPr>
          <w:rFonts w:ascii="Garamond" w:hAnsi="Garamond"/>
          <w:sz w:val="28"/>
          <w:szCs w:val="28"/>
        </w:rPr>
        <w:t xml:space="preserve">осударственной программы </w:t>
      </w:r>
      <w:r w:rsidR="00403D0F">
        <w:rPr>
          <w:rFonts w:ascii="Garamond" w:hAnsi="Garamond"/>
          <w:sz w:val="28"/>
          <w:szCs w:val="28"/>
        </w:rPr>
        <w:t>«</w:t>
      </w:r>
      <w:r w:rsidR="00A20BE7" w:rsidRPr="0043252B">
        <w:rPr>
          <w:rFonts w:ascii="Garamond" w:hAnsi="Garamond"/>
          <w:sz w:val="28"/>
          <w:szCs w:val="28"/>
        </w:rPr>
        <w:t>Доступная среда</w:t>
      </w:r>
      <w:r w:rsidR="00403D0F">
        <w:rPr>
          <w:rFonts w:ascii="Garamond" w:hAnsi="Garamond"/>
          <w:sz w:val="28"/>
          <w:szCs w:val="28"/>
        </w:rPr>
        <w:t>»</w:t>
      </w:r>
      <w:r w:rsidRPr="0043252B">
        <w:rPr>
          <w:rFonts w:ascii="Garamond" w:hAnsi="Garamond"/>
          <w:sz w:val="28"/>
          <w:szCs w:val="28"/>
        </w:rPr>
        <w:t xml:space="preserve"> направлена </w:t>
      </w:r>
      <w:proofErr w:type="gramStart"/>
      <w:r w:rsidRPr="0043252B">
        <w:rPr>
          <w:rFonts w:ascii="Garamond" w:hAnsi="Garamond"/>
          <w:sz w:val="28"/>
          <w:szCs w:val="28"/>
        </w:rPr>
        <w:t>на</w:t>
      </w:r>
      <w:proofErr w:type="gramEnd"/>
      <w:r w:rsidRPr="0043252B">
        <w:rPr>
          <w:rFonts w:ascii="Garamond" w:hAnsi="Garamond"/>
          <w:sz w:val="28"/>
          <w:szCs w:val="28"/>
        </w:rPr>
        <w:t>:</w:t>
      </w:r>
    </w:p>
    <w:p w:rsidR="00A20BE7" w:rsidRPr="0043252B" w:rsidRDefault="00A20BE7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повышение уровня доступности приоритетных объектов и услуг в при</w:t>
      </w:r>
      <w:r w:rsidRPr="0043252B">
        <w:rPr>
          <w:rFonts w:ascii="Garamond" w:hAnsi="Garamond"/>
          <w:sz w:val="28"/>
          <w:szCs w:val="28"/>
        </w:rPr>
        <w:t>о</w:t>
      </w:r>
      <w:r w:rsidRPr="0043252B">
        <w:rPr>
          <w:rFonts w:ascii="Garamond" w:hAnsi="Garamond"/>
          <w:sz w:val="28"/>
          <w:szCs w:val="28"/>
        </w:rPr>
        <w:t>ритетных сферах жизнедеятельности инвалидов и других маломобильных групп населе</w:t>
      </w:r>
      <w:r w:rsidR="00D315FB" w:rsidRPr="0043252B">
        <w:rPr>
          <w:rFonts w:ascii="Garamond" w:hAnsi="Garamond"/>
          <w:sz w:val="28"/>
          <w:szCs w:val="28"/>
        </w:rPr>
        <w:t>ния;</w:t>
      </w:r>
    </w:p>
    <w:p w:rsidR="00D315FB" w:rsidRPr="0043252B" w:rsidRDefault="00D315F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повышение уровня обеспеченности инвалидов, в том числе детей-инвалидов, реабилитационными и абилитационными услугами, ранней помощи, а также уровня профессионального развития и занятости, включая содействие занятости, инвалидов, в том числе детей-инвалидов в Брянской области.</w:t>
      </w:r>
    </w:p>
    <w:p w:rsidR="00A20BE7" w:rsidRPr="0043252B" w:rsidRDefault="00A20BE7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Для достижения цели государственной программы предполагается реш</w:t>
      </w:r>
      <w:r w:rsidRPr="0043252B">
        <w:rPr>
          <w:rFonts w:ascii="Garamond" w:hAnsi="Garamond"/>
          <w:sz w:val="28"/>
          <w:szCs w:val="28"/>
        </w:rPr>
        <w:t>е</w:t>
      </w:r>
      <w:r w:rsidRPr="0043252B">
        <w:rPr>
          <w:rFonts w:ascii="Garamond" w:hAnsi="Garamond"/>
          <w:sz w:val="28"/>
          <w:szCs w:val="28"/>
        </w:rPr>
        <w:t>ние следующих задач:</w:t>
      </w:r>
    </w:p>
    <w:p w:rsidR="0043252B" w:rsidRPr="0043252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ф</w:t>
      </w:r>
      <w:r w:rsidRPr="0043252B">
        <w:rPr>
          <w:rFonts w:ascii="Garamond" w:hAnsi="Garamond"/>
          <w:sz w:val="28"/>
          <w:szCs w:val="28"/>
        </w:rPr>
        <w:t>ормирование условий для просвещенности граждан в вопросах инв</w:t>
      </w:r>
      <w:r w:rsidRPr="0043252B">
        <w:rPr>
          <w:rFonts w:ascii="Garamond" w:hAnsi="Garamond"/>
          <w:sz w:val="28"/>
          <w:szCs w:val="28"/>
        </w:rPr>
        <w:t>а</w:t>
      </w:r>
      <w:r w:rsidRPr="0043252B">
        <w:rPr>
          <w:rFonts w:ascii="Garamond" w:hAnsi="Garamond"/>
          <w:sz w:val="28"/>
          <w:szCs w:val="28"/>
        </w:rPr>
        <w:t>лидности и устранения отношенческих барьеров;</w:t>
      </w:r>
    </w:p>
    <w:p w:rsidR="0043252B" w:rsidRPr="0043252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оценка состояния доступности приоритетных объектов и услуг и форм</w:t>
      </w:r>
      <w:r w:rsidRPr="0043252B">
        <w:rPr>
          <w:rFonts w:ascii="Garamond" w:hAnsi="Garamond"/>
          <w:sz w:val="28"/>
          <w:szCs w:val="28"/>
        </w:rPr>
        <w:t>и</w:t>
      </w:r>
      <w:r w:rsidRPr="0043252B">
        <w:rPr>
          <w:rFonts w:ascii="Garamond" w:hAnsi="Garamond"/>
          <w:sz w:val="28"/>
          <w:szCs w:val="28"/>
        </w:rPr>
        <w:t>рование нормативной правовой и методической базы по обеспечению досту</w:t>
      </w:r>
      <w:r w:rsidRPr="0043252B">
        <w:rPr>
          <w:rFonts w:ascii="Garamond" w:hAnsi="Garamond"/>
          <w:sz w:val="28"/>
          <w:szCs w:val="28"/>
        </w:rPr>
        <w:t>п</w:t>
      </w:r>
      <w:r w:rsidRPr="0043252B">
        <w:rPr>
          <w:rFonts w:ascii="Garamond" w:hAnsi="Garamond"/>
          <w:sz w:val="28"/>
          <w:szCs w:val="28"/>
        </w:rPr>
        <w:t>ности приоритетных объектов и услуг в приоритетных сферах жизнедеятельн</w:t>
      </w:r>
      <w:r w:rsidRPr="0043252B">
        <w:rPr>
          <w:rFonts w:ascii="Garamond" w:hAnsi="Garamond"/>
          <w:sz w:val="28"/>
          <w:szCs w:val="28"/>
        </w:rPr>
        <w:t>о</w:t>
      </w:r>
      <w:r w:rsidRPr="0043252B">
        <w:rPr>
          <w:rFonts w:ascii="Garamond" w:hAnsi="Garamond"/>
          <w:sz w:val="28"/>
          <w:szCs w:val="28"/>
        </w:rPr>
        <w:t>сти инвалидов и других маломобильных групп населения;</w:t>
      </w:r>
    </w:p>
    <w:p w:rsidR="0043252B" w:rsidRPr="0043252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формирование условий для беспрепятственного доступа инвалидов и др</w:t>
      </w:r>
      <w:r w:rsidRPr="0043252B">
        <w:rPr>
          <w:rFonts w:ascii="Garamond" w:hAnsi="Garamond"/>
          <w:sz w:val="28"/>
          <w:szCs w:val="28"/>
        </w:rPr>
        <w:t>у</w:t>
      </w:r>
      <w:r w:rsidRPr="0043252B">
        <w:rPr>
          <w:rFonts w:ascii="Garamond" w:hAnsi="Garamond"/>
          <w:sz w:val="28"/>
          <w:szCs w:val="28"/>
        </w:rPr>
        <w:t>гих маломобильных групп населения к приоритетным объектам и услугам в сф</w:t>
      </w:r>
      <w:r w:rsidRPr="0043252B">
        <w:rPr>
          <w:rFonts w:ascii="Garamond" w:hAnsi="Garamond"/>
          <w:sz w:val="28"/>
          <w:szCs w:val="28"/>
        </w:rPr>
        <w:t>е</w:t>
      </w:r>
      <w:r w:rsidRPr="0043252B">
        <w:rPr>
          <w:rFonts w:ascii="Garamond" w:hAnsi="Garamond"/>
          <w:sz w:val="28"/>
          <w:szCs w:val="28"/>
        </w:rPr>
        <w:t>ре социальной защиты, занятости, здравоохранения, культуры, образования, транспорта, информации и связи, физической культуры и спорта;</w:t>
      </w:r>
    </w:p>
    <w:p w:rsidR="0043252B" w:rsidRPr="0043252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ф</w:t>
      </w:r>
      <w:r w:rsidRPr="0043252B">
        <w:rPr>
          <w:rFonts w:ascii="Garamond" w:hAnsi="Garamond"/>
          <w:sz w:val="28"/>
          <w:szCs w:val="28"/>
        </w:rPr>
        <w:t>ормирование условий для развития системы комплексной реабилитации и абилитации инвалидов, в том числе детей-инвалидов, а также ранней помощи в Брянской области, в том числе:</w:t>
      </w:r>
    </w:p>
    <w:p w:rsidR="0043252B" w:rsidRPr="0043252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определение потребности инвалидов, в том числе детей-инвалидов, в ре</w:t>
      </w:r>
      <w:r w:rsidRPr="0043252B">
        <w:rPr>
          <w:rFonts w:ascii="Garamond" w:hAnsi="Garamond"/>
          <w:sz w:val="28"/>
          <w:szCs w:val="28"/>
        </w:rPr>
        <w:t>а</w:t>
      </w:r>
      <w:r w:rsidRPr="0043252B">
        <w:rPr>
          <w:rFonts w:ascii="Garamond" w:hAnsi="Garamond"/>
          <w:sz w:val="28"/>
          <w:szCs w:val="28"/>
        </w:rPr>
        <w:t xml:space="preserve">билитационных и </w:t>
      </w:r>
      <w:proofErr w:type="spellStart"/>
      <w:r w:rsidRPr="0043252B">
        <w:rPr>
          <w:rFonts w:ascii="Garamond" w:hAnsi="Garamond"/>
          <w:sz w:val="28"/>
          <w:szCs w:val="28"/>
        </w:rPr>
        <w:t>абилитационных</w:t>
      </w:r>
      <w:proofErr w:type="spellEnd"/>
      <w:r w:rsidRPr="0043252B">
        <w:rPr>
          <w:rFonts w:ascii="Garamond" w:hAnsi="Garamond"/>
          <w:sz w:val="28"/>
          <w:szCs w:val="28"/>
        </w:rPr>
        <w:t xml:space="preserve"> услугах, услугах ранней помощи в Брянской области;</w:t>
      </w:r>
    </w:p>
    <w:p w:rsidR="0043252B" w:rsidRPr="0043252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формирование условий для повышения уровня профессионального ра</w:t>
      </w:r>
      <w:r w:rsidRPr="0043252B">
        <w:rPr>
          <w:rFonts w:ascii="Garamond" w:hAnsi="Garamond"/>
          <w:sz w:val="28"/>
          <w:szCs w:val="28"/>
        </w:rPr>
        <w:t>з</w:t>
      </w:r>
      <w:r w:rsidRPr="0043252B">
        <w:rPr>
          <w:rFonts w:ascii="Garamond" w:hAnsi="Garamond"/>
          <w:sz w:val="28"/>
          <w:szCs w:val="28"/>
        </w:rPr>
        <w:t>вития и занятости, включая сопровождаемое содействие занятости инвалидов, в том числе детей-инвалидов, в Брянской области;</w:t>
      </w:r>
    </w:p>
    <w:p w:rsidR="003D4748" w:rsidRPr="00D315FB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43252B">
        <w:rPr>
          <w:rFonts w:ascii="Garamond" w:hAnsi="Garamond"/>
          <w:sz w:val="28"/>
          <w:szCs w:val="28"/>
        </w:rPr>
        <w:t>формирование и поддержание в актуальном состоянии нормативной пр</w:t>
      </w:r>
      <w:r w:rsidRPr="0043252B">
        <w:rPr>
          <w:rFonts w:ascii="Garamond" w:hAnsi="Garamond"/>
          <w:sz w:val="28"/>
          <w:szCs w:val="28"/>
        </w:rPr>
        <w:t>а</w:t>
      </w:r>
      <w:r w:rsidRPr="0043252B">
        <w:rPr>
          <w:rFonts w:ascii="Garamond" w:hAnsi="Garamond"/>
          <w:sz w:val="28"/>
          <w:szCs w:val="28"/>
        </w:rPr>
        <w:t>вовой и методической базы по организации системы комплексной реабилитации и абилитации инвалидов, в том числе детей-инвалидов, а также ранней помощи в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A20BE7" w:rsidRPr="004B16D6" w:rsidRDefault="00CB513F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р</w:t>
      </w:r>
      <w:r w:rsidR="00D05222" w:rsidRPr="004B16D6">
        <w:rPr>
          <w:rFonts w:ascii="Garamond" w:hAnsi="Garamond"/>
          <w:sz w:val="28"/>
          <w:szCs w:val="28"/>
        </w:rPr>
        <w:t xml:space="preserve">еализацию государственной программы запланированы бюджетные ассигнования </w:t>
      </w:r>
      <w:proofErr w:type="gramStart"/>
      <w:r w:rsidR="00D05222" w:rsidRPr="004B16D6">
        <w:rPr>
          <w:rFonts w:ascii="Garamond" w:hAnsi="Garamond"/>
          <w:sz w:val="28"/>
          <w:szCs w:val="28"/>
        </w:rPr>
        <w:t>объеме</w:t>
      </w:r>
      <w:proofErr w:type="gramEnd"/>
      <w:r w:rsidR="00D05222" w:rsidRPr="004B16D6">
        <w:rPr>
          <w:rFonts w:ascii="Garamond" w:hAnsi="Garamond"/>
          <w:sz w:val="28"/>
          <w:szCs w:val="28"/>
        </w:rPr>
        <w:t xml:space="preserve"> </w:t>
      </w:r>
      <w:r w:rsidR="003D4CF5">
        <w:rPr>
          <w:rFonts w:ascii="Garamond" w:hAnsi="Garamond"/>
          <w:sz w:val="28"/>
          <w:szCs w:val="28"/>
        </w:rPr>
        <w:t>30</w:t>
      </w:r>
      <w:r w:rsidR="00E17D0E" w:rsidRPr="004B16D6">
        <w:rPr>
          <w:rFonts w:ascii="Garamond" w:hAnsi="Garamond"/>
          <w:sz w:val="28"/>
          <w:szCs w:val="28"/>
        </w:rPr>
        <w:t xml:space="preserve"> </w:t>
      </w:r>
      <w:r w:rsidR="003D4CF5">
        <w:rPr>
          <w:rFonts w:ascii="Garamond" w:hAnsi="Garamond"/>
          <w:sz w:val="28"/>
          <w:szCs w:val="28"/>
        </w:rPr>
        <w:t>620</w:t>
      </w:r>
      <w:r w:rsidR="00E17D0E" w:rsidRPr="004B16D6">
        <w:rPr>
          <w:rFonts w:ascii="Garamond" w:hAnsi="Garamond"/>
          <w:sz w:val="28"/>
          <w:szCs w:val="28"/>
        </w:rPr>
        <w:t xml:space="preserve"> </w:t>
      </w:r>
      <w:r w:rsidR="003D4CF5">
        <w:rPr>
          <w:rFonts w:ascii="Garamond" w:hAnsi="Garamond"/>
          <w:sz w:val="28"/>
          <w:szCs w:val="28"/>
        </w:rPr>
        <w:t>816</w:t>
      </w:r>
      <w:r w:rsidR="00E17D0E" w:rsidRPr="004B16D6">
        <w:rPr>
          <w:rFonts w:ascii="Garamond" w:hAnsi="Garamond"/>
          <w:sz w:val="28"/>
          <w:szCs w:val="28"/>
        </w:rPr>
        <w:t>,</w:t>
      </w:r>
      <w:r w:rsidR="003D4CF5">
        <w:rPr>
          <w:rFonts w:ascii="Garamond" w:hAnsi="Garamond"/>
          <w:sz w:val="28"/>
          <w:szCs w:val="28"/>
        </w:rPr>
        <w:t>52</w:t>
      </w:r>
      <w:r w:rsidR="00E17D0E" w:rsidRPr="004B16D6">
        <w:rPr>
          <w:rFonts w:ascii="Garamond" w:hAnsi="Garamond"/>
          <w:sz w:val="28"/>
          <w:szCs w:val="28"/>
        </w:rPr>
        <w:t xml:space="preserve"> рубл</w:t>
      </w:r>
      <w:r w:rsidR="00275B82" w:rsidRPr="004B16D6"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 xml:space="preserve"> на 2020 год, 12 978 016,52 рубля на 2021 год, 12 928 016,52 рубля на 2022 год</w:t>
      </w:r>
      <w:r w:rsidR="00E17D0E" w:rsidRPr="004B16D6">
        <w:rPr>
          <w:rFonts w:ascii="Garamond" w:hAnsi="Garamond"/>
          <w:sz w:val="28"/>
          <w:szCs w:val="28"/>
        </w:rPr>
        <w:t xml:space="preserve"> по следующим направлениям:</w:t>
      </w:r>
    </w:p>
    <w:p w:rsidR="00A20BE7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245DD">
        <w:rPr>
          <w:rFonts w:ascii="Garamond" w:hAnsi="Garamond"/>
          <w:sz w:val="28"/>
          <w:szCs w:val="28"/>
        </w:rPr>
        <w:t>организаци</w:t>
      </w:r>
      <w:r w:rsidR="000109C7">
        <w:rPr>
          <w:rFonts w:ascii="Garamond" w:hAnsi="Garamond"/>
          <w:sz w:val="28"/>
          <w:szCs w:val="28"/>
        </w:rPr>
        <w:t>я</w:t>
      </w:r>
      <w:r w:rsidRPr="003245DD">
        <w:rPr>
          <w:rFonts w:ascii="Garamond" w:hAnsi="Garamond"/>
          <w:sz w:val="28"/>
          <w:szCs w:val="28"/>
        </w:rPr>
        <w:t xml:space="preserve"> </w:t>
      </w:r>
      <w:proofErr w:type="gramStart"/>
      <w:r w:rsidRPr="003245DD">
        <w:rPr>
          <w:rFonts w:ascii="Garamond" w:hAnsi="Garamond"/>
          <w:sz w:val="28"/>
          <w:szCs w:val="28"/>
        </w:rPr>
        <w:t>работы центров проката технических средств реабилитации</w:t>
      </w:r>
      <w:proofErr w:type="gramEnd"/>
      <w:r w:rsidRPr="003245DD">
        <w:rPr>
          <w:rFonts w:ascii="Garamond" w:hAnsi="Garamond"/>
          <w:sz w:val="28"/>
          <w:szCs w:val="28"/>
        </w:rPr>
        <w:t xml:space="preserve"> для инвалидов, детей</w:t>
      </w:r>
      <w:r w:rsidR="000109C7">
        <w:rPr>
          <w:rFonts w:ascii="Garamond" w:hAnsi="Garamond"/>
          <w:sz w:val="28"/>
          <w:szCs w:val="28"/>
        </w:rPr>
        <w:t>-</w:t>
      </w:r>
      <w:r w:rsidR="00A9566D">
        <w:rPr>
          <w:rFonts w:ascii="Garamond" w:hAnsi="Garamond"/>
          <w:sz w:val="28"/>
          <w:szCs w:val="28"/>
        </w:rPr>
        <w:t>инвалидов</w:t>
      </w:r>
      <w:r>
        <w:rPr>
          <w:rFonts w:ascii="Garamond" w:hAnsi="Garamond"/>
          <w:sz w:val="28"/>
          <w:szCs w:val="28"/>
        </w:rPr>
        <w:t>;</w:t>
      </w:r>
    </w:p>
    <w:p w:rsidR="003245D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245DD">
        <w:rPr>
          <w:rFonts w:ascii="Garamond" w:hAnsi="Garamond"/>
          <w:sz w:val="28"/>
          <w:szCs w:val="28"/>
        </w:rPr>
        <w:t>проведение капитального ремонта</w:t>
      </w:r>
      <w:r w:rsidR="00A9566D">
        <w:rPr>
          <w:rFonts w:ascii="Garamond" w:hAnsi="Garamond"/>
          <w:sz w:val="28"/>
          <w:szCs w:val="28"/>
        </w:rPr>
        <w:t xml:space="preserve"> государственных учреждений</w:t>
      </w:r>
      <w:r w:rsidRPr="003245DD">
        <w:rPr>
          <w:rFonts w:ascii="Garamond" w:hAnsi="Garamond"/>
          <w:sz w:val="28"/>
          <w:szCs w:val="28"/>
        </w:rPr>
        <w:t>, ос</w:t>
      </w:r>
      <w:r w:rsidRPr="003245DD">
        <w:rPr>
          <w:rFonts w:ascii="Garamond" w:hAnsi="Garamond"/>
          <w:sz w:val="28"/>
          <w:szCs w:val="28"/>
        </w:rPr>
        <w:t>у</w:t>
      </w:r>
      <w:r w:rsidRPr="003245DD">
        <w:rPr>
          <w:rFonts w:ascii="Garamond" w:hAnsi="Garamond"/>
          <w:sz w:val="28"/>
          <w:szCs w:val="28"/>
        </w:rPr>
        <w:t>ществляющи</w:t>
      </w:r>
      <w:r w:rsidR="00A9566D">
        <w:rPr>
          <w:rFonts w:ascii="Garamond" w:hAnsi="Garamond"/>
          <w:sz w:val="28"/>
          <w:szCs w:val="28"/>
        </w:rPr>
        <w:t>х</w:t>
      </w:r>
      <w:r w:rsidRPr="003245DD">
        <w:rPr>
          <w:rFonts w:ascii="Garamond" w:hAnsi="Garamond"/>
          <w:sz w:val="28"/>
          <w:szCs w:val="28"/>
        </w:rPr>
        <w:t xml:space="preserve"> социальную реабилит</w:t>
      </w:r>
      <w:r w:rsidR="00A9566D">
        <w:rPr>
          <w:rFonts w:ascii="Garamond" w:hAnsi="Garamond"/>
          <w:sz w:val="28"/>
          <w:szCs w:val="28"/>
        </w:rPr>
        <w:t>ацию инвалидов, детей инвалидов</w:t>
      </w:r>
      <w:r>
        <w:rPr>
          <w:rFonts w:ascii="Garamond" w:hAnsi="Garamond"/>
          <w:sz w:val="28"/>
          <w:szCs w:val="28"/>
        </w:rPr>
        <w:t>;</w:t>
      </w:r>
    </w:p>
    <w:p w:rsidR="003245D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245DD">
        <w:rPr>
          <w:rFonts w:ascii="Garamond" w:hAnsi="Garamond"/>
          <w:sz w:val="28"/>
          <w:szCs w:val="28"/>
        </w:rPr>
        <w:lastRenderedPageBreak/>
        <w:t>внедрение в работу новых реабилитационных технологий по медици</w:t>
      </w:r>
      <w:r w:rsidRPr="003245DD">
        <w:rPr>
          <w:rFonts w:ascii="Garamond" w:hAnsi="Garamond"/>
          <w:sz w:val="28"/>
          <w:szCs w:val="28"/>
        </w:rPr>
        <w:t>н</w:t>
      </w:r>
      <w:r w:rsidRPr="003245DD">
        <w:rPr>
          <w:rFonts w:ascii="Garamond" w:hAnsi="Garamond"/>
          <w:sz w:val="28"/>
          <w:szCs w:val="28"/>
        </w:rPr>
        <w:t>ской, психолого-педагогической и социальной реабилитации</w:t>
      </w:r>
      <w:r>
        <w:rPr>
          <w:rFonts w:ascii="Garamond" w:hAnsi="Garamond"/>
          <w:sz w:val="28"/>
          <w:szCs w:val="28"/>
        </w:rPr>
        <w:t>;</w:t>
      </w:r>
    </w:p>
    <w:p w:rsidR="003245D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3245DD">
        <w:rPr>
          <w:rFonts w:ascii="Garamond" w:hAnsi="Garamond"/>
          <w:sz w:val="28"/>
          <w:szCs w:val="28"/>
        </w:rPr>
        <w:t>беспечение инвалидов и детей-инвалидов техническими средствами ре</w:t>
      </w:r>
      <w:r w:rsidRPr="003245DD">
        <w:rPr>
          <w:rFonts w:ascii="Garamond" w:hAnsi="Garamond"/>
          <w:sz w:val="28"/>
          <w:szCs w:val="28"/>
        </w:rPr>
        <w:t>а</w:t>
      </w:r>
      <w:r w:rsidRPr="003245DD">
        <w:rPr>
          <w:rFonts w:ascii="Garamond" w:hAnsi="Garamond"/>
          <w:sz w:val="28"/>
          <w:szCs w:val="28"/>
        </w:rPr>
        <w:t>билитации в соответствии с областным гарантированным перечнем технических средств; комплект</w:t>
      </w:r>
      <w:r w:rsidR="00A9566D">
        <w:rPr>
          <w:rFonts w:ascii="Garamond" w:hAnsi="Garamond"/>
          <w:sz w:val="28"/>
          <w:szCs w:val="28"/>
        </w:rPr>
        <w:t>ами постельного белья инвалидов-</w:t>
      </w:r>
      <w:proofErr w:type="spellStart"/>
      <w:r w:rsidRPr="003245DD">
        <w:rPr>
          <w:rFonts w:ascii="Garamond" w:hAnsi="Garamond"/>
          <w:sz w:val="28"/>
          <w:szCs w:val="28"/>
        </w:rPr>
        <w:t>спинальников</w:t>
      </w:r>
      <w:proofErr w:type="spellEnd"/>
      <w:r>
        <w:rPr>
          <w:rFonts w:ascii="Garamond" w:hAnsi="Garamond"/>
          <w:sz w:val="28"/>
          <w:szCs w:val="28"/>
        </w:rPr>
        <w:t>;</w:t>
      </w:r>
    </w:p>
    <w:p w:rsidR="003245D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3245DD">
        <w:rPr>
          <w:rFonts w:ascii="Garamond" w:hAnsi="Garamond"/>
          <w:sz w:val="28"/>
          <w:szCs w:val="28"/>
        </w:rPr>
        <w:t>рганизаци</w:t>
      </w:r>
      <w:r w:rsidR="00A9566D">
        <w:rPr>
          <w:rFonts w:ascii="Garamond" w:hAnsi="Garamond"/>
          <w:sz w:val="28"/>
          <w:szCs w:val="28"/>
        </w:rPr>
        <w:t>я</w:t>
      </w:r>
      <w:r w:rsidRPr="003245DD">
        <w:rPr>
          <w:rFonts w:ascii="Garamond" w:hAnsi="Garamond"/>
          <w:sz w:val="28"/>
          <w:szCs w:val="28"/>
        </w:rPr>
        <w:t xml:space="preserve"> оздоровления и обучения плаванию детей с заболеваниями опорно-двигательного аппарата и нарушением осанки по медицинским показ</w:t>
      </w:r>
      <w:r w:rsidRPr="003245DD">
        <w:rPr>
          <w:rFonts w:ascii="Garamond" w:hAnsi="Garamond"/>
          <w:sz w:val="28"/>
          <w:szCs w:val="28"/>
        </w:rPr>
        <w:t>а</w:t>
      </w:r>
      <w:r w:rsidRPr="003245DD">
        <w:rPr>
          <w:rFonts w:ascii="Garamond" w:hAnsi="Garamond"/>
          <w:sz w:val="28"/>
          <w:szCs w:val="28"/>
        </w:rPr>
        <w:t>ниям</w:t>
      </w:r>
      <w:r>
        <w:rPr>
          <w:rFonts w:ascii="Garamond" w:hAnsi="Garamond"/>
          <w:sz w:val="28"/>
          <w:szCs w:val="28"/>
        </w:rPr>
        <w:t>;</w:t>
      </w:r>
    </w:p>
    <w:p w:rsidR="003245D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3245DD">
        <w:rPr>
          <w:rFonts w:ascii="Garamond" w:hAnsi="Garamond"/>
          <w:sz w:val="28"/>
          <w:szCs w:val="28"/>
        </w:rPr>
        <w:t>еализаци</w:t>
      </w:r>
      <w:r w:rsidR="00A9566D">
        <w:rPr>
          <w:rFonts w:ascii="Garamond" w:hAnsi="Garamond"/>
          <w:sz w:val="28"/>
          <w:szCs w:val="28"/>
        </w:rPr>
        <w:t>я</w:t>
      </w:r>
      <w:r w:rsidRPr="003245DD">
        <w:rPr>
          <w:rFonts w:ascii="Garamond" w:hAnsi="Garamond"/>
          <w:sz w:val="28"/>
          <w:szCs w:val="28"/>
        </w:rPr>
        <w:t xml:space="preserve"> мероприятий в сфере реабилитации и абилитации инвалидов</w:t>
      </w:r>
      <w:r>
        <w:rPr>
          <w:rFonts w:ascii="Garamond" w:hAnsi="Garamond"/>
          <w:sz w:val="28"/>
          <w:szCs w:val="28"/>
        </w:rPr>
        <w:t>;</w:t>
      </w:r>
    </w:p>
    <w:p w:rsidR="003245D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245DD">
        <w:rPr>
          <w:rFonts w:ascii="Garamond" w:hAnsi="Garamond"/>
          <w:sz w:val="28"/>
          <w:szCs w:val="28"/>
        </w:rPr>
        <w:t>адаптаци</w:t>
      </w:r>
      <w:r w:rsidR="00A9566D">
        <w:rPr>
          <w:rFonts w:ascii="Garamond" w:hAnsi="Garamond"/>
          <w:sz w:val="28"/>
          <w:szCs w:val="28"/>
        </w:rPr>
        <w:t>я</w:t>
      </w:r>
      <w:r w:rsidRPr="003245DD">
        <w:rPr>
          <w:rFonts w:ascii="Garamond" w:hAnsi="Garamond"/>
          <w:sz w:val="28"/>
          <w:szCs w:val="28"/>
        </w:rPr>
        <w:t xml:space="preserve"> зданий (помещений) в соответствии с требованиями строител</w:t>
      </w:r>
      <w:r w:rsidRPr="003245DD">
        <w:rPr>
          <w:rFonts w:ascii="Garamond" w:hAnsi="Garamond"/>
          <w:sz w:val="28"/>
          <w:szCs w:val="28"/>
        </w:rPr>
        <w:t>ь</w:t>
      </w:r>
      <w:r w:rsidRPr="003245DD">
        <w:rPr>
          <w:rFonts w:ascii="Garamond" w:hAnsi="Garamond"/>
          <w:sz w:val="28"/>
          <w:szCs w:val="28"/>
        </w:rPr>
        <w:t>ных норм и правил по обеспечению доступности зданий (помещений) для инв</w:t>
      </w:r>
      <w:r w:rsidRPr="003245DD">
        <w:rPr>
          <w:rFonts w:ascii="Garamond" w:hAnsi="Garamond"/>
          <w:sz w:val="28"/>
          <w:szCs w:val="28"/>
        </w:rPr>
        <w:t>а</w:t>
      </w:r>
      <w:r w:rsidRPr="003245DD">
        <w:rPr>
          <w:rFonts w:ascii="Garamond" w:hAnsi="Garamond"/>
          <w:sz w:val="28"/>
          <w:szCs w:val="28"/>
        </w:rPr>
        <w:t>лидов и маломобильных групп населения</w:t>
      </w:r>
      <w:r>
        <w:rPr>
          <w:rFonts w:ascii="Garamond" w:hAnsi="Garamond"/>
          <w:sz w:val="28"/>
          <w:szCs w:val="28"/>
        </w:rPr>
        <w:t>;</w:t>
      </w:r>
    </w:p>
    <w:p w:rsidR="00A47F49" w:rsidRPr="00A9566D" w:rsidRDefault="003245D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proofErr w:type="gramStart"/>
      <w:r>
        <w:rPr>
          <w:rFonts w:ascii="Garamond" w:hAnsi="Garamond"/>
          <w:sz w:val="28"/>
          <w:szCs w:val="28"/>
        </w:rPr>
        <w:t>о</w:t>
      </w:r>
      <w:r w:rsidRPr="003245DD">
        <w:rPr>
          <w:rFonts w:ascii="Garamond" w:hAnsi="Garamond"/>
          <w:sz w:val="28"/>
          <w:szCs w:val="28"/>
        </w:rPr>
        <w:t>рганизаци</w:t>
      </w:r>
      <w:r>
        <w:rPr>
          <w:rFonts w:ascii="Garamond" w:hAnsi="Garamond"/>
          <w:sz w:val="28"/>
          <w:szCs w:val="28"/>
        </w:rPr>
        <w:t>ю</w:t>
      </w:r>
      <w:r w:rsidR="00A9566D">
        <w:rPr>
          <w:rFonts w:ascii="Garamond" w:hAnsi="Garamond"/>
          <w:sz w:val="28"/>
          <w:szCs w:val="28"/>
        </w:rPr>
        <w:t xml:space="preserve"> и проведение общественно-</w:t>
      </w:r>
      <w:r w:rsidRPr="003245DD">
        <w:rPr>
          <w:rFonts w:ascii="Garamond" w:hAnsi="Garamond"/>
          <w:sz w:val="28"/>
          <w:szCs w:val="28"/>
        </w:rPr>
        <w:t xml:space="preserve">просветительских компаний по распространению идей, принципов и средств формирования доступной среды для инвалидов и других </w:t>
      </w:r>
      <w:r w:rsidR="00A9566D">
        <w:rPr>
          <w:rFonts w:ascii="Garamond" w:hAnsi="Garamond"/>
          <w:sz w:val="28"/>
          <w:szCs w:val="28"/>
        </w:rPr>
        <w:t>маломобильных групп населения</w:t>
      </w:r>
      <w:r w:rsidRPr="003245DD">
        <w:rPr>
          <w:rFonts w:ascii="Garamond" w:hAnsi="Garamond"/>
          <w:sz w:val="28"/>
          <w:szCs w:val="28"/>
        </w:rPr>
        <w:t xml:space="preserve">: </w:t>
      </w:r>
      <w:r w:rsidR="00A9566D">
        <w:rPr>
          <w:rFonts w:ascii="Garamond" w:hAnsi="Garamond"/>
          <w:sz w:val="28"/>
          <w:szCs w:val="28"/>
        </w:rPr>
        <w:t>с</w:t>
      </w:r>
      <w:r w:rsidRPr="003245DD">
        <w:rPr>
          <w:rFonts w:ascii="Garamond" w:hAnsi="Garamond"/>
          <w:sz w:val="28"/>
          <w:szCs w:val="28"/>
        </w:rPr>
        <w:t>оздание и размещ</w:t>
      </w:r>
      <w:r w:rsidRPr="003245DD">
        <w:rPr>
          <w:rFonts w:ascii="Garamond" w:hAnsi="Garamond"/>
          <w:sz w:val="28"/>
          <w:szCs w:val="28"/>
        </w:rPr>
        <w:t>е</w:t>
      </w:r>
      <w:r w:rsidRPr="003245DD">
        <w:rPr>
          <w:rFonts w:ascii="Garamond" w:hAnsi="Garamond"/>
          <w:sz w:val="28"/>
          <w:szCs w:val="28"/>
        </w:rPr>
        <w:t>ние на региональном телевидении программ, видеосюжетов, рекламы, баннеров, публикаций в СМИ материалов об интеграции инвалидов и граждан с огран</w:t>
      </w:r>
      <w:r w:rsidRPr="003245DD">
        <w:rPr>
          <w:rFonts w:ascii="Garamond" w:hAnsi="Garamond"/>
          <w:sz w:val="28"/>
          <w:szCs w:val="28"/>
        </w:rPr>
        <w:t>и</w:t>
      </w:r>
      <w:r w:rsidRPr="003245DD">
        <w:rPr>
          <w:rFonts w:ascii="Garamond" w:hAnsi="Garamond"/>
          <w:sz w:val="28"/>
          <w:szCs w:val="28"/>
        </w:rPr>
        <w:t>ченными возможностями здоровья в жизнь общества, формирование толеран</w:t>
      </w:r>
      <w:r w:rsidRPr="003245DD">
        <w:rPr>
          <w:rFonts w:ascii="Garamond" w:hAnsi="Garamond"/>
          <w:sz w:val="28"/>
          <w:szCs w:val="28"/>
        </w:rPr>
        <w:t>т</w:t>
      </w:r>
      <w:r w:rsidRPr="003245DD">
        <w:rPr>
          <w:rFonts w:ascii="Garamond" w:hAnsi="Garamond"/>
          <w:sz w:val="28"/>
          <w:szCs w:val="28"/>
        </w:rPr>
        <w:t>ного отношения к инвалидам, проведение специальных социологических иссл</w:t>
      </w:r>
      <w:r w:rsidRPr="003245DD">
        <w:rPr>
          <w:rFonts w:ascii="Garamond" w:hAnsi="Garamond"/>
          <w:sz w:val="28"/>
          <w:szCs w:val="28"/>
        </w:rPr>
        <w:t>е</w:t>
      </w:r>
      <w:r w:rsidRPr="003245DD">
        <w:rPr>
          <w:rFonts w:ascii="Garamond" w:hAnsi="Garamond"/>
          <w:sz w:val="28"/>
          <w:szCs w:val="28"/>
        </w:rPr>
        <w:t>дований по преодолению социальной изоляции</w:t>
      </w:r>
      <w:proofErr w:type="gramEnd"/>
      <w:r w:rsidRPr="003245DD">
        <w:rPr>
          <w:rFonts w:ascii="Garamond" w:hAnsi="Garamond"/>
          <w:sz w:val="28"/>
          <w:szCs w:val="28"/>
        </w:rPr>
        <w:t xml:space="preserve"> инвалидов и их включенности в жизнь об</w:t>
      </w:r>
      <w:r w:rsidR="00A9566D">
        <w:rPr>
          <w:rFonts w:ascii="Garamond" w:hAnsi="Garamond"/>
          <w:sz w:val="28"/>
          <w:szCs w:val="28"/>
        </w:rPr>
        <w:t>щества</w:t>
      </w:r>
      <w:bookmarkStart w:id="58" w:name="_Toc171335437"/>
      <w:bookmarkStart w:id="59" w:name="_Toc210550734"/>
      <w:bookmarkStart w:id="60" w:name="_Toc210550906"/>
      <w:r w:rsidR="00A9566D">
        <w:rPr>
          <w:rFonts w:ascii="Garamond" w:hAnsi="Garamond"/>
          <w:sz w:val="28"/>
          <w:szCs w:val="28"/>
        </w:rPr>
        <w:t>.</w:t>
      </w:r>
      <w:r w:rsidR="00A47F49">
        <w:rPr>
          <w:rFonts w:ascii="Garamond" w:hAnsi="Garamond"/>
          <w:b/>
          <w:sz w:val="28"/>
          <w:szCs w:val="28"/>
        </w:rPr>
        <w:br w:type="page"/>
      </w:r>
    </w:p>
    <w:p w:rsidR="004D7678" w:rsidRPr="003216DD" w:rsidRDefault="00AA5F57" w:rsidP="00210BED">
      <w:pPr>
        <w:pStyle w:val="Heading1"/>
        <w:spacing w:line="252" w:lineRule="auto"/>
      </w:pPr>
      <w:bookmarkStart w:id="61" w:name="_Toc23426501"/>
      <w:r w:rsidRPr="003216DD">
        <w:lastRenderedPageBreak/>
        <w:t>ГОСУДАРСТВЕННАЯ ПРОГРАММА</w:t>
      </w:r>
      <w:r w:rsidRPr="003216DD">
        <w:br/>
      </w:r>
      <w:r w:rsidR="00403D0F">
        <w:t>«</w:t>
      </w:r>
      <w:r w:rsidR="004D7678" w:rsidRPr="003216DD">
        <w:t>РАЗВИТИЕ ФИЗИЧЕСКОЙ КУЛЬТУРЫ</w:t>
      </w:r>
      <w:r w:rsidR="004D7678" w:rsidRPr="003216DD">
        <w:br/>
        <w:t>И СПОРТА БРЯНСКОЙ ОБЛАСТИ</w:t>
      </w:r>
      <w:r w:rsidR="00403D0F">
        <w:t>»</w:t>
      </w:r>
      <w:bookmarkEnd w:id="61"/>
    </w:p>
    <w:bookmarkEnd w:id="58"/>
    <w:bookmarkEnd w:id="59"/>
    <w:bookmarkEnd w:id="60"/>
    <w:p w:rsidR="003216DD" w:rsidRPr="0040069A" w:rsidRDefault="003216DD" w:rsidP="00210BED">
      <w:pPr>
        <w:spacing w:before="24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Государственная программа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 направлена </w:t>
      </w:r>
      <w:proofErr w:type="gramStart"/>
      <w:r w:rsidRPr="0040069A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40069A"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:rsidR="002F1839" w:rsidRPr="0040069A" w:rsidRDefault="002F1839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создание условий, обеспечивающих возможность гражданам систематич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ски заниматься физической культурой и спортом, и повышение эффективности подготовки спортсменов в спорте высших достижений;</w:t>
      </w:r>
    </w:p>
    <w:p w:rsidR="003216DD" w:rsidRPr="0040069A" w:rsidRDefault="002F1839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вовлечение молодых граждан в регулярные занятия спортом с целью отб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ра и спортивной подготовки наиболее одаренных, имеющих перспективу д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стижения спортивных результатов всероссийского и международного уровня, с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здание комфортных условий для развития спорта высших достижений, подг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товки спортивного резерва брянских команд по игровым видам спорта к успе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ш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ному выступлению на официальных всероссийских соревнованиях.</w:t>
      </w:r>
    </w:p>
    <w:p w:rsidR="005724DC" w:rsidRPr="0040069A" w:rsidRDefault="005724DC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3216DD" w:rsidRPr="0040069A" w:rsidRDefault="003216DD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Задачами государственной программы являются: </w:t>
      </w:r>
    </w:p>
    <w:p w:rsidR="002F1839" w:rsidRPr="0040069A" w:rsidRDefault="002F1839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реализация единой государственной политики в сфере физической кул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туры и спорта на территории Брянской области;</w:t>
      </w:r>
      <w:r w:rsidR="00995050"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</w:p>
    <w:p w:rsidR="002F1839" w:rsidRPr="0040069A" w:rsidRDefault="002F1839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популяризация массового и профессионального спорта;</w:t>
      </w:r>
    </w:p>
    <w:p w:rsidR="002F1839" w:rsidRPr="0040069A" w:rsidRDefault="002F1839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физической культуры и спорта;</w:t>
      </w:r>
    </w:p>
    <w:p w:rsidR="002F1839" w:rsidRPr="0040069A" w:rsidRDefault="002F1839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Спорт</w:t>
      </w:r>
      <w:r w:rsidR="0045225C" w:rsidRPr="0040069A">
        <w:rPr>
          <w:rFonts w:ascii="Garamond" w:hAnsi="Garamond"/>
          <w:color w:val="000000"/>
          <w:sz w:val="28"/>
          <w:szCs w:val="28"/>
          <w:lang w:eastAsia="en-US"/>
        </w:rPr>
        <w:t> –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 норма жизни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="00095E98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5724DC" w:rsidRDefault="005724DC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235AEC" w:rsidRPr="003216DD" w:rsidRDefault="00235AEC" w:rsidP="00210BED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="00327B12" w:rsidRPr="003216DD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3216DD" w:rsidRDefault="00902A86" w:rsidP="00902A86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22</w:t>
      </w:r>
      <w:r w:rsidR="00077546">
        <w:rPr>
          <w:noProof/>
        </w:rPr>
        <w:fldChar w:fldCharType="end"/>
      </w:r>
    </w:p>
    <w:p w:rsidR="00235AEC" w:rsidRPr="003216DD" w:rsidRDefault="00235AEC" w:rsidP="00210BED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Брянской области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Pr="003216DD" w:rsidRDefault="00235AEC" w:rsidP="00210BED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216DD">
        <w:rPr>
          <w:rFonts w:ascii="Garamond" w:hAnsi="Garamond"/>
          <w:color w:val="000000"/>
          <w:lang w:eastAsia="en-US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04"/>
        <w:gridCol w:w="1576"/>
        <w:gridCol w:w="1576"/>
        <w:gridCol w:w="859"/>
        <w:gridCol w:w="1722"/>
        <w:gridCol w:w="1538"/>
      </w:tblGrid>
      <w:tr w:rsidR="00CB513F" w:rsidRPr="00936DF5" w:rsidTr="00CB513F">
        <w:trPr>
          <w:cantSplit/>
          <w:trHeight w:val="514"/>
          <w:tblHeader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592F82" w:rsidRDefault="00CB513F" w:rsidP="00CB513F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592F82" w:rsidRDefault="00CB513F" w:rsidP="00CB513F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592F82" w:rsidRDefault="00CB513F" w:rsidP="00CB513F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592F82" w:rsidRDefault="00CB513F" w:rsidP="00CB513F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8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592F82" w:rsidRDefault="00CB513F" w:rsidP="00CB513F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592F82" w:rsidRDefault="00CB513F" w:rsidP="00CB513F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физической культуры и спорта Брянской области</w:t>
            </w:r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1 412 532 772,53</w:t>
            </w:r>
          </w:p>
        </w:tc>
        <w:tc>
          <w:tcPr>
            <w:tcW w:w="8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1 643 361 717,00</w:t>
            </w:r>
          </w:p>
        </w:tc>
        <w:tc>
          <w:tcPr>
            <w:tcW w:w="4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116,34</w:t>
            </w:r>
          </w:p>
        </w:tc>
        <w:tc>
          <w:tcPr>
            <w:tcW w:w="8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2 688 879 596,88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801 300 133,27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Спорт - норма жизни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941 207 101,36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795 890 046,00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84,56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1 031 242 221,12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299 320 170,27</w:t>
            </w:r>
          </w:p>
        </w:tc>
      </w:tr>
      <w:tr w:rsidR="00CB513F" w:rsidRPr="00936DF5" w:rsidTr="00CB513F">
        <w:trPr>
          <w:cantSplit/>
          <w:trHeight w:val="1035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держка спортивных орг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низаций, осуществля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щих подготовку спорти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ного резерва для сборных команд Российской Фед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3 385 544,00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7 382 827,00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218,07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7 382 827,00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7 367 341,00</w:t>
            </w:r>
          </w:p>
        </w:tc>
      </w:tr>
      <w:tr w:rsidR="00CB513F" w:rsidRPr="00936DF5" w:rsidTr="00CB513F">
        <w:trPr>
          <w:cantSplit/>
          <w:trHeight w:val="777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Оснащение объектов спортивной инфрастру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туры спортивно-технологическим обор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дованием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125 282 020,00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58 465 253,00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46,67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11 625 758,00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11 625 758,00</w:t>
            </w:r>
          </w:p>
        </w:tc>
      </w:tr>
      <w:tr w:rsidR="00CB513F" w:rsidRPr="00936DF5" w:rsidTr="00CB513F">
        <w:trPr>
          <w:cantSplit/>
          <w:trHeight w:val="1035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Приобретение спорти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ного оборудования и 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вентаря для приведения организаций спортивной подготовки в нормати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ное состояние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25 252 525,00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26 671 313,00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105,62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25 252 525,00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7 904 344,00</w:t>
            </w:r>
          </w:p>
        </w:tc>
      </w:tr>
      <w:tr w:rsidR="00CB513F" w:rsidRPr="00936DF5" w:rsidTr="00CB513F">
        <w:trPr>
          <w:cantSplit/>
          <w:trHeight w:val="1035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 xml:space="preserve">Реализация федеральной целевой программы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Ра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з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витие физической кул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туры и спорта в Росси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ской Федерации на 2016 - 2020 годы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125 397 012,36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13 340 653,00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10,64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B513F" w:rsidRPr="00936DF5" w:rsidTr="00CB513F">
        <w:trPr>
          <w:cantSplit/>
          <w:trHeight w:val="1035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Создание и модернизация объектов спортивной инфраструктуры реги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нальной собственности для занятий физической культурой и спортом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661 890 000,00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690 030 000,00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104,25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986 981 111,12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272 422 727,27</w:t>
            </w:r>
          </w:p>
        </w:tc>
      </w:tr>
      <w:tr w:rsidR="00CB513F" w:rsidRPr="00936DF5" w:rsidTr="00CB513F">
        <w:trPr>
          <w:cantSplit/>
          <w:trHeight w:val="270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471 325 671,17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847 471 671,00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179,81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1 657 637 375,76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501 979 963,00</w:t>
            </w:r>
          </w:p>
        </w:tc>
      </w:tr>
      <w:tr w:rsidR="00CB513F" w:rsidRPr="00936DF5" w:rsidTr="00CB513F">
        <w:trPr>
          <w:cantSplit/>
          <w:trHeight w:val="270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дарственной власти Бря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ской области и госуда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8 789 374,00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15 052 550,00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171,26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15 230 106,00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15 798 129,00</w:t>
            </w:r>
          </w:p>
        </w:tc>
      </w:tr>
      <w:tr w:rsidR="00CB513F" w:rsidRPr="00936DF5" w:rsidTr="00CB513F">
        <w:trPr>
          <w:cantSplit/>
          <w:trHeight w:val="270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Спортивно-оздоровительные ко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плексы и центры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129 117 261,00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156 189 734,00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120,97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153 411 672,00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153 411 672,00</w:t>
            </w:r>
          </w:p>
        </w:tc>
      </w:tr>
      <w:tr w:rsidR="00CB513F" w:rsidRPr="00936DF5" w:rsidTr="00CB513F">
        <w:trPr>
          <w:cantSplit/>
          <w:trHeight w:val="270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Спортивные школы, спортивные школы олимпийского резерва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159 630 320,00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181 827 188,00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113,91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178 352 717,00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175 352 717,00</w:t>
            </w:r>
          </w:p>
        </w:tc>
      </w:tr>
      <w:tr w:rsidR="00CB513F" w:rsidRPr="00936DF5" w:rsidTr="00CB513F">
        <w:trPr>
          <w:cantSplit/>
          <w:trHeight w:val="777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объекты капитальных вложений государстве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ной собственности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8 972 282,00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40 804 238,00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454,78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CB513F" w:rsidRPr="00936DF5" w:rsidTr="00CB513F">
        <w:trPr>
          <w:cantSplit/>
          <w:trHeight w:val="1035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Мероприятия по вовл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чению населения в зан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тия физической культ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рой и массовым спортом, участие в соревнованиях различного уровня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31 277 230,00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46 239 300,00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147,84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40 532 970,76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41 488 784,00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Оказание государстве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ной поддержки спорти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в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ным сборным командам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9 700 000,00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103,09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9 700 000,00</w:t>
            </w:r>
          </w:p>
        </w:tc>
      </w:tr>
      <w:tr w:rsidR="00CB513F" w:rsidRPr="00936DF5" w:rsidTr="00CB513F">
        <w:trPr>
          <w:cantSplit/>
          <w:trHeight w:val="777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ние независимой оценки качества предоставляемых государственных услуг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31 541,00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317,05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66 751 372,00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65 644 690,00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98,34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48 414 690,00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48 414 690,00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Переподготовка и пов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ы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шение квалификации персонала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125,00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Софинансирование об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ектов капитальных вл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жений муниципальной собственности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55 623 877,17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330 400 000,00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593,99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1 170 381 249,00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56 500 000,00</w:t>
            </w:r>
          </w:p>
        </w:tc>
      </w:tr>
      <w:tr w:rsidR="00CB513F" w:rsidRPr="00936DF5" w:rsidTr="00CB513F">
        <w:trPr>
          <w:cantSplit/>
          <w:trHeight w:val="514"/>
        </w:trPr>
        <w:tc>
          <w:tcPr>
            <w:tcW w:w="12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тежей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1 352 414,00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1 113 971,00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82,37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1 113 971,00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13F" w:rsidRPr="00936DF5" w:rsidRDefault="00CB513F" w:rsidP="00CB513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1 113 971,00</w:t>
            </w:r>
          </w:p>
        </w:tc>
      </w:tr>
    </w:tbl>
    <w:p w:rsidR="00CB513F" w:rsidRPr="00CB513F" w:rsidRDefault="00CB513F" w:rsidP="00CB513F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На финансовое обеспечение деятельности государственных учреждений физической культуры и спорта Брянской области в 2020 году планируется направить 337 816,9 тыс. рублей (в 2019 году – 288 624,8 тыс. рублей). </w:t>
      </w:r>
      <w:proofErr w:type="gramStart"/>
      <w:r w:rsidRPr="00CB513F">
        <w:rPr>
          <w:rFonts w:ascii="Garamond" w:hAnsi="Garamond"/>
          <w:color w:val="000000"/>
          <w:sz w:val="28"/>
          <w:szCs w:val="28"/>
          <w:lang w:eastAsia="en-US"/>
        </w:rPr>
        <w:t>Увелич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ние расходов обусловлено индексацией фонда оплаты труда работников, увел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чением фонда оплаты труда на дополнительную штатную численность, увел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чением текущего содержания учреждений в связи с передачей с 1 января 2020 г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да МБУ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Спортивная школа по водным видам спорта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Дельфин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в ведение управления физической культуры и спорта Брянской области с учетом перехода на спортивную подготовку, появлением дополнительной услуги 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обеспечение участия лиц, проходящих спортивную</w:t>
      </w:r>
      <w:proofErr w:type="gramEnd"/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подготовку в спортивных соревнованиях различного уровня, а также реализацией федеральных стандартов спортивной подготовки по теннису, хоккею, фигурному катанию, спортивной борьбе, ада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п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тивным видам спорта, лыжным гонкам, легкой атлетике.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В рамках Календарного плана официальных физкультурных мероприятий и спортивных мероприятий Брянской области предусмотрены следующие мер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приятия: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реализация мероприятий по вовлечению населения в занятия физической культурой и массовым спортом, участие в соревнованиях различного уровня (39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719,7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организация участия спортсменов-инвалидов и детей-инвалидов в облас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ных, всероссийских и международных соревнованиях, проведение учебно-тренировочных сборов (4 629,6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организация и проведение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Кросса наций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Лыжни России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(600,0 тыс. рублей).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proofErr w:type="gramStart"/>
      <w:r w:rsidRPr="00CB513F">
        <w:rPr>
          <w:rFonts w:ascii="Garamond" w:hAnsi="Garamond"/>
          <w:color w:val="000000"/>
          <w:sz w:val="28"/>
          <w:szCs w:val="28"/>
          <w:lang w:eastAsia="en-US"/>
        </w:rPr>
        <w:t>В 2020 году расходы по проведению спортивных мероприятий в соотве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ствии с Календарным планом официальных физкультурных и спортивных м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роприятий Брянской области увеличены на 14 049,3 тыс. рублей в связи с ра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ширением географии выездов спортсменов на всероссийские международные соревнования в целях отбора в состав сборной РФ, подготовки и участия спортсменов в Олимпийских и </w:t>
      </w:r>
      <w:proofErr w:type="spellStart"/>
      <w:r w:rsidRPr="00CB513F">
        <w:rPr>
          <w:rFonts w:ascii="Garamond" w:hAnsi="Garamond"/>
          <w:color w:val="000000"/>
          <w:sz w:val="28"/>
          <w:szCs w:val="28"/>
          <w:lang w:eastAsia="en-US"/>
        </w:rPr>
        <w:t>Паралимпийских</w:t>
      </w:r>
      <w:proofErr w:type="spellEnd"/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играх 2020 года.</w:t>
      </w:r>
      <w:proofErr w:type="gramEnd"/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Также основными социально-значимыми направлениям расходов в рамках государственной программы являются: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proofErr w:type="gramStart"/>
      <w:r w:rsidRPr="00CB513F">
        <w:rPr>
          <w:rFonts w:ascii="Garamond" w:hAnsi="Garamond"/>
          <w:color w:val="000000"/>
          <w:sz w:val="28"/>
          <w:szCs w:val="28"/>
          <w:lang w:eastAsia="en-US"/>
        </w:rPr>
        <w:t>приобретение спортивной формы, оборудования и инвентаря для госуда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ственных и муниципальных учреждений физкультурно-спортивной направле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ности, спортивных клубов, финансируемых из областного и муниципальных бюджетов (14 500,0 тыс. рублей);</w:t>
      </w:r>
      <w:proofErr w:type="gramEnd"/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выплата спортивных премий и иных форм поощрений за выдающиеся спортивные достижения и вклад в развитие спорта спортсменам и их тренерам, специалистам (5 230,0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установление губернаторских стипендий сильнейшим спортсменам  (6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840,0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проведение смотров-конкурсов среди государственных и муниципальных учреждений, осуществляющих деятельность в области физической культуры и спорта, детских домов и школ-интернатов для детей-сирот и детей, оставшихся без попечения родителей, на лучшую постановку физкультурно-оздоровительной и спортивно-массовой работы (600,0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поддержка спортивной сборной команды Брянской области баскетболу (5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246,0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поддержка спортивной сборной команды Брянской области по хоккею (17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902,3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поддержка спортивной сборной команды Брянской области волейболу   (4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000,0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поддержка спортивной сборной команды Брянской области по гандболу (6 000,0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поддержка спортивной сборной юношеской команды Брянской области по футболу (1 500,0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оказание государственной поддержки Ассоциации НП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Футбольный клуб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Динамо-Брянск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(33 600,0 тыс. рублей).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В 2020 году планируется выделение субсидии бюджетам муниципальных образований на обеспечение уровня финансирования организаций, осущест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ляющих спортивную подготовку в соответствии с требованиями федеральных стандартов, в объеме 1 500,0 тыс. рублей.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В рамках бюджета управления физической культуры и спорта Брянской области предусмотрены расходы по уплате налога на имущество на спортивные сооружения, находящиеся на балансе управления.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В составе государственной программы осуществляется реализация реги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нального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Спор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т – норма жизни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. </w:t>
      </w:r>
      <w:proofErr w:type="gramStart"/>
      <w:r w:rsidR="00575D88">
        <w:rPr>
          <w:rFonts w:ascii="Garamond" w:hAnsi="Garamond"/>
          <w:color w:val="000000"/>
          <w:sz w:val="28"/>
          <w:szCs w:val="28"/>
          <w:lang w:eastAsia="en-US"/>
        </w:rPr>
        <w:t>Цель проекта –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доведение к 2024 году до 55% доли граждан, систематически занимающихся физической культурой и спортом путем мотивации населения, активизации спортивно-массовой работы на всех уровнях и в корпоративной среде, в том числе вовлечения в подготовку и выполнение нормативов Всероссийского физкультурно-спортивного комплекса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Готов к труду и обороне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, а также подготовки спортивного резерва и развития спортивной инфраструктуры.</w:t>
      </w:r>
      <w:proofErr w:type="gramEnd"/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В рамках данного регионального проекта план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руется реализация следующих мероприятий: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оснащение объектов спортивной инфраструктуры спортивно-технологическим оборудованием (58 465,2 тыс. рублей, в том числе средства 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ластного бюджета – 584,6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lastRenderedPageBreak/>
        <w:t>приобретение спортивного оборудования и инвентаря для приведения 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ганизаций спортивной подготовки в нормативное состояние (26 671,3 тыс. ру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лей, в том числе средства областного бюджета – 266,7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приобретение спортивного оборудования в рамках реализации федерал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ной целевой программы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в Российской Федерации на 2016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 –</w:t>
      </w:r>
      <w:r w:rsidR="00575D88">
        <w:t xml:space="preserve"> 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2020 годы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(4 403,7 тыс. рублей, в том числе средства 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ластного бюджета – 352,3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закупка комплектов искусственных футбольных полей в рамках реализ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ции федеральной целевой программы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в Российской Федерации на 2016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 – 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2020 годы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(8 936,9 тыс. рублей, в том числе средства областного бюджета – 715,0 тыс. рублей);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государственная поддержка спортивных организаций, осуществляющих подготовку спортивного резерва для сборных команд Российской Федерации (7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382,8 тыс. рублей, в том числе средства областного бюджета – 590,6 тыс. ру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лей).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Департаментом строительства Брянской области (соисполнителем гос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программы) на 2020 год предусматриваются ассигнования на сл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дующие объекты: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реконструкция крытого ледового дворца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Десна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по адресу: г. Брянск, ул. </w:t>
      </w:r>
      <w:proofErr w:type="spellStart"/>
      <w:r w:rsidRPr="00CB513F">
        <w:rPr>
          <w:rFonts w:ascii="Garamond" w:hAnsi="Garamond"/>
          <w:color w:val="000000"/>
          <w:sz w:val="28"/>
          <w:szCs w:val="28"/>
          <w:lang w:eastAsia="en-US"/>
        </w:rPr>
        <w:t>Кромская</w:t>
      </w:r>
      <w:proofErr w:type="spellEnd"/>
      <w:r w:rsidRPr="00CB513F">
        <w:rPr>
          <w:rFonts w:ascii="Garamond" w:hAnsi="Garamond"/>
          <w:color w:val="000000"/>
          <w:sz w:val="28"/>
          <w:szCs w:val="28"/>
          <w:lang w:eastAsia="en-US"/>
        </w:rPr>
        <w:t>, 48а;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спортивный центр с бассейном г.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Жуковка;</w:t>
      </w:r>
    </w:p>
    <w:p w:rsidR="00CB513F" w:rsidRPr="00CB513F" w:rsidRDefault="00575D88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ворец спорта по ул. Гагарина, 8а, г.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Новозыбков Брянской области;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спортивно-оздоровительный комплекс в Бежицком районе г.Брянска;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спортивно-оздоровительный комплекс в Фокинском районе г.Брянска;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спортивно-оздоровительный комплекс г</w:t>
      </w:r>
      <w:proofErr w:type="gramStart"/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.</w:t>
      </w:r>
      <w:proofErr w:type="gramEnd"/>
      <w:r w:rsidRPr="00CB513F">
        <w:rPr>
          <w:rFonts w:ascii="Garamond" w:hAnsi="Garamond"/>
          <w:color w:val="000000"/>
          <w:sz w:val="28"/>
          <w:szCs w:val="28"/>
          <w:lang w:eastAsia="en-US"/>
        </w:rPr>
        <w:t>Дятьково Дятьковского района;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спортивно-оздоровительный комплекс г.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Севск Севского района;</w:t>
      </w:r>
    </w:p>
    <w:p w:rsidR="00CB513F" w:rsidRPr="00CB513F" w:rsidRDefault="00575D88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ворец спорта г.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Дятьково Брянской области;</w:t>
      </w:r>
    </w:p>
    <w:p w:rsidR="00CB513F" w:rsidRPr="00CB513F" w:rsidRDefault="00575D88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л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едовый дворец г.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Стародуб Брянской области;</w:t>
      </w:r>
    </w:p>
    <w:p w:rsidR="00CB513F" w:rsidRPr="00CB513F" w:rsidRDefault="00575D88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ворец спорта г.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Жуковка Брянской области;</w:t>
      </w:r>
    </w:p>
    <w:p w:rsidR="00CB513F" w:rsidRPr="00CB513F" w:rsidRDefault="00575D88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ворец спорта г. Почеп Брянской области;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реконструкция стадиона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Труд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 по ул.</w:t>
      </w:r>
      <w:r w:rsidR="00575D88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Парковая в г. Клинцы Брянской о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ласти;</w:t>
      </w:r>
    </w:p>
    <w:p w:rsidR="00CB513F" w:rsidRPr="00CB513F" w:rsidRDefault="00575D88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ворец единобо</w:t>
      </w:r>
      <w:proofErr w:type="gramStart"/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рств в С</w:t>
      </w:r>
      <w:proofErr w:type="gramEnd"/>
      <w:r w:rsidR="00CB513F" w:rsidRPr="00CB513F">
        <w:rPr>
          <w:rFonts w:ascii="Garamond" w:hAnsi="Garamond"/>
          <w:color w:val="000000"/>
          <w:sz w:val="28"/>
          <w:szCs w:val="28"/>
          <w:lang w:eastAsia="en-US"/>
        </w:rPr>
        <w:t>оветском районе г.Брянска;</w:t>
      </w:r>
    </w:p>
    <w:p w:rsidR="00CB513F" w:rsidRP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физкультурно-оздоровительный комплекс в Фокинском районе г. Брянска для ГБУ БО СШОР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Локомотив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CB513F" w:rsidRDefault="00CB513F" w:rsidP="00CB513F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B513F">
        <w:rPr>
          <w:rFonts w:ascii="Garamond" w:hAnsi="Garamond"/>
          <w:color w:val="000000"/>
          <w:sz w:val="28"/>
          <w:szCs w:val="28"/>
          <w:lang w:eastAsia="en-US"/>
        </w:rPr>
        <w:t xml:space="preserve">крытый футбольный манеж в Советском районе г. Брянска для ГБУ БО СШ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Динамо-Брянск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CB513F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FE095B" w:rsidRDefault="00FE095B" w:rsidP="00210BED">
      <w:pPr>
        <w:spacing w:line="252" w:lineRule="auto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A32D32" w:rsidRPr="00AA5F57" w:rsidRDefault="00A32D32" w:rsidP="00210BED">
      <w:pPr>
        <w:pStyle w:val="Heading1"/>
        <w:spacing w:line="252" w:lineRule="auto"/>
      </w:pPr>
      <w:bookmarkStart w:id="62" w:name="_Toc23426502"/>
      <w:r w:rsidRPr="00AA5F57">
        <w:lastRenderedPageBreak/>
        <w:t>ГОСУДАРСТВЕННАЯ ПРОГРАММА</w:t>
      </w:r>
      <w:r w:rsidR="00792A47">
        <w:t xml:space="preserve"> </w:t>
      </w:r>
      <w:r w:rsidR="00403D0F">
        <w:t>«</w:t>
      </w:r>
      <w:r w:rsidRPr="00AA5F57">
        <w:t>РАЗВИТИЕ</w:t>
      </w:r>
      <w:r w:rsidR="00792A47">
        <w:br/>
      </w:r>
      <w:r>
        <w:t>МИРОВОЙ</w:t>
      </w:r>
      <w:r w:rsidR="00792A47">
        <w:t> </w:t>
      </w:r>
      <w:r>
        <w:t>ЮСТИЦИИ</w:t>
      </w:r>
      <w:r w:rsidRPr="00AA5F57">
        <w:t xml:space="preserve"> БРЯНСКОЙ ОБЛАСТИ</w:t>
      </w:r>
      <w:r w:rsidR="00403D0F">
        <w:t>»</w:t>
      </w:r>
      <w:bookmarkEnd w:id="62"/>
      <w:r w:rsidRPr="00AA5F57">
        <w:t xml:space="preserve"> </w:t>
      </w:r>
    </w:p>
    <w:p w:rsidR="00A32D32" w:rsidRPr="00A9566D" w:rsidRDefault="00A32D32" w:rsidP="00210BED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A9566D">
        <w:rPr>
          <w:rFonts w:ascii="Garamond" w:hAnsi="Garamond"/>
          <w:sz w:val="28"/>
          <w:szCs w:val="28"/>
        </w:rPr>
        <w:t>Развитие мировой юстиции Брянской обл</w:t>
      </w:r>
      <w:r w:rsidRPr="00A9566D">
        <w:rPr>
          <w:rFonts w:ascii="Garamond" w:hAnsi="Garamond"/>
          <w:sz w:val="28"/>
          <w:szCs w:val="28"/>
        </w:rPr>
        <w:t>а</w:t>
      </w:r>
      <w:r w:rsidRPr="00A9566D">
        <w:rPr>
          <w:rFonts w:ascii="Garamond" w:hAnsi="Garamond"/>
          <w:sz w:val="28"/>
          <w:szCs w:val="28"/>
        </w:rPr>
        <w:t>сти</w:t>
      </w:r>
      <w:r w:rsidR="00403D0F">
        <w:rPr>
          <w:rFonts w:ascii="Garamond" w:hAnsi="Garamond"/>
          <w:sz w:val="28"/>
          <w:szCs w:val="28"/>
        </w:rPr>
        <w:t>»</w:t>
      </w:r>
      <w:r w:rsidRPr="00A9566D">
        <w:rPr>
          <w:rFonts w:ascii="Garamond" w:hAnsi="Garamond"/>
          <w:sz w:val="28"/>
          <w:szCs w:val="28"/>
        </w:rPr>
        <w:t xml:space="preserve"> направлена на</w:t>
      </w:r>
      <w:r w:rsidR="00403340" w:rsidRPr="00A9566D">
        <w:rPr>
          <w:rFonts w:ascii="Garamond" w:hAnsi="Garamond"/>
          <w:sz w:val="28"/>
          <w:szCs w:val="28"/>
        </w:rPr>
        <w:t xml:space="preserve"> создание</w:t>
      </w:r>
      <w:r w:rsidRPr="00A9566D">
        <w:rPr>
          <w:rFonts w:ascii="Garamond" w:hAnsi="Garamond"/>
          <w:sz w:val="28"/>
          <w:szCs w:val="28"/>
        </w:rPr>
        <w:t xml:space="preserve"> </w:t>
      </w:r>
      <w:r w:rsidR="00403340" w:rsidRPr="00A9566D">
        <w:rPr>
          <w:rFonts w:ascii="Garamond" w:hAnsi="Garamond"/>
          <w:sz w:val="28"/>
          <w:szCs w:val="28"/>
        </w:rPr>
        <w:t>условий для осуществления мировой юстицией Брянской области независимой и эффективной деятельности по обеспечению защиты прав и свобод, закрепленных в Конституции Российской Федерации</w:t>
      </w:r>
      <w:r w:rsidRPr="00A9566D">
        <w:rPr>
          <w:rFonts w:ascii="Garamond" w:hAnsi="Garamond"/>
          <w:sz w:val="28"/>
          <w:szCs w:val="28"/>
        </w:rPr>
        <w:t>.</w:t>
      </w:r>
    </w:p>
    <w:p w:rsidR="0043252B" w:rsidRDefault="00A32D32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>Задач</w:t>
      </w:r>
      <w:r w:rsidR="0043252B">
        <w:rPr>
          <w:rFonts w:ascii="Garamond" w:hAnsi="Garamond"/>
          <w:sz w:val="28"/>
          <w:szCs w:val="28"/>
        </w:rPr>
        <w:t>ами</w:t>
      </w:r>
      <w:r w:rsidRPr="00A9566D">
        <w:rPr>
          <w:rFonts w:ascii="Garamond" w:hAnsi="Garamond"/>
          <w:sz w:val="28"/>
          <w:szCs w:val="28"/>
        </w:rPr>
        <w:t xml:space="preserve"> государственной программы явля</w:t>
      </w:r>
      <w:r w:rsidR="0043252B">
        <w:rPr>
          <w:rFonts w:ascii="Garamond" w:hAnsi="Garamond"/>
          <w:sz w:val="28"/>
          <w:szCs w:val="28"/>
        </w:rPr>
        <w:t>ю</w:t>
      </w:r>
      <w:r w:rsidRPr="00A9566D">
        <w:rPr>
          <w:rFonts w:ascii="Garamond" w:hAnsi="Garamond"/>
          <w:sz w:val="28"/>
          <w:szCs w:val="28"/>
        </w:rPr>
        <w:t>тся</w:t>
      </w:r>
      <w:r w:rsidR="0043252B">
        <w:rPr>
          <w:rFonts w:ascii="Garamond" w:hAnsi="Garamond"/>
          <w:sz w:val="28"/>
          <w:szCs w:val="28"/>
        </w:rPr>
        <w:t>:</w:t>
      </w:r>
    </w:p>
    <w:p w:rsidR="00A32D32" w:rsidRDefault="00A32D32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>организационное и материально-техническое обеспечение деятельности мировых судей Брянской области, их аппарата</w:t>
      </w:r>
      <w:r w:rsidR="0043252B">
        <w:rPr>
          <w:rFonts w:ascii="Garamond" w:hAnsi="Garamond"/>
          <w:sz w:val="28"/>
          <w:szCs w:val="28"/>
        </w:rPr>
        <w:t>;</w:t>
      </w:r>
    </w:p>
    <w:p w:rsidR="0043252B" w:rsidRDefault="0043252B" w:rsidP="00210BE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развитие инфраструктуры мировой юстиции Брянской области.</w:t>
      </w:r>
    </w:p>
    <w:p w:rsidR="0043252B" w:rsidRPr="00A9566D" w:rsidRDefault="0043252B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A32D32" w:rsidRPr="00AA5F57" w:rsidRDefault="00A32D32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9566D">
        <w:rPr>
          <w:rFonts w:ascii="Garamond" w:hAnsi="Garamond"/>
          <w:sz w:val="28"/>
          <w:szCs w:val="28"/>
        </w:rPr>
        <w:t>Структура и динамика расходов на реализацию государственной програ</w:t>
      </w:r>
      <w:r w:rsidRPr="00A9566D">
        <w:rPr>
          <w:rFonts w:ascii="Garamond" w:hAnsi="Garamond"/>
          <w:sz w:val="28"/>
          <w:szCs w:val="28"/>
        </w:rPr>
        <w:t>м</w:t>
      </w:r>
      <w:r w:rsidR="00DA6BB5" w:rsidRPr="00A9566D">
        <w:rPr>
          <w:rFonts w:ascii="Garamond" w:hAnsi="Garamond"/>
          <w:sz w:val="28"/>
          <w:szCs w:val="28"/>
        </w:rPr>
        <w:t>мы представлена в таблице</w:t>
      </w:r>
      <w:r w:rsidRPr="00A9566D">
        <w:rPr>
          <w:rFonts w:ascii="Garamond" w:hAnsi="Garamond"/>
          <w:sz w:val="28"/>
          <w:szCs w:val="28"/>
        </w:rPr>
        <w:t>.</w:t>
      </w:r>
    </w:p>
    <w:p w:rsidR="00A32D32" w:rsidRPr="004D7678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23</w:t>
      </w:r>
      <w:r w:rsidR="00077546">
        <w:rPr>
          <w:noProof/>
        </w:rPr>
        <w:fldChar w:fldCharType="end"/>
      </w:r>
    </w:p>
    <w:p w:rsidR="00A32D32" w:rsidRPr="004D7678" w:rsidRDefault="00A32D32" w:rsidP="00210BED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4D7678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4D7678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4D7678">
        <w:rPr>
          <w:rFonts w:ascii="Garamond" w:hAnsi="Garamond"/>
          <w:sz w:val="28"/>
          <w:szCs w:val="28"/>
        </w:rPr>
        <w:t xml:space="preserve">Развитие </w:t>
      </w:r>
      <w:r>
        <w:rPr>
          <w:rFonts w:ascii="Garamond" w:hAnsi="Garamond"/>
          <w:sz w:val="28"/>
          <w:szCs w:val="28"/>
        </w:rPr>
        <w:t>мировой юстиции</w:t>
      </w:r>
      <w:r w:rsidRPr="004D7678">
        <w:rPr>
          <w:rFonts w:ascii="Garamond" w:hAnsi="Garamond"/>
          <w:sz w:val="28"/>
          <w:szCs w:val="28"/>
        </w:rPr>
        <w:t xml:space="preserve">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4D7678">
        <w:rPr>
          <w:rFonts w:ascii="Garamond" w:hAnsi="Garamond"/>
          <w:bCs/>
          <w:sz w:val="28"/>
          <w:szCs w:val="28"/>
        </w:rPr>
        <w:t xml:space="preserve"> </w:t>
      </w:r>
    </w:p>
    <w:p w:rsidR="00A32D32" w:rsidRDefault="00A32D32" w:rsidP="00210BED">
      <w:pPr>
        <w:spacing w:before="120" w:line="252" w:lineRule="auto"/>
        <w:jc w:val="right"/>
        <w:rPr>
          <w:rFonts w:ascii="Garamond" w:hAnsi="Garamond"/>
        </w:rPr>
      </w:pPr>
      <w:r w:rsidRPr="004D7678">
        <w:rPr>
          <w:rFonts w:ascii="Garamond" w:hAnsi="Garamond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4"/>
        <w:gridCol w:w="1418"/>
        <w:gridCol w:w="1416"/>
        <w:gridCol w:w="995"/>
        <w:gridCol w:w="1418"/>
        <w:gridCol w:w="1484"/>
      </w:tblGrid>
      <w:tr w:rsidR="00345670" w:rsidRPr="00345670" w:rsidTr="00345670">
        <w:trPr>
          <w:trHeight w:val="514"/>
        </w:trPr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345670" w:rsidRPr="00345670" w:rsidTr="00345670">
        <w:trPr>
          <w:trHeight w:val="514"/>
        </w:trPr>
        <w:tc>
          <w:tcPr>
            <w:tcW w:w="1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мировой юстиции Брянской области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199 474 822,00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273 337 004,00</w:t>
            </w: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137,03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226 586 187,00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262 448 689,00</w:t>
            </w:r>
          </w:p>
        </w:tc>
      </w:tr>
      <w:tr w:rsidR="00A9566D" w:rsidRPr="00345670" w:rsidTr="00A9566D">
        <w:trPr>
          <w:trHeight w:val="1279"/>
        </w:trPr>
        <w:tc>
          <w:tcPr>
            <w:tcW w:w="15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ственных органов Брянской 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128 448 578,00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162 980 731,00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126,88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168 835 865,00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175 429 661,00</w:t>
            </w:r>
          </w:p>
        </w:tc>
      </w:tr>
      <w:tr w:rsidR="00A9566D" w:rsidRPr="00345670" w:rsidTr="00A9566D">
        <w:trPr>
          <w:trHeight w:val="259"/>
        </w:trPr>
        <w:tc>
          <w:tcPr>
            <w:tcW w:w="15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Обеспечение деятельности м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ровых судей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71 010 925,00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97 224 305,00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136,91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57 028 354,00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58 897 060,00</w:t>
            </w:r>
          </w:p>
        </w:tc>
      </w:tr>
      <w:tr w:rsidR="00A9566D" w:rsidRPr="00345670" w:rsidTr="00A9566D">
        <w:trPr>
          <w:trHeight w:val="514"/>
        </w:trPr>
        <w:tc>
          <w:tcPr>
            <w:tcW w:w="15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капитальный ремонт за объекты казны Бря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ской области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15 319,00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221 968,00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1 448,97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221 968,00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566D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221 968,00</w:t>
            </w:r>
          </w:p>
        </w:tc>
      </w:tr>
      <w:tr w:rsidR="00345670" w:rsidRPr="00345670" w:rsidTr="00345670">
        <w:trPr>
          <w:trHeight w:val="777"/>
        </w:trPr>
        <w:tc>
          <w:tcPr>
            <w:tcW w:w="152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ъ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екты капитальных вложений государственной собственности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12 910 000,00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A9566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27 900 000,00</w:t>
            </w:r>
          </w:p>
        </w:tc>
      </w:tr>
    </w:tbl>
    <w:p w:rsidR="00A32D32" w:rsidRDefault="00A32D32" w:rsidP="00210BED">
      <w:pPr>
        <w:spacing w:before="120"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BB615E">
        <w:rPr>
          <w:rFonts w:ascii="Garamond" w:hAnsi="Garamond"/>
          <w:sz w:val="28"/>
          <w:szCs w:val="28"/>
        </w:rPr>
        <w:t>Ответственным исполнителем государственной программы является Управление мировой юстиции Брянской области.</w:t>
      </w:r>
      <w:r w:rsidR="00A40387" w:rsidRPr="00BB615E">
        <w:rPr>
          <w:rFonts w:ascii="Garamond" w:hAnsi="Garamond"/>
          <w:sz w:val="28"/>
          <w:szCs w:val="28"/>
        </w:rPr>
        <w:t xml:space="preserve"> В рамках государственной программы осуществляется организационное обеспечение деятельности мир</w:t>
      </w:r>
      <w:r w:rsidR="00A40387" w:rsidRPr="00BB615E">
        <w:rPr>
          <w:rFonts w:ascii="Garamond" w:hAnsi="Garamond"/>
          <w:sz w:val="28"/>
          <w:szCs w:val="28"/>
        </w:rPr>
        <w:t>о</w:t>
      </w:r>
      <w:r w:rsidR="00A40387" w:rsidRPr="00BB615E">
        <w:rPr>
          <w:rFonts w:ascii="Garamond" w:hAnsi="Garamond"/>
          <w:sz w:val="28"/>
          <w:szCs w:val="28"/>
        </w:rPr>
        <w:t>вых судей (мероприятия кадрового, финансового (за исключением обеспечения оплаты труда мировых судей и социальных выплат, предусмотренных для судей федеральными законами), материально-технического, информационного хара</w:t>
      </w:r>
      <w:r w:rsidR="00A40387" w:rsidRPr="00BB615E">
        <w:rPr>
          <w:rFonts w:ascii="Garamond" w:hAnsi="Garamond"/>
          <w:sz w:val="28"/>
          <w:szCs w:val="28"/>
        </w:rPr>
        <w:t>к</w:t>
      </w:r>
      <w:r w:rsidR="00A40387" w:rsidRPr="00BB615E">
        <w:rPr>
          <w:rFonts w:ascii="Garamond" w:hAnsi="Garamond"/>
          <w:sz w:val="28"/>
          <w:szCs w:val="28"/>
        </w:rPr>
        <w:t>тера).</w:t>
      </w:r>
    </w:p>
    <w:p w:rsidR="00A9566D" w:rsidRDefault="00A9566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Начиная с 2020 года Департаментом строительства Брянской области (с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исполнителем государственной программы) планируются средства на следу</w:t>
      </w:r>
      <w:r>
        <w:rPr>
          <w:rFonts w:ascii="Garamond" w:hAnsi="Garamond"/>
          <w:sz w:val="28"/>
          <w:szCs w:val="28"/>
        </w:rPr>
        <w:t>ю</w:t>
      </w:r>
      <w:r>
        <w:rPr>
          <w:rFonts w:ascii="Garamond" w:hAnsi="Garamond"/>
          <w:sz w:val="28"/>
          <w:szCs w:val="28"/>
        </w:rPr>
        <w:t>щие объекты бюджетных инвестиций:</w:t>
      </w:r>
    </w:p>
    <w:p w:rsidR="00A9566D" w:rsidRDefault="00A9566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з</w:t>
      </w:r>
      <w:r w:rsidRPr="00A9566D">
        <w:rPr>
          <w:rFonts w:ascii="Garamond" w:hAnsi="Garamond"/>
          <w:sz w:val="28"/>
          <w:szCs w:val="28"/>
        </w:rPr>
        <w:t>дание для мирового судьи судебного участка № 51 Севского судебного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A9566D" w:rsidRDefault="00A9566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з</w:t>
      </w:r>
      <w:r w:rsidRPr="00A9566D">
        <w:rPr>
          <w:rFonts w:ascii="Garamond" w:hAnsi="Garamond"/>
          <w:sz w:val="28"/>
          <w:szCs w:val="28"/>
        </w:rPr>
        <w:t>дание для мирового судьи судебного участка № 24 Выгоничского суде</w:t>
      </w:r>
      <w:r w:rsidRPr="00A9566D">
        <w:rPr>
          <w:rFonts w:ascii="Garamond" w:hAnsi="Garamond"/>
          <w:sz w:val="28"/>
          <w:szCs w:val="28"/>
        </w:rPr>
        <w:t>б</w:t>
      </w:r>
      <w:r w:rsidRPr="00A9566D">
        <w:rPr>
          <w:rFonts w:ascii="Garamond" w:hAnsi="Garamond"/>
          <w:sz w:val="28"/>
          <w:szCs w:val="28"/>
        </w:rPr>
        <w:t>ного района Брянской области</w:t>
      </w:r>
      <w:r>
        <w:rPr>
          <w:rFonts w:ascii="Garamond" w:hAnsi="Garamond"/>
          <w:sz w:val="28"/>
          <w:szCs w:val="28"/>
        </w:rPr>
        <w:t>;</w:t>
      </w:r>
    </w:p>
    <w:p w:rsidR="00A9566D" w:rsidRPr="00A40387" w:rsidRDefault="00A9566D" w:rsidP="00210BE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з</w:t>
      </w:r>
      <w:r w:rsidRPr="00A9566D">
        <w:rPr>
          <w:rFonts w:ascii="Garamond" w:hAnsi="Garamond"/>
          <w:sz w:val="28"/>
          <w:szCs w:val="28"/>
        </w:rPr>
        <w:t>дание для мирового судьи судебного участка № 54 Суземского судебного района Брянской области</w:t>
      </w:r>
      <w:r>
        <w:rPr>
          <w:rFonts w:ascii="Garamond" w:hAnsi="Garamond"/>
          <w:sz w:val="28"/>
          <w:szCs w:val="28"/>
        </w:rPr>
        <w:t>.</w:t>
      </w:r>
    </w:p>
    <w:p w:rsidR="00FE095B" w:rsidRDefault="00FE095B" w:rsidP="00210BED">
      <w:pPr>
        <w:spacing w:line="252" w:lineRule="auto"/>
        <w:rPr>
          <w:rFonts w:ascii="Garamond" w:hAnsi="Garamond"/>
          <w:b/>
          <w:sz w:val="28"/>
          <w:szCs w:val="28"/>
        </w:rPr>
      </w:pPr>
      <w:bookmarkStart w:id="63" w:name="_Toc210550741"/>
      <w:bookmarkStart w:id="64" w:name="_Toc210550913"/>
      <w:bookmarkStart w:id="65" w:name="_Toc171335444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E51E43" w:rsidRDefault="004D7678" w:rsidP="00210BED">
      <w:pPr>
        <w:pStyle w:val="Heading1"/>
        <w:spacing w:line="252" w:lineRule="auto"/>
      </w:pPr>
      <w:bookmarkStart w:id="66" w:name="_Toc23426503"/>
      <w:r w:rsidRPr="00E51E43">
        <w:lastRenderedPageBreak/>
        <w:t xml:space="preserve">ГОСУДАРСТВЕННАЯ ПРОГРАММА </w:t>
      </w:r>
      <w:r w:rsidR="00403D0F">
        <w:t>«</w:t>
      </w:r>
      <w:r w:rsidRPr="00E51E43">
        <w:t>СОДЕЙСТВИЕ ЗАНЯТОСТИ НАСЕЛЕНИЯ И ГОСУДАРСТВЕННОЕ РЕГУЛИРОВАНИЕ</w:t>
      </w:r>
      <w:r w:rsidR="00987D6F" w:rsidRPr="00E51E43">
        <w:br/>
      </w:r>
      <w:r w:rsidRPr="00E51E43">
        <w:t>СОЦИАЛЬНО-ТРУДОВЫХ ОТНОШЕНИЙ И ОХРАНЫ ТРУДА В БРЯНСКОЙ ОБЛАСТИ</w:t>
      </w:r>
      <w:r w:rsidR="00403D0F">
        <w:t>»</w:t>
      </w:r>
      <w:bookmarkEnd w:id="66"/>
      <w:r w:rsidRPr="00E51E43">
        <w:t xml:space="preserve"> 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Государственная программа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населения и госуда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ственное регулирование социально-трудовых отношений и охраны труда в Брянской области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 направлена </w:t>
      </w:r>
      <w:proofErr w:type="gramStart"/>
      <w:r w:rsidRPr="0040069A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gramEnd"/>
      <w:r w:rsidRPr="0040069A">
        <w:rPr>
          <w:rFonts w:ascii="Garamond" w:hAnsi="Garamond"/>
          <w:color w:val="000000"/>
          <w:sz w:val="28"/>
          <w:szCs w:val="28"/>
          <w:lang w:eastAsia="en-US"/>
        </w:rPr>
        <w:t>: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реализацию государственной политики в сфере социально-трудовых 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ношений и охраны труда;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содействие в трудоустройстве и обеспечение социальной поддержки бе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з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работных граждан;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улучшение условий и охраны труда и, как следствие, снижение произво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ственного травматизма и профессиональной заболеваемости на территории Брянской области;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создание условий и содействие добровольному переселению соотеч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ственников, проживающих за рубежом, в Брянскую область с целью ее дал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нейшего социально-экономического и демографического развития;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повышение уровня занятости инвалидов молодого возраста, в том числе из числа выпускников организаций системы профессионального образования.</w:t>
      </w:r>
    </w:p>
    <w:p w:rsidR="005724DC" w:rsidRPr="0040069A" w:rsidRDefault="005724DC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Задачами государственной программы являются: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регулирование социально-трудовых отношений, совершенствование с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стемы оплаты труда работников учреждений, ориентированной на достижение показателей качества и количества оказываемых услуг;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содействие в трудоустройстве безработных граждан;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обеспечение социальной поддержки безработных граждан;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проекта 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Старшее поколение</w:t>
      </w:r>
      <w:r w:rsidR="00403D0F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реализация превентивных мер, направленных на улучшение условий труда работников, снижение уровня производственного травматизма и професси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нальной заболеваемости, включая совершенствование лечебно-профилактического обслуживания и обеспечение современными высокотехн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логичными средствами индивидуальной и коллективной защиты работающего населения;</w:t>
      </w:r>
    </w:p>
    <w:p w:rsidR="00E51E43" w:rsidRPr="0040069A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создание правовых, организационных, социально-экономических и и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формационных условий, способствующих добровольному переселению соот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40069A">
        <w:rPr>
          <w:rFonts w:ascii="Garamond" w:hAnsi="Garamond"/>
          <w:color w:val="000000"/>
          <w:sz w:val="28"/>
          <w:szCs w:val="28"/>
          <w:lang w:eastAsia="en-US"/>
        </w:rPr>
        <w:t>чественников, проживающих за рубежом, в Брянскую область для постоянного проживания;</w:t>
      </w:r>
    </w:p>
    <w:p w:rsidR="00235AEC" w:rsidRDefault="00E51E43" w:rsidP="00210BED">
      <w:pPr>
        <w:spacing w:line="252" w:lineRule="auto"/>
        <w:ind w:firstLine="709"/>
        <w:contextualSpacing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0069A">
        <w:rPr>
          <w:rFonts w:ascii="Garamond" w:hAnsi="Garamond"/>
          <w:color w:val="000000"/>
          <w:sz w:val="28"/>
          <w:szCs w:val="28"/>
          <w:lang w:eastAsia="en-US"/>
        </w:rPr>
        <w:t>оказание содействия занятости, повышение конкурентоспособности на рынке труда и обеспечение сопровождаемого содействия при трудоустройс</w:t>
      </w:r>
      <w:r w:rsidR="0040069A">
        <w:rPr>
          <w:rFonts w:ascii="Garamond" w:hAnsi="Garamond"/>
          <w:color w:val="000000"/>
          <w:sz w:val="28"/>
          <w:szCs w:val="28"/>
          <w:lang w:eastAsia="en-US"/>
        </w:rPr>
        <w:t>тве инвалидов молодого возраста;</w:t>
      </w:r>
    </w:p>
    <w:p w:rsidR="0040069A" w:rsidRPr="0040069A" w:rsidRDefault="0040069A" w:rsidP="00210BE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40069A">
        <w:rPr>
          <w:rFonts w:ascii="Garamond" w:hAnsi="Garamond" w:cs="Garamond"/>
          <w:bCs/>
          <w:sz w:val="28"/>
          <w:szCs w:val="28"/>
        </w:rPr>
        <w:t xml:space="preserve">увеличение численности инвалидов молодого возраста, прошедших </w:t>
      </w:r>
      <w:proofErr w:type="gramStart"/>
      <w:r w:rsidRPr="0040069A">
        <w:rPr>
          <w:rFonts w:ascii="Garamond" w:hAnsi="Garamond" w:cs="Garamond"/>
          <w:bCs/>
          <w:sz w:val="28"/>
          <w:szCs w:val="28"/>
        </w:rPr>
        <w:t>об</w:t>
      </w:r>
      <w:r w:rsidRPr="0040069A">
        <w:rPr>
          <w:rFonts w:ascii="Garamond" w:hAnsi="Garamond" w:cs="Garamond"/>
          <w:bCs/>
          <w:sz w:val="28"/>
          <w:szCs w:val="28"/>
        </w:rPr>
        <w:t>у</w:t>
      </w:r>
      <w:r w:rsidRPr="0040069A">
        <w:rPr>
          <w:rFonts w:ascii="Garamond" w:hAnsi="Garamond" w:cs="Garamond"/>
          <w:bCs/>
          <w:sz w:val="28"/>
          <w:szCs w:val="28"/>
        </w:rPr>
        <w:t>чение по</w:t>
      </w:r>
      <w:proofErr w:type="gramEnd"/>
      <w:r w:rsidRPr="0040069A">
        <w:rPr>
          <w:rFonts w:ascii="Garamond" w:hAnsi="Garamond" w:cs="Garamond"/>
          <w:bCs/>
          <w:sz w:val="28"/>
          <w:szCs w:val="28"/>
        </w:rPr>
        <w:t xml:space="preserve"> образовательным программам среднего профессионального и высшего образования;</w:t>
      </w:r>
    </w:p>
    <w:p w:rsidR="0040069A" w:rsidRPr="0040069A" w:rsidRDefault="0040069A" w:rsidP="00210BE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40069A">
        <w:rPr>
          <w:rFonts w:ascii="Garamond" w:hAnsi="Garamond" w:cs="Garamond"/>
          <w:bCs/>
          <w:sz w:val="28"/>
          <w:szCs w:val="28"/>
        </w:rPr>
        <w:lastRenderedPageBreak/>
        <w:t>содействие занятости граждан предпенсионного возраста путем организ</w:t>
      </w:r>
      <w:r w:rsidRPr="0040069A">
        <w:rPr>
          <w:rFonts w:ascii="Garamond" w:hAnsi="Garamond" w:cs="Garamond"/>
          <w:bCs/>
          <w:sz w:val="28"/>
          <w:szCs w:val="28"/>
        </w:rPr>
        <w:t>а</w:t>
      </w:r>
      <w:r w:rsidRPr="0040069A">
        <w:rPr>
          <w:rFonts w:ascii="Garamond" w:hAnsi="Garamond" w:cs="Garamond"/>
          <w:bCs/>
          <w:sz w:val="28"/>
          <w:szCs w:val="28"/>
        </w:rPr>
        <w:t>ции профессионального обучения и дополнительного профессионального о</w:t>
      </w:r>
      <w:r w:rsidRPr="0040069A">
        <w:rPr>
          <w:rFonts w:ascii="Garamond" w:hAnsi="Garamond" w:cs="Garamond"/>
          <w:bCs/>
          <w:sz w:val="28"/>
          <w:szCs w:val="28"/>
        </w:rPr>
        <w:t>б</w:t>
      </w:r>
      <w:r w:rsidRPr="0040069A">
        <w:rPr>
          <w:rFonts w:ascii="Garamond" w:hAnsi="Garamond" w:cs="Garamond"/>
          <w:bCs/>
          <w:sz w:val="28"/>
          <w:szCs w:val="28"/>
        </w:rPr>
        <w:t>разования для приобретения или развития имеющихся знаний, компетенций и навыков, обеспечивающих конкурентоспособность и профессиональную м</w:t>
      </w:r>
      <w:r w:rsidRPr="0040069A">
        <w:rPr>
          <w:rFonts w:ascii="Garamond" w:hAnsi="Garamond" w:cs="Garamond"/>
          <w:bCs/>
          <w:sz w:val="28"/>
          <w:szCs w:val="28"/>
        </w:rPr>
        <w:t>о</w:t>
      </w:r>
      <w:r w:rsidRPr="0040069A">
        <w:rPr>
          <w:rFonts w:ascii="Garamond" w:hAnsi="Garamond" w:cs="Garamond"/>
          <w:bCs/>
          <w:sz w:val="28"/>
          <w:szCs w:val="28"/>
        </w:rPr>
        <w:t>бильность на рынке труда.</w:t>
      </w:r>
    </w:p>
    <w:p w:rsidR="005724DC" w:rsidRDefault="005724DC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:rsidR="00235AEC" w:rsidRPr="00E51E43" w:rsidRDefault="00235AEC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</w:t>
      </w:r>
      <w:r w:rsidR="00DA6BB5"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мы представлена в таблице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</w:p>
    <w:p w:rsidR="00235AEC" w:rsidRPr="00287111" w:rsidRDefault="00235AE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highlight w:val="lightGray"/>
          <w:lang w:eastAsia="en-US"/>
        </w:rPr>
      </w:pPr>
    </w:p>
    <w:p w:rsidR="00235AEC" w:rsidRPr="00315F20" w:rsidRDefault="00902A86" w:rsidP="00902A86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24</w:t>
      </w:r>
      <w:r w:rsidR="00077546">
        <w:rPr>
          <w:noProof/>
        </w:rPr>
        <w:fldChar w:fldCharType="end"/>
      </w:r>
    </w:p>
    <w:p w:rsidR="00235AEC" w:rsidRPr="00315F20" w:rsidRDefault="00235AEC" w:rsidP="00210BED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населения и государственное регулирование социально-трудовых отношений и охраны труда в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403D0F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210BED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15F20">
        <w:rPr>
          <w:rFonts w:ascii="Garamond" w:hAnsi="Garamond"/>
          <w:color w:val="000000"/>
          <w:lang w:eastAsia="en-US"/>
        </w:rPr>
        <w:t>(рублей)</w:t>
      </w:r>
    </w:p>
    <w:p w:rsidR="006B782E" w:rsidRDefault="006B782E" w:rsidP="00210BED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33"/>
        <w:gridCol w:w="1432"/>
        <w:gridCol w:w="1434"/>
        <w:gridCol w:w="859"/>
        <w:gridCol w:w="1579"/>
        <w:gridCol w:w="1538"/>
      </w:tblGrid>
      <w:tr w:rsidR="006B782E" w:rsidRPr="000A3E51" w:rsidTr="006B782E">
        <w:trPr>
          <w:trHeight w:val="1035"/>
          <w:tblHeader/>
        </w:trPr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0A3E51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0A3E51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воначальный план)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0A3E51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0A3E51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2020/ 2019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0A3E51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0A3E51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A3E51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6B782E" w:rsidRPr="00936DF5" w:rsidTr="006B782E">
        <w:trPr>
          <w:trHeight w:val="1035"/>
        </w:trPr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Содействие занятости нас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ления, государственное р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гулирование социально-трудовых отношений и охраны труда в Брянской области</w:t>
            </w:r>
          </w:p>
        </w:tc>
        <w:tc>
          <w:tcPr>
            <w:tcW w:w="7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666 436 754,00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677 355 331,00</w:t>
            </w:r>
          </w:p>
        </w:tc>
        <w:tc>
          <w:tcPr>
            <w:tcW w:w="4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101,64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683 623 696,00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687 816 881,00</w:t>
            </w:r>
          </w:p>
        </w:tc>
      </w:tr>
      <w:tr w:rsidR="006B782E" w:rsidRPr="00936DF5" w:rsidTr="006B782E">
        <w:trPr>
          <w:trHeight w:val="10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ресная поддержка повыш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ния производительности труда на предприятиях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7 092 400,00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8 867 400,00</w:t>
            </w:r>
          </w:p>
        </w:tc>
      </w:tr>
      <w:tr w:rsidR="006B782E" w:rsidRPr="00936DF5" w:rsidTr="006B782E">
        <w:trPr>
          <w:trHeight w:val="777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Достижение результатов нац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 xml:space="preserve">онального проекта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Произв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дительность труда и поддержка занятости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7 092 400,00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8 867 400,00</w:t>
            </w:r>
          </w:p>
        </w:tc>
      </w:tr>
      <w:tr w:rsidR="006B782E" w:rsidRPr="00936DF5" w:rsidTr="006B782E">
        <w:trPr>
          <w:trHeight w:val="514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Старшее поколение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30 664 500,00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1 026 769,10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3,35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1 026 769,10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1 026 769,10</w:t>
            </w:r>
          </w:p>
        </w:tc>
      </w:tr>
      <w:tr w:rsidR="006B782E" w:rsidRPr="00936DF5" w:rsidTr="006B782E">
        <w:trPr>
          <w:trHeight w:val="10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Организация профессионал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ного обучения и дополнител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ного профессионального 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разования лиц предпенсионн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го возраста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30 664 500,00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1 026 769,10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3,35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1 026 769,10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1 026 769,10</w:t>
            </w:r>
          </w:p>
        </w:tc>
      </w:tr>
      <w:tr w:rsidR="006B782E" w:rsidRPr="00936DF5" w:rsidTr="006B782E">
        <w:trPr>
          <w:trHeight w:val="27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дарственной программы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635 772 254,00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676 328 561,90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106,38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675 504 526,90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677 922 711,90</w:t>
            </w:r>
          </w:p>
        </w:tc>
      </w:tr>
      <w:tr w:rsidR="006B782E" w:rsidRPr="00936DF5" w:rsidTr="006B782E">
        <w:trPr>
          <w:trHeight w:val="27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сти Брянской области и гос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дарственных органов Брянской области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34 381 097,00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41 450 857,00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120,56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42 923 022,00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44 508 307,00</w:t>
            </w:r>
          </w:p>
        </w:tc>
      </w:tr>
      <w:tr w:rsidR="006B782E" w:rsidRPr="00936DF5" w:rsidTr="006B782E">
        <w:trPr>
          <w:trHeight w:val="27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Центры занятости населения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146 624 800,53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159 320 384,85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108,66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159 320 384,85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159 385 384,85</w:t>
            </w:r>
          </w:p>
        </w:tc>
      </w:tr>
      <w:tr w:rsidR="006B782E" w:rsidRPr="00936DF5" w:rsidTr="006B782E">
        <w:trPr>
          <w:trHeight w:val="514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Организации дополнительн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го образования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8 226 300,00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11 469 250,00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139,42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8 469 250,00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8 469 250,00</w:t>
            </w:r>
          </w:p>
        </w:tc>
      </w:tr>
      <w:tr w:rsidR="006B782E" w:rsidRPr="00936DF5" w:rsidTr="006B782E">
        <w:trPr>
          <w:trHeight w:val="10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Осуществление государстве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ных полномочий в области содействия занятости насел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ния, включая расходы по ос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ществлению этих полномочий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27 144 135,47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28 992 141,05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106,81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28 992 141,05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28 992 141,05</w:t>
            </w:r>
          </w:p>
        </w:tc>
      </w:tr>
      <w:tr w:rsidR="006B782E" w:rsidRPr="00936DF5" w:rsidTr="006B782E">
        <w:trPr>
          <w:trHeight w:val="10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полномочий в области охраны труда и уведомительной рег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страции территориальных с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глашений и коллективных д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говоров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6 847 221,00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9 002 429,00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131,48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9 002 429,00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9 002 429,00</w:t>
            </w:r>
          </w:p>
        </w:tc>
      </w:tr>
      <w:tr w:rsidR="006B782E" w:rsidRPr="00936DF5" w:rsidTr="006B782E">
        <w:trPr>
          <w:trHeight w:val="10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Реализация дополнительных мероприятий в сфере занят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сти населения, направленных на снижение напряженности на рынке труда субъектов Ро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3 500 000,00</w:t>
            </w:r>
          </w:p>
        </w:tc>
      </w:tr>
      <w:tr w:rsidR="006B782E" w:rsidRPr="00936DF5" w:rsidTr="006B782E">
        <w:trPr>
          <w:trHeight w:val="2059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Реализация мероприятий, предусмотренных регионал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ной программой переселения, включенной в Государстве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ную программу по оказанию содействия добровольному переселению в Российскую Федерацию соотечественн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ков, проживающих за рубежом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3 900 000,00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78,00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3 900 000,00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3 900 000,00</w:t>
            </w:r>
          </w:p>
        </w:tc>
      </w:tr>
      <w:tr w:rsidR="006B782E" w:rsidRPr="00936DF5" w:rsidTr="006B782E">
        <w:trPr>
          <w:trHeight w:val="1279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Социальные выплаты безр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ботным гражданам в соотве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т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 xml:space="preserve">ствии с Законом Российской Федерации от 19 апреля 1991 года № 1032-I 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«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О занятости населения в Российской Фед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рации</w:t>
            </w:r>
            <w:r w:rsidR="00403D0F">
              <w:rPr>
                <w:rFonts w:ascii="Garamond" w:hAnsi="Garamond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404 048 700,00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418 693 500,00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103,62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419 397 300,00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82E" w:rsidRPr="00936DF5" w:rsidRDefault="006B782E" w:rsidP="006B782E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36DF5">
              <w:rPr>
                <w:rFonts w:ascii="Garamond" w:hAnsi="Garamond"/>
                <w:color w:val="000000"/>
                <w:sz w:val="20"/>
                <w:szCs w:val="20"/>
              </w:rPr>
              <w:t>420 165 200,00</w:t>
            </w:r>
          </w:p>
        </w:tc>
      </w:tr>
    </w:tbl>
    <w:p w:rsidR="006B782E" w:rsidRDefault="006B782E" w:rsidP="00210BED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6B782E">
        <w:rPr>
          <w:rFonts w:ascii="Garamond" w:hAnsi="Garamond" w:cs="Garamond"/>
          <w:bCs/>
          <w:sz w:val="28"/>
          <w:szCs w:val="28"/>
        </w:rPr>
        <w:t>Ответственным исполнителем государственной программы является управление государственной службы по труду и занятости населения Брянской области.</w:t>
      </w:r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proofErr w:type="gramStart"/>
      <w:r w:rsidRPr="006B782E">
        <w:rPr>
          <w:rFonts w:ascii="Garamond" w:hAnsi="Garamond" w:cs="Garamond"/>
          <w:bCs/>
          <w:sz w:val="28"/>
          <w:szCs w:val="28"/>
        </w:rPr>
        <w:t>На реализацию государственной программы в 2020 году будет направлено 677 355,3 тыс. рублей, из которых 1 026,8 тыс. рублей запланированы для реал</w:t>
      </w:r>
      <w:r w:rsidRPr="006B782E">
        <w:rPr>
          <w:rFonts w:ascii="Garamond" w:hAnsi="Garamond" w:cs="Garamond"/>
          <w:bCs/>
          <w:sz w:val="28"/>
          <w:szCs w:val="28"/>
        </w:rPr>
        <w:t>и</w:t>
      </w:r>
      <w:r w:rsidRPr="006B782E">
        <w:rPr>
          <w:rFonts w:ascii="Garamond" w:hAnsi="Garamond" w:cs="Garamond"/>
          <w:bCs/>
          <w:sz w:val="28"/>
          <w:szCs w:val="28"/>
        </w:rPr>
        <w:t xml:space="preserve">зации мероприятий регионального проекта </w:t>
      </w:r>
      <w:r w:rsidR="00403D0F">
        <w:rPr>
          <w:rFonts w:ascii="Garamond" w:hAnsi="Garamond" w:cs="Garamond"/>
          <w:bCs/>
          <w:sz w:val="28"/>
          <w:szCs w:val="28"/>
        </w:rPr>
        <w:t>«</w:t>
      </w:r>
      <w:r w:rsidRPr="006B782E">
        <w:rPr>
          <w:rFonts w:ascii="Garamond" w:hAnsi="Garamond" w:cs="Garamond"/>
          <w:bCs/>
          <w:sz w:val="28"/>
          <w:szCs w:val="28"/>
        </w:rPr>
        <w:t>Старшее поколение</w:t>
      </w:r>
      <w:r w:rsidR="00403D0F">
        <w:rPr>
          <w:rFonts w:ascii="Garamond" w:hAnsi="Garamond" w:cs="Garamond"/>
          <w:bCs/>
          <w:sz w:val="28"/>
          <w:szCs w:val="28"/>
        </w:rPr>
        <w:t>»</w:t>
      </w:r>
      <w:r w:rsidRPr="006B782E">
        <w:rPr>
          <w:rFonts w:ascii="Garamond" w:hAnsi="Garamond" w:cs="Garamond"/>
          <w:bCs/>
          <w:sz w:val="28"/>
          <w:szCs w:val="28"/>
        </w:rPr>
        <w:t>.</w:t>
      </w:r>
      <w:proofErr w:type="gramEnd"/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6B782E">
        <w:rPr>
          <w:rFonts w:ascii="Garamond" w:hAnsi="Garamond" w:cs="Garamond"/>
          <w:bCs/>
          <w:sz w:val="28"/>
          <w:szCs w:val="28"/>
        </w:rPr>
        <w:t xml:space="preserve">Целью регионального проекта </w:t>
      </w:r>
      <w:r w:rsidR="00403D0F">
        <w:rPr>
          <w:rFonts w:ascii="Garamond" w:hAnsi="Garamond" w:cs="Garamond"/>
          <w:bCs/>
          <w:sz w:val="28"/>
          <w:szCs w:val="28"/>
        </w:rPr>
        <w:t>«</w:t>
      </w:r>
      <w:r w:rsidRPr="006B782E">
        <w:rPr>
          <w:rFonts w:ascii="Garamond" w:hAnsi="Garamond" w:cs="Garamond"/>
          <w:bCs/>
          <w:sz w:val="28"/>
          <w:szCs w:val="28"/>
        </w:rPr>
        <w:t>Старшее поколение</w:t>
      </w:r>
      <w:r w:rsidR="00403D0F">
        <w:rPr>
          <w:rFonts w:ascii="Garamond" w:hAnsi="Garamond" w:cs="Garamond"/>
          <w:bCs/>
          <w:sz w:val="28"/>
          <w:szCs w:val="28"/>
        </w:rPr>
        <w:t>»</w:t>
      </w:r>
      <w:r w:rsidRPr="006B782E">
        <w:rPr>
          <w:rFonts w:ascii="Garamond" w:hAnsi="Garamond" w:cs="Garamond"/>
          <w:bCs/>
          <w:sz w:val="28"/>
          <w:szCs w:val="28"/>
        </w:rPr>
        <w:t xml:space="preserve"> является увеличение ожидаемой продолжительности здоровой жизни до 67 лет. Для достижения п</w:t>
      </w:r>
      <w:r w:rsidRPr="006B782E">
        <w:rPr>
          <w:rFonts w:ascii="Garamond" w:hAnsi="Garamond" w:cs="Garamond"/>
          <w:bCs/>
          <w:sz w:val="28"/>
          <w:szCs w:val="28"/>
        </w:rPr>
        <w:t>о</w:t>
      </w:r>
      <w:r w:rsidRPr="006B782E">
        <w:rPr>
          <w:rFonts w:ascii="Garamond" w:hAnsi="Garamond" w:cs="Garamond"/>
          <w:bCs/>
          <w:sz w:val="28"/>
          <w:szCs w:val="28"/>
        </w:rPr>
        <w:t>ставленной цели</w:t>
      </w:r>
      <w:r>
        <w:rPr>
          <w:rFonts w:ascii="Garamond" w:hAnsi="Garamond" w:cs="Garamond"/>
          <w:bCs/>
          <w:sz w:val="28"/>
          <w:szCs w:val="28"/>
        </w:rPr>
        <w:t xml:space="preserve"> на территории Брянской области</w:t>
      </w:r>
      <w:r w:rsidRPr="006B782E">
        <w:rPr>
          <w:rFonts w:ascii="Garamond" w:hAnsi="Garamond" w:cs="Garamond"/>
          <w:bCs/>
          <w:sz w:val="28"/>
          <w:szCs w:val="28"/>
        </w:rPr>
        <w:t xml:space="preserve"> в рамках проекта предусмо</w:t>
      </w:r>
      <w:r w:rsidRPr="006B782E">
        <w:rPr>
          <w:rFonts w:ascii="Garamond" w:hAnsi="Garamond" w:cs="Garamond"/>
          <w:bCs/>
          <w:sz w:val="28"/>
          <w:szCs w:val="28"/>
        </w:rPr>
        <w:t>т</w:t>
      </w:r>
      <w:r w:rsidRPr="006B782E">
        <w:rPr>
          <w:rFonts w:ascii="Garamond" w:hAnsi="Garamond" w:cs="Garamond"/>
          <w:bCs/>
          <w:sz w:val="28"/>
          <w:szCs w:val="28"/>
        </w:rPr>
        <w:t>рено мероприятие по организации профессионального обучения и дополн</w:t>
      </w:r>
      <w:r w:rsidRPr="006B782E">
        <w:rPr>
          <w:rFonts w:ascii="Garamond" w:hAnsi="Garamond" w:cs="Garamond"/>
          <w:bCs/>
          <w:sz w:val="28"/>
          <w:szCs w:val="28"/>
        </w:rPr>
        <w:t>и</w:t>
      </w:r>
      <w:r w:rsidRPr="006B782E">
        <w:rPr>
          <w:rFonts w:ascii="Garamond" w:hAnsi="Garamond" w:cs="Garamond"/>
          <w:bCs/>
          <w:sz w:val="28"/>
          <w:szCs w:val="28"/>
        </w:rPr>
        <w:t>тельного профессионального образования лиц предпенсионного возраста. Средства заложены в объеме региональной составляющей 1 026,8 тыс. рублей (5%), с учетом планируемого поступления средств федерального бюджета (95%).</w:t>
      </w:r>
    </w:p>
    <w:p w:rsidR="006B782E" w:rsidRPr="006B782E" w:rsidRDefault="00F44512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F44512">
        <w:rPr>
          <w:rFonts w:ascii="Garamond" w:hAnsi="Garamond" w:cs="Garamond"/>
          <w:bCs/>
          <w:sz w:val="28"/>
          <w:szCs w:val="28"/>
        </w:rPr>
        <w:t xml:space="preserve">В рамках государственной программы предусмотрены ассигнования на финансовое обеспечение деятельности государственных казённых учреждений – центров занятости населения в объеме 159 320,4 тыс. рублей. По сравнению с текущим годом увеличены ассигнования на фонд </w:t>
      </w:r>
      <w:proofErr w:type="gramStart"/>
      <w:r w:rsidRPr="00F44512">
        <w:rPr>
          <w:rFonts w:ascii="Garamond" w:hAnsi="Garamond" w:cs="Garamond"/>
          <w:bCs/>
          <w:sz w:val="28"/>
          <w:szCs w:val="28"/>
        </w:rPr>
        <w:t>оплаты труда работников це</w:t>
      </w:r>
      <w:r w:rsidRPr="00F44512">
        <w:rPr>
          <w:rFonts w:ascii="Garamond" w:hAnsi="Garamond" w:cs="Garamond"/>
          <w:bCs/>
          <w:sz w:val="28"/>
          <w:szCs w:val="28"/>
        </w:rPr>
        <w:t>н</w:t>
      </w:r>
      <w:r w:rsidRPr="00F44512">
        <w:rPr>
          <w:rFonts w:ascii="Garamond" w:hAnsi="Garamond" w:cs="Garamond"/>
          <w:bCs/>
          <w:sz w:val="28"/>
          <w:szCs w:val="28"/>
        </w:rPr>
        <w:lastRenderedPageBreak/>
        <w:t>тров занятости населения</w:t>
      </w:r>
      <w:proofErr w:type="gramEnd"/>
      <w:r w:rsidRPr="00F44512">
        <w:rPr>
          <w:rFonts w:ascii="Garamond" w:hAnsi="Garamond" w:cs="Garamond"/>
          <w:bCs/>
          <w:sz w:val="28"/>
          <w:szCs w:val="28"/>
        </w:rPr>
        <w:t xml:space="preserve"> для повышения размера средней заработной платы с</w:t>
      </w:r>
      <w:r w:rsidRPr="00F44512">
        <w:rPr>
          <w:rFonts w:ascii="Garamond" w:hAnsi="Garamond" w:cs="Garamond"/>
          <w:bCs/>
          <w:sz w:val="28"/>
          <w:szCs w:val="28"/>
        </w:rPr>
        <w:t>о</w:t>
      </w:r>
      <w:r w:rsidRPr="00F44512">
        <w:rPr>
          <w:rFonts w:ascii="Garamond" w:hAnsi="Garamond" w:cs="Garamond"/>
          <w:bCs/>
          <w:sz w:val="28"/>
          <w:szCs w:val="28"/>
        </w:rPr>
        <w:t>трудников в среднем на 2,0 тыс. рублей в месяц, также предусмотрена индексация фонда оплаты труда работников на 3,8% с 1 октября 2020 года, повышение м</w:t>
      </w:r>
      <w:r w:rsidRPr="00F44512">
        <w:rPr>
          <w:rFonts w:ascii="Garamond" w:hAnsi="Garamond" w:cs="Garamond"/>
          <w:bCs/>
          <w:sz w:val="28"/>
          <w:szCs w:val="28"/>
        </w:rPr>
        <w:t>и</w:t>
      </w:r>
      <w:r w:rsidRPr="00F44512">
        <w:rPr>
          <w:rFonts w:ascii="Garamond" w:hAnsi="Garamond" w:cs="Garamond"/>
          <w:bCs/>
          <w:sz w:val="28"/>
          <w:szCs w:val="28"/>
        </w:rPr>
        <w:t>нимального размера оплаты труда. Учтены расходы, связанные с повышением тарифов на коммунальные услуги. Предусмотрены ассигнования на капитальный ремонт зданий центров занятости, а также увеличены расходы материально-техническое оснащение учреждений</w:t>
      </w:r>
      <w:r>
        <w:rPr>
          <w:rFonts w:ascii="Garamond" w:hAnsi="Garamond" w:cs="Garamond"/>
          <w:bCs/>
          <w:sz w:val="28"/>
          <w:szCs w:val="28"/>
        </w:rPr>
        <w:t>.</w:t>
      </w:r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6B782E">
        <w:rPr>
          <w:rFonts w:ascii="Garamond" w:hAnsi="Garamond" w:cs="Garamond"/>
          <w:bCs/>
          <w:sz w:val="28"/>
          <w:szCs w:val="28"/>
        </w:rPr>
        <w:t xml:space="preserve">На выполнение государственного задания ГАУ </w:t>
      </w:r>
      <w:r w:rsidR="00403D0F">
        <w:rPr>
          <w:rFonts w:ascii="Garamond" w:hAnsi="Garamond" w:cs="Garamond"/>
          <w:bCs/>
          <w:sz w:val="28"/>
          <w:szCs w:val="28"/>
        </w:rPr>
        <w:t>«</w:t>
      </w:r>
      <w:r w:rsidRPr="006B782E">
        <w:rPr>
          <w:rFonts w:ascii="Garamond" w:hAnsi="Garamond" w:cs="Garamond"/>
          <w:bCs/>
          <w:sz w:val="28"/>
          <w:szCs w:val="28"/>
        </w:rPr>
        <w:t>Региональный учебный центр</w:t>
      </w:r>
      <w:r w:rsidR="00403D0F">
        <w:rPr>
          <w:rFonts w:ascii="Garamond" w:hAnsi="Garamond" w:cs="Garamond"/>
          <w:bCs/>
          <w:sz w:val="28"/>
          <w:szCs w:val="28"/>
        </w:rPr>
        <w:t>»</w:t>
      </w:r>
      <w:r w:rsidRPr="006B782E">
        <w:rPr>
          <w:rFonts w:ascii="Garamond" w:hAnsi="Garamond" w:cs="Garamond"/>
          <w:bCs/>
          <w:sz w:val="28"/>
          <w:szCs w:val="28"/>
        </w:rPr>
        <w:t xml:space="preserve"> предусмотрены ассигнования в объеме 8 469,3 тыс. рублей.  Кроме того в 2020 году центру предусмотрены средства на приобретение оборудования и пр</w:t>
      </w:r>
      <w:r w:rsidRPr="006B782E">
        <w:rPr>
          <w:rFonts w:ascii="Garamond" w:hAnsi="Garamond" w:cs="Garamond"/>
          <w:bCs/>
          <w:sz w:val="28"/>
          <w:szCs w:val="28"/>
        </w:rPr>
        <w:t>о</w:t>
      </w:r>
      <w:r w:rsidRPr="006B782E">
        <w:rPr>
          <w:rFonts w:ascii="Garamond" w:hAnsi="Garamond" w:cs="Garamond"/>
          <w:bCs/>
          <w:sz w:val="28"/>
          <w:szCs w:val="28"/>
        </w:rPr>
        <w:t xml:space="preserve">ведение капитального ремонта здания в объеме 3 000,0 тыс. рублей. ГАУ </w:t>
      </w:r>
      <w:r w:rsidR="00403D0F">
        <w:rPr>
          <w:rFonts w:ascii="Garamond" w:hAnsi="Garamond" w:cs="Garamond"/>
          <w:bCs/>
          <w:sz w:val="28"/>
          <w:szCs w:val="28"/>
        </w:rPr>
        <w:t>«</w:t>
      </w:r>
      <w:r w:rsidRPr="006B782E">
        <w:rPr>
          <w:rFonts w:ascii="Garamond" w:hAnsi="Garamond" w:cs="Garamond"/>
          <w:bCs/>
          <w:sz w:val="28"/>
          <w:szCs w:val="28"/>
        </w:rPr>
        <w:t>Реги</w:t>
      </w:r>
      <w:r w:rsidRPr="006B782E">
        <w:rPr>
          <w:rFonts w:ascii="Garamond" w:hAnsi="Garamond" w:cs="Garamond"/>
          <w:bCs/>
          <w:sz w:val="28"/>
          <w:szCs w:val="28"/>
        </w:rPr>
        <w:t>о</w:t>
      </w:r>
      <w:r w:rsidRPr="006B782E">
        <w:rPr>
          <w:rFonts w:ascii="Garamond" w:hAnsi="Garamond" w:cs="Garamond"/>
          <w:bCs/>
          <w:sz w:val="28"/>
          <w:szCs w:val="28"/>
        </w:rPr>
        <w:t>нальный учебный центр</w:t>
      </w:r>
      <w:r w:rsidR="00403D0F">
        <w:rPr>
          <w:rFonts w:ascii="Garamond" w:hAnsi="Garamond" w:cs="Garamond"/>
          <w:bCs/>
          <w:sz w:val="28"/>
          <w:szCs w:val="28"/>
        </w:rPr>
        <w:t>»</w:t>
      </w:r>
      <w:r w:rsidRPr="006B782E">
        <w:rPr>
          <w:rFonts w:ascii="Garamond" w:hAnsi="Garamond" w:cs="Garamond"/>
          <w:bCs/>
          <w:sz w:val="28"/>
          <w:szCs w:val="28"/>
        </w:rPr>
        <w:t xml:space="preserve"> проводит профессиональную подготовку, переподг</w:t>
      </w:r>
      <w:r w:rsidRPr="006B782E">
        <w:rPr>
          <w:rFonts w:ascii="Garamond" w:hAnsi="Garamond" w:cs="Garamond"/>
          <w:bCs/>
          <w:sz w:val="28"/>
          <w:szCs w:val="28"/>
        </w:rPr>
        <w:t>о</w:t>
      </w:r>
      <w:r w:rsidRPr="006B782E">
        <w:rPr>
          <w:rFonts w:ascii="Garamond" w:hAnsi="Garamond" w:cs="Garamond"/>
          <w:bCs/>
          <w:sz w:val="28"/>
          <w:szCs w:val="28"/>
        </w:rPr>
        <w:t>товку и повышение квалификации безработных граждан, также в рамках своего государственного задания им осуществляется информационное обеспечение и пропаганда охраны труда.</w:t>
      </w:r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6B782E">
        <w:rPr>
          <w:rFonts w:ascii="Garamond" w:hAnsi="Garamond" w:cs="Garamond"/>
          <w:bCs/>
          <w:sz w:val="28"/>
          <w:szCs w:val="28"/>
        </w:rPr>
        <w:t xml:space="preserve">На проведение мероприятий по активной политике занятости населения в 2020 году предусмотрено 28 992,1 тыс. рублей, что на 1 848,0 тыс. рублей больше текущего периода. </w:t>
      </w:r>
      <w:proofErr w:type="gramStart"/>
      <w:r w:rsidRPr="006B782E">
        <w:rPr>
          <w:rFonts w:ascii="Garamond" w:hAnsi="Garamond" w:cs="Garamond"/>
          <w:bCs/>
          <w:sz w:val="28"/>
          <w:szCs w:val="28"/>
        </w:rPr>
        <w:t>В данном объеме средств предусмотрены мероприятия по о</w:t>
      </w:r>
      <w:r w:rsidRPr="006B782E">
        <w:rPr>
          <w:rFonts w:ascii="Garamond" w:hAnsi="Garamond" w:cs="Garamond"/>
          <w:bCs/>
          <w:sz w:val="28"/>
          <w:szCs w:val="28"/>
        </w:rPr>
        <w:t>р</w:t>
      </w:r>
      <w:r w:rsidRPr="006B782E">
        <w:rPr>
          <w:rFonts w:ascii="Garamond" w:hAnsi="Garamond" w:cs="Garamond"/>
          <w:bCs/>
          <w:sz w:val="28"/>
          <w:szCs w:val="28"/>
        </w:rPr>
        <w:t>ганизации профессионального обучения и дополнительного профессиональн</w:t>
      </w:r>
      <w:r w:rsidRPr="006B782E">
        <w:rPr>
          <w:rFonts w:ascii="Garamond" w:hAnsi="Garamond" w:cs="Garamond"/>
          <w:bCs/>
          <w:sz w:val="28"/>
          <w:szCs w:val="28"/>
        </w:rPr>
        <w:t>о</w:t>
      </w:r>
      <w:r w:rsidRPr="006B782E">
        <w:rPr>
          <w:rFonts w:ascii="Garamond" w:hAnsi="Garamond" w:cs="Garamond"/>
          <w:bCs/>
          <w:sz w:val="28"/>
          <w:szCs w:val="28"/>
        </w:rPr>
        <w:t xml:space="preserve">го образования безработных граждан, а также женщин в период отпуска по уходу за ребенком до достижения им возраста трех лет, временного трудоустройства безработных граждан и несовершеннолетних граждан в возрасте от 14 до 18 лет, организации содействия </w:t>
      </w:r>
      <w:proofErr w:type="spellStart"/>
      <w:r w:rsidRPr="006B782E">
        <w:rPr>
          <w:rFonts w:ascii="Garamond" w:hAnsi="Garamond" w:cs="Garamond"/>
          <w:bCs/>
          <w:sz w:val="28"/>
          <w:szCs w:val="28"/>
        </w:rPr>
        <w:t>самозанятости</w:t>
      </w:r>
      <w:proofErr w:type="spellEnd"/>
      <w:r w:rsidRPr="006B782E">
        <w:rPr>
          <w:rFonts w:ascii="Garamond" w:hAnsi="Garamond" w:cs="Garamond"/>
          <w:bCs/>
          <w:sz w:val="28"/>
          <w:szCs w:val="28"/>
        </w:rPr>
        <w:t xml:space="preserve"> безработных граждан, ярмарок вакансий рабочих мест, а также мероприятия по трудоустройству</w:t>
      </w:r>
      <w:proofErr w:type="gramEnd"/>
      <w:r w:rsidRPr="006B782E">
        <w:rPr>
          <w:rFonts w:ascii="Garamond" w:hAnsi="Garamond" w:cs="Garamond"/>
          <w:bCs/>
          <w:sz w:val="28"/>
          <w:szCs w:val="28"/>
        </w:rPr>
        <w:t xml:space="preserve"> незанятых инвалидов на создаваемые рабочие места.</w:t>
      </w:r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6B782E">
        <w:rPr>
          <w:rFonts w:ascii="Garamond" w:hAnsi="Garamond" w:cs="Garamond"/>
          <w:bCs/>
          <w:sz w:val="28"/>
          <w:szCs w:val="28"/>
        </w:rPr>
        <w:t xml:space="preserve">На оказание содействия добровольному переселению в Брянскую область </w:t>
      </w:r>
      <w:proofErr w:type="gramStart"/>
      <w:r w:rsidRPr="006B782E">
        <w:rPr>
          <w:rFonts w:ascii="Garamond" w:hAnsi="Garamond" w:cs="Garamond"/>
          <w:bCs/>
          <w:sz w:val="28"/>
          <w:szCs w:val="28"/>
        </w:rPr>
        <w:t>соотечественников, проживающих за рубежом предусмотрены</w:t>
      </w:r>
      <w:proofErr w:type="gramEnd"/>
      <w:r w:rsidRPr="006B782E">
        <w:rPr>
          <w:rFonts w:ascii="Garamond" w:hAnsi="Garamond" w:cs="Garamond"/>
          <w:bCs/>
          <w:sz w:val="28"/>
          <w:szCs w:val="28"/>
        </w:rPr>
        <w:t xml:space="preserve"> бюджетные а</w:t>
      </w:r>
      <w:r w:rsidRPr="006B782E">
        <w:rPr>
          <w:rFonts w:ascii="Garamond" w:hAnsi="Garamond" w:cs="Garamond"/>
          <w:bCs/>
          <w:sz w:val="28"/>
          <w:szCs w:val="28"/>
        </w:rPr>
        <w:t>с</w:t>
      </w:r>
      <w:r w:rsidRPr="006B782E">
        <w:rPr>
          <w:rFonts w:ascii="Garamond" w:hAnsi="Garamond" w:cs="Garamond"/>
          <w:bCs/>
          <w:sz w:val="28"/>
          <w:szCs w:val="28"/>
        </w:rPr>
        <w:t>сигнования федерального и областного бюджетов в сумме 3 900,0 тыс. рублей, том числе региональная составляющая 312,0 тыс.</w:t>
      </w:r>
      <w:r>
        <w:rPr>
          <w:rFonts w:ascii="Garamond" w:hAnsi="Garamond" w:cs="Garamond"/>
          <w:bCs/>
          <w:sz w:val="28"/>
          <w:szCs w:val="28"/>
        </w:rPr>
        <w:t xml:space="preserve"> </w:t>
      </w:r>
      <w:r w:rsidRPr="006B782E">
        <w:rPr>
          <w:rFonts w:ascii="Garamond" w:hAnsi="Garamond" w:cs="Garamond"/>
          <w:bCs/>
          <w:sz w:val="28"/>
          <w:szCs w:val="28"/>
        </w:rPr>
        <w:t>рублей (8%).</w:t>
      </w:r>
    </w:p>
    <w:p w:rsidR="006B782E" w:rsidRPr="006B782E" w:rsidRDefault="006B782E" w:rsidP="006B782E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6B782E">
        <w:rPr>
          <w:rFonts w:ascii="Garamond" w:hAnsi="Garamond" w:cs="Garamond"/>
          <w:bCs/>
          <w:sz w:val="28"/>
          <w:szCs w:val="28"/>
        </w:rPr>
        <w:t>На осуществление социальных выплат гражданам, признанным в устано</w:t>
      </w:r>
      <w:r w:rsidRPr="006B782E">
        <w:rPr>
          <w:rFonts w:ascii="Garamond" w:hAnsi="Garamond" w:cs="Garamond"/>
          <w:bCs/>
          <w:sz w:val="28"/>
          <w:szCs w:val="28"/>
        </w:rPr>
        <w:t>в</w:t>
      </w:r>
      <w:r w:rsidRPr="006B782E">
        <w:rPr>
          <w:rFonts w:ascii="Garamond" w:hAnsi="Garamond" w:cs="Garamond"/>
          <w:bCs/>
          <w:sz w:val="28"/>
          <w:szCs w:val="28"/>
        </w:rPr>
        <w:t>ленном порядке безработными за счет средств субвенции из федерального бю</w:t>
      </w:r>
      <w:r w:rsidRPr="006B782E">
        <w:rPr>
          <w:rFonts w:ascii="Garamond" w:hAnsi="Garamond" w:cs="Garamond"/>
          <w:bCs/>
          <w:sz w:val="28"/>
          <w:szCs w:val="28"/>
        </w:rPr>
        <w:t>д</w:t>
      </w:r>
      <w:r w:rsidRPr="006B782E">
        <w:rPr>
          <w:rFonts w:ascii="Garamond" w:hAnsi="Garamond" w:cs="Garamond"/>
          <w:bCs/>
          <w:sz w:val="28"/>
          <w:szCs w:val="28"/>
        </w:rPr>
        <w:t>жета предусмотрено 418 693,5 тыс. рублей. Данные средства будут направлены на выплату пособий по безработице, выплату досрочных пенсий безработным, ок</w:t>
      </w:r>
      <w:r w:rsidRPr="006B782E">
        <w:rPr>
          <w:rFonts w:ascii="Garamond" w:hAnsi="Garamond" w:cs="Garamond"/>
          <w:bCs/>
          <w:sz w:val="28"/>
          <w:szCs w:val="28"/>
        </w:rPr>
        <w:t>а</w:t>
      </w:r>
      <w:r w:rsidRPr="006B782E">
        <w:rPr>
          <w:rFonts w:ascii="Garamond" w:hAnsi="Garamond" w:cs="Garamond"/>
          <w:bCs/>
          <w:sz w:val="28"/>
          <w:szCs w:val="28"/>
        </w:rPr>
        <w:t>зание материальной помощи безработным гражданам, выплату стипендий безр</w:t>
      </w:r>
      <w:r w:rsidRPr="006B782E">
        <w:rPr>
          <w:rFonts w:ascii="Garamond" w:hAnsi="Garamond" w:cs="Garamond"/>
          <w:bCs/>
          <w:sz w:val="28"/>
          <w:szCs w:val="28"/>
        </w:rPr>
        <w:t>а</w:t>
      </w:r>
      <w:r w:rsidRPr="006B782E">
        <w:rPr>
          <w:rFonts w:ascii="Garamond" w:hAnsi="Garamond" w:cs="Garamond"/>
          <w:bCs/>
          <w:sz w:val="28"/>
          <w:szCs w:val="28"/>
        </w:rPr>
        <w:t>ботным гражданам в период профобучения.</w:t>
      </w:r>
    </w:p>
    <w:p w:rsidR="004E6F21" w:rsidRDefault="004E6F21" w:rsidP="00210BED">
      <w:pPr>
        <w:spacing w:line="252" w:lineRule="auto"/>
        <w:rPr>
          <w:rFonts w:ascii="Garamond" w:hAnsi="Garamond"/>
          <w:b/>
          <w:sz w:val="28"/>
          <w:szCs w:val="28"/>
        </w:rPr>
      </w:pPr>
      <w:bookmarkStart w:id="67" w:name="_Toc171335448"/>
      <w:bookmarkStart w:id="68" w:name="_Toc210550746"/>
      <w:bookmarkStart w:id="69" w:name="_Toc210550918"/>
      <w:bookmarkEnd w:id="63"/>
      <w:bookmarkEnd w:id="64"/>
      <w:bookmarkEnd w:id="65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D7678" w:rsidP="00210BED">
      <w:pPr>
        <w:pStyle w:val="Heading1"/>
        <w:spacing w:line="252" w:lineRule="auto"/>
      </w:pPr>
      <w:bookmarkStart w:id="70" w:name="_Toc23426504"/>
      <w:r w:rsidRPr="00C010AD">
        <w:lastRenderedPageBreak/>
        <w:t>ГОСУДАРСТВЕННАЯ ПРОГРАММА</w:t>
      </w:r>
      <w:r w:rsidRPr="00C010AD">
        <w:br/>
      </w:r>
      <w:r w:rsidR="00403D0F">
        <w:t>«</w:t>
      </w:r>
      <w:r w:rsidRPr="00C010AD">
        <w:t>РАЗВИТИЕ ЛЕСНОГО ХОЗЯЙСТВА БРЯНСКОЙ ОБЛАСТИ</w:t>
      </w:r>
      <w:r w:rsidR="00403D0F">
        <w:t>»</w:t>
      </w:r>
      <w:bookmarkEnd w:id="70"/>
      <w:r w:rsidR="00AA5F57">
        <w:br/>
      </w:r>
    </w:p>
    <w:p w:rsidR="00694DD3" w:rsidRDefault="00AF300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3E5CDD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3E5CDD">
        <w:rPr>
          <w:rFonts w:ascii="Garamond" w:hAnsi="Garamond"/>
          <w:sz w:val="28"/>
          <w:szCs w:val="28"/>
        </w:rPr>
        <w:t>Развитие лесного хозяйства Брянской обл</w:t>
      </w:r>
      <w:r w:rsidRPr="003E5CDD">
        <w:rPr>
          <w:rFonts w:ascii="Garamond" w:hAnsi="Garamond"/>
          <w:sz w:val="28"/>
          <w:szCs w:val="28"/>
        </w:rPr>
        <w:t>а</w:t>
      </w:r>
      <w:r w:rsidRPr="003E5CDD">
        <w:rPr>
          <w:rFonts w:ascii="Garamond" w:hAnsi="Garamond"/>
          <w:sz w:val="28"/>
          <w:szCs w:val="28"/>
        </w:rPr>
        <w:t>сти</w:t>
      </w:r>
      <w:r w:rsidR="00403D0F">
        <w:rPr>
          <w:rFonts w:ascii="Garamond" w:hAnsi="Garamond"/>
          <w:sz w:val="28"/>
          <w:szCs w:val="28"/>
        </w:rPr>
        <w:t>»</w:t>
      </w:r>
      <w:r w:rsidRPr="003E5CDD">
        <w:rPr>
          <w:rFonts w:ascii="Garamond" w:hAnsi="Garamond"/>
          <w:sz w:val="28"/>
          <w:szCs w:val="28"/>
        </w:rPr>
        <w:t xml:space="preserve"> направлена </w:t>
      </w:r>
      <w:proofErr w:type="gramStart"/>
      <w:r w:rsidRPr="003E5CDD">
        <w:rPr>
          <w:rFonts w:ascii="Garamond" w:hAnsi="Garamond"/>
          <w:sz w:val="28"/>
          <w:szCs w:val="28"/>
        </w:rPr>
        <w:t>на</w:t>
      </w:r>
      <w:proofErr w:type="gramEnd"/>
      <w:r w:rsidR="00694DD3">
        <w:rPr>
          <w:rFonts w:ascii="Garamond" w:hAnsi="Garamond"/>
          <w:sz w:val="28"/>
          <w:szCs w:val="28"/>
        </w:rPr>
        <w:t>:</w:t>
      </w:r>
    </w:p>
    <w:p w:rsidR="00694DD3" w:rsidRDefault="00694DD3" w:rsidP="00210BE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повышение эффективности использования, охраны, защиты и воспрои</w:t>
      </w:r>
      <w:r>
        <w:rPr>
          <w:rFonts w:ascii="Garamond" w:hAnsi="Garamond" w:cs="Garamond"/>
          <w:sz w:val="28"/>
          <w:szCs w:val="28"/>
        </w:rPr>
        <w:t>з</w:t>
      </w:r>
      <w:r>
        <w:rPr>
          <w:rFonts w:ascii="Garamond" w:hAnsi="Garamond" w:cs="Garamond"/>
          <w:sz w:val="28"/>
          <w:szCs w:val="28"/>
        </w:rPr>
        <w:t>водства лесов;</w:t>
      </w:r>
    </w:p>
    <w:p w:rsidR="00694DD3" w:rsidRDefault="00694DD3" w:rsidP="00210BE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обеспечение стабильного удовлетворения общественных потребностей в ресурсах и полезных свойствах леса при сохранении экономического и эколог</w:t>
      </w:r>
      <w:r>
        <w:rPr>
          <w:rFonts w:ascii="Garamond" w:hAnsi="Garamond" w:cs="Garamond"/>
          <w:sz w:val="28"/>
          <w:szCs w:val="28"/>
        </w:rPr>
        <w:t>и</w:t>
      </w:r>
      <w:r>
        <w:rPr>
          <w:rFonts w:ascii="Garamond" w:hAnsi="Garamond" w:cs="Garamond"/>
          <w:sz w:val="28"/>
          <w:szCs w:val="28"/>
        </w:rPr>
        <w:t>ческого потенциала, а также глобальных функций лесов и их биологического разнообразия.</w:t>
      </w:r>
    </w:p>
    <w:p w:rsidR="00AF3008" w:rsidRPr="003E5CDD" w:rsidRDefault="00AF300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</w:p>
    <w:p w:rsidR="00AF3008" w:rsidRPr="003E5CDD" w:rsidRDefault="00AF3008" w:rsidP="00210BED">
      <w:pPr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3E5CDD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694DD3" w:rsidRPr="00694DD3" w:rsidRDefault="00694DD3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694DD3">
        <w:rPr>
          <w:rFonts w:ascii="Garamond" w:hAnsi="Garamond"/>
          <w:sz w:val="28"/>
          <w:szCs w:val="28"/>
        </w:rPr>
        <w:t>обеспечение эффективного управления лесами и устойчивого развития лесного сектора экономики;</w:t>
      </w:r>
    </w:p>
    <w:p w:rsidR="00694DD3" w:rsidRPr="00694DD3" w:rsidRDefault="00694DD3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694DD3">
        <w:rPr>
          <w:rFonts w:ascii="Garamond" w:hAnsi="Garamond"/>
          <w:sz w:val="28"/>
          <w:szCs w:val="28"/>
        </w:rPr>
        <w:t>обеспечение эффективной охраны, защиты, воспроизводства, а также р</w:t>
      </w:r>
      <w:r w:rsidRPr="00694DD3">
        <w:rPr>
          <w:rFonts w:ascii="Garamond" w:hAnsi="Garamond"/>
          <w:sz w:val="28"/>
          <w:szCs w:val="28"/>
        </w:rPr>
        <w:t>а</w:t>
      </w:r>
      <w:r w:rsidRPr="00694DD3">
        <w:rPr>
          <w:rFonts w:ascii="Garamond" w:hAnsi="Garamond"/>
          <w:sz w:val="28"/>
          <w:szCs w:val="28"/>
        </w:rPr>
        <w:t>ционального, многоцелевого и неистощительного использования лесов при с</w:t>
      </w:r>
      <w:r w:rsidRPr="00694DD3">
        <w:rPr>
          <w:rFonts w:ascii="Garamond" w:hAnsi="Garamond"/>
          <w:sz w:val="28"/>
          <w:szCs w:val="28"/>
        </w:rPr>
        <w:t>о</w:t>
      </w:r>
      <w:r w:rsidRPr="00694DD3">
        <w:rPr>
          <w:rFonts w:ascii="Garamond" w:hAnsi="Garamond"/>
          <w:sz w:val="28"/>
          <w:szCs w:val="28"/>
        </w:rPr>
        <w:t>хранении их экологических функций и биологического разнообразия;</w:t>
      </w:r>
    </w:p>
    <w:p w:rsidR="00AF3008" w:rsidRDefault="00694DD3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694DD3">
        <w:rPr>
          <w:rFonts w:ascii="Garamond" w:hAnsi="Garamond"/>
          <w:sz w:val="28"/>
          <w:szCs w:val="28"/>
        </w:rPr>
        <w:t xml:space="preserve">реализация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694DD3">
        <w:rPr>
          <w:rFonts w:ascii="Garamond" w:hAnsi="Garamond"/>
          <w:sz w:val="28"/>
          <w:szCs w:val="28"/>
        </w:rPr>
        <w:t>Сохранение лесов</w:t>
      </w:r>
      <w:r w:rsidR="00403D0F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.</w:t>
      </w:r>
    </w:p>
    <w:p w:rsidR="00694DD3" w:rsidRPr="003E5CDD" w:rsidRDefault="00694DD3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sz w:val="28"/>
          <w:szCs w:val="28"/>
        </w:rPr>
      </w:pPr>
    </w:p>
    <w:p w:rsidR="004D7678" w:rsidRPr="00C010AD" w:rsidRDefault="00AF3008" w:rsidP="00210BED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ascii="Garamond" w:hAnsi="Garamond"/>
          <w:bCs/>
          <w:sz w:val="28"/>
          <w:szCs w:val="28"/>
        </w:rPr>
      </w:pPr>
      <w:r w:rsidRPr="003E5CD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E5CDD">
        <w:rPr>
          <w:rFonts w:ascii="Garamond" w:hAnsi="Garamond"/>
          <w:bCs/>
          <w:sz w:val="28"/>
          <w:szCs w:val="28"/>
        </w:rPr>
        <w:t>м</w:t>
      </w:r>
      <w:r w:rsidRPr="003E5CDD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C010AD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25</w:t>
      </w:r>
      <w:r w:rsidR="00077546">
        <w:rPr>
          <w:noProof/>
        </w:rPr>
        <w:fldChar w:fldCharType="end"/>
      </w:r>
    </w:p>
    <w:p w:rsidR="004D7678" w:rsidRPr="00C010AD" w:rsidRDefault="004D7678" w:rsidP="00210BED">
      <w:pPr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лесного хозяйства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4D7678" w:rsidRDefault="004D7678" w:rsidP="00210BED">
      <w:pPr>
        <w:spacing w:before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04"/>
        <w:gridCol w:w="1401"/>
        <w:gridCol w:w="1486"/>
        <w:gridCol w:w="782"/>
        <w:gridCol w:w="1418"/>
        <w:gridCol w:w="1484"/>
      </w:tblGrid>
      <w:tr w:rsidR="00345670" w:rsidRPr="00345670" w:rsidTr="009B060D">
        <w:trPr>
          <w:trHeight w:val="514"/>
          <w:tblHeader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670" w:rsidRPr="00592F82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345670" w:rsidRPr="00345670" w:rsidTr="009B060D">
        <w:trPr>
          <w:trHeight w:val="514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лесного хозяйства Брянской области</w:t>
            </w: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498 457 182,00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537 089 694,00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107,75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528 674 590,00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536 742 749,00</w:t>
            </w:r>
          </w:p>
        </w:tc>
      </w:tr>
      <w:tr w:rsidR="00345670" w:rsidRPr="00345670" w:rsidTr="009B060D">
        <w:trPr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Сохр</w:t>
            </w: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нение лесов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63 661 100,00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sz w:val="20"/>
                <w:szCs w:val="20"/>
              </w:rPr>
              <w:t>60 272 300,00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sz w:val="20"/>
                <w:szCs w:val="20"/>
              </w:rPr>
              <w:t>94,68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sz w:val="20"/>
                <w:szCs w:val="20"/>
              </w:rPr>
              <w:t>52 245 300,00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sz w:val="20"/>
                <w:szCs w:val="20"/>
              </w:rPr>
              <w:t>45 017 100,00</w:t>
            </w:r>
          </w:p>
        </w:tc>
      </w:tr>
      <w:tr w:rsidR="00345670" w:rsidRPr="00345670" w:rsidTr="009B060D">
        <w:trPr>
          <w:trHeight w:val="1538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 xml:space="preserve">Оснащение специализированных </w:t>
            </w:r>
            <w:proofErr w:type="gramStart"/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учреждений органов госуда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ственной власти субъектов Ро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сийской Федерации</w:t>
            </w:r>
            <w:proofErr w:type="gramEnd"/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 xml:space="preserve"> лесопожа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ной техникой и оборудованием для проведения комплекса мер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приятий по охране лесов от пож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ров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44 224 800,00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41 510 900,00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4F7F">
              <w:rPr>
                <w:rFonts w:ascii="Garamond" w:hAnsi="Garamond"/>
                <w:color w:val="000000"/>
                <w:sz w:val="20"/>
                <w:szCs w:val="20"/>
              </w:rPr>
              <w:t>93,86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32 422 500,00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26 740 100,00</w:t>
            </w:r>
          </w:p>
        </w:tc>
      </w:tr>
      <w:tr w:rsidR="00345670" w:rsidRPr="00345670" w:rsidTr="009B060D">
        <w:trPr>
          <w:trHeight w:val="1538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Оснащение учреждений, выпо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няющих мероприятия по воспр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изводству лесов, специализир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ванной лесохозяйственной техн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кой и оборудованием для пров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дения комплекса мероприятий по лесовосстановлению и лесоразв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дению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9 240 600,00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9 719 300,00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4F7F">
              <w:rPr>
                <w:rFonts w:ascii="Garamond" w:hAnsi="Garamond"/>
                <w:color w:val="000000"/>
                <w:sz w:val="20"/>
                <w:szCs w:val="20"/>
              </w:rPr>
              <w:t>105,18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10 437 300,00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8 996 900,00</w:t>
            </w:r>
          </w:p>
        </w:tc>
      </w:tr>
      <w:tr w:rsidR="00345670" w:rsidRPr="00345670" w:rsidTr="009B060D">
        <w:trPr>
          <w:trHeight w:val="25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Увеличение площади лесовосст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новления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10 195 700,00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9 042 100,00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FF0000"/>
                <w:sz w:val="20"/>
                <w:szCs w:val="20"/>
              </w:rPr>
            </w:pPr>
            <w:r w:rsidRPr="00054F7F">
              <w:rPr>
                <w:rFonts w:ascii="Garamond" w:hAnsi="Garamond"/>
                <w:sz w:val="20"/>
                <w:szCs w:val="20"/>
              </w:rPr>
              <w:t>97,44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9 385 500,00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054F7F" w:rsidRDefault="00054F7F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9 280 100,00</w:t>
            </w:r>
          </w:p>
        </w:tc>
      </w:tr>
      <w:tr w:rsidR="00345670" w:rsidRPr="00345670" w:rsidTr="009B060D">
        <w:trPr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E5CDD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ственной программы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434 796 082,00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537 089 694,00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123,53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528 674 590,00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670" w:rsidRPr="00345670" w:rsidRDefault="0034567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536 742 749,00</w:t>
            </w:r>
          </w:p>
        </w:tc>
      </w:tr>
      <w:tr w:rsidR="009B060D" w:rsidRPr="00345670" w:rsidTr="009B060D">
        <w:trPr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1 189 523,00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5 299 882,00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445,55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5 101 649,00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5 274 508,00</w:t>
            </w:r>
          </w:p>
        </w:tc>
      </w:tr>
      <w:tr w:rsidR="009B060D" w:rsidRPr="00345670" w:rsidTr="009B060D">
        <w:trPr>
          <w:trHeight w:val="27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Учреждения, оказывающие услуги в сфере лесных отношений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117 928 912,00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121 747 717,00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103,24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121 582 146,00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121 582 146,00</w:t>
            </w:r>
          </w:p>
        </w:tc>
      </w:tr>
      <w:tr w:rsidR="009B060D" w:rsidRPr="00345670" w:rsidTr="009B060D">
        <w:trPr>
          <w:trHeight w:val="514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Организация и проведение мер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приятий в сфере лесного хозя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DE65A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9B060D" w:rsidRPr="00345670">
              <w:rPr>
                <w:rFonts w:ascii="Garamond" w:hAnsi="Garamond"/>
                <w:color w:val="000000"/>
                <w:sz w:val="20"/>
                <w:szCs w:val="20"/>
              </w:rPr>
              <w:t>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DE65A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9B060D" w:rsidRPr="00345670">
              <w:rPr>
                <w:rFonts w:ascii="Garamond" w:hAnsi="Garamond"/>
                <w:color w:val="000000"/>
                <w:sz w:val="20"/>
                <w:szCs w:val="20"/>
              </w:rPr>
              <w:t>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DE65A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71,43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DE65A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9B060D" w:rsidRPr="00345670">
              <w:rPr>
                <w:rFonts w:ascii="Garamond" w:hAnsi="Garamond"/>
                <w:color w:val="000000"/>
                <w:sz w:val="20"/>
                <w:szCs w:val="20"/>
              </w:rPr>
              <w:t>00 000,00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DE65A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9B060D" w:rsidRPr="00345670">
              <w:rPr>
                <w:rFonts w:ascii="Garamond" w:hAnsi="Garamond"/>
                <w:color w:val="000000"/>
                <w:sz w:val="20"/>
                <w:szCs w:val="20"/>
              </w:rPr>
              <w:t>00 000,00</w:t>
            </w:r>
          </w:p>
        </w:tc>
      </w:tr>
      <w:tr w:rsidR="009B060D" w:rsidRPr="00345670" w:rsidTr="009B060D">
        <w:trPr>
          <w:trHeight w:val="180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номочий в области лесных отн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шений (финансовое обеспечение выполнения функций управления в сфере лесного хозяйства в ра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м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ках реализации переданных по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номочий Российской Федерации в области лестных отношений)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30 273 971,00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34 631 468,00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114,39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35 929 516,00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37 252 339,00</w:t>
            </w:r>
          </w:p>
        </w:tc>
      </w:tr>
      <w:tr w:rsidR="009B060D" w:rsidRPr="00345670" w:rsidTr="009B060D">
        <w:trPr>
          <w:trHeight w:val="1538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Осуществление отдельных по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л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номочий в области лесных отн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шений (финансовое обеспечение государственных учреждений в рамках реализации переданных полномочий Российской Федер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ции в области лесных отношений)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284 640 129,00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314 601 932,00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110,53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313 279 584,00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327 080 261,00</w:t>
            </w:r>
          </w:p>
        </w:tc>
      </w:tr>
      <w:tr w:rsidR="009B060D" w:rsidRPr="00345670" w:rsidTr="009B060D">
        <w:trPr>
          <w:trHeight w:val="514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63 547,00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36 395,00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57,27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36 395,00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060D" w:rsidRPr="00345670" w:rsidRDefault="009B060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45670">
              <w:rPr>
                <w:rFonts w:ascii="Garamond" w:hAnsi="Garamond"/>
                <w:color w:val="000000"/>
                <w:sz w:val="20"/>
                <w:szCs w:val="20"/>
              </w:rPr>
              <w:t>36 395,00</w:t>
            </w:r>
          </w:p>
        </w:tc>
      </w:tr>
    </w:tbl>
    <w:bookmarkEnd w:id="67"/>
    <w:bookmarkEnd w:id="68"/>
    <w:bookmarkEnd w:id="69"/>
    <w:p w:rsidR="006F3CD0" w:rsidRDefault="009B060D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реги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Сохранение лесов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445D78">
        <w:rPr>
          <w:rFonts w:ascii="Garamond" w:hAnsi="Garamond"/>
          <w:bCs/>
          <w:sz w:val="28"/>
          <w:szCs w:val="28"/>
        </w:rPr>
        <w:t>Цел</w:t>
      </w:r>
      <w:r>
        <w:rPr>
          <w:rFonts w:ascii="Garamond" w:hAnsi="Garamond"/>
          <w:bCs/>
          <w:sz w:val="28"/>
          <w:szCs w:val="28"/>
        </w:rPr>
        <w:t>ь</w:t>
      </w:r>
      <w:r w:rsidRPr="00445D78">
        <w:rPr>
          <w:rFonts w:ascii="Garamond" w:hAnsi="Garamond"/>
          <w:bCs/>
          <w:sz w:val="28"/>
          <w:szCs w:val="28"/>
        </w:rPr>
        <w:t xml:space="preserve"> проекта</w:t>
      </w:r>
      <w:r w:rsidR="00FF2563">
        <w:rPr>
          <w:rFonts w:ascii="Garamond" w:hAnsi="Garamond"/>
          <w:bCs/>
          <w:sz w:val="28"/>
          <w:szCs w:val="28"/>
        </w:rPr>
        <w:t xml:space="preserve"> – </w:t>
      </w:r>
      <w:r>
        <w:rPr>
          <w:rFonts w:ascii="Garamond" w:hAnsi="Garamond"/>
          <w:bCs/>
          <w:sz w:val="28"/>
          <w:szCs w:val="28"/>
        </w:rPr>
        <w:t>обеспечение баланса в</w:t>
      </w:r>
      <w:r>
        <w:rPr>
          <w:rFonts w:ascii="Garamond" w:hAnsi="Garamond"/>
          <w:bCs/>
          <w:sz w:val="28"/>
          <w:szCs w:val="28"/>
        </w:rPr>
        <w:t>ы</w:t>
      </w:r>
      <w:r>
        <w:rPr>
          <w:rFonts w:ascii="Garamond" w:hAnsi="Garamond"/>
          <w:bCs/>
          <w:sz w:val="28"/>
          <w:szCs w:val="28"/>
        </w:rPr>
        <w:t xml:space="preserve">бытия и воспроизводства лесов в соотношении 100% к 2024 году. </w:t>
      </w:r>
      <w:r w:rsidR="006F3CD0">
        <w:rPr>
          <w:rFonts w:ascii="Garamond" w:hAnsi="Garamond"/>
          <w:bCs/>
          <w:sz w:val="28"/>
          <w:szCs w:val="28"/>
        </w:rPr>
        <w:t>Финансовое обеспечени</w:t>
      </w:r>
      <w:r w:rsidR="00FF2563">
        <w:rPr>
          <w:rFonts w:ascii="Garamond" w:hAnsi="Garamond"/>
          <w:bCs/>
          <w:sz w:val="28"/>
          <w:szCs w:val="28"/>
        </w:rPr>
        <w:t xml:space="preserve">е регионального проекта на 2020 – </w:t>
      </w:r>
      <w:r w:rsidR="006F3CD0">
        <w:rPr>
          <w:rFonts w:ascii="Garamond" w:hAnsi="Garamond"/>
          <w:bCs/>
          <w:sz w:val="28"/>
          <w:szCs w:val="28"/>
        </w:rPr>
        <w:t>2022 годы запланировано в разм</w:t>
      </w:r>
      <w:r w:rsidR="006F3CD0">
        <w:rPr>
          <w:rFonts w:ascii="Garamond" w:hAnsi="Garamond"/>
          <w:bCs/>
          <w:sz w:val="28"/>
          <w:szCs w:val="28"/>
        </w:rPr>
        <w:t>е</w:t>
      </w:r>
      <w:r w:rsidR="006F3CD0">
        <w:rPr>
          <w:rFonts w:ascii="Garamond" w:hAnsi="Garamond"/>
          <w:bCs/>
          <w:sz w:val="28"/>
          <w:szCs w:val="28"/>
        </w:rPr>
        <w:t>ре 60 272 300,00 рублей, 52 245 300,00 рублей и 45 017 100,00 рублей соотве</w:t>
      </w:r>
      <w:r w:rsidR="006F3CD0">
        <w:rPr>
          <w:rFonts w:ascii="Garamond" w:hAnsi="Garamond"/>
          <w:bCs/>
          <w:sz w:val="28"/>
          <w:szCs w:val="28"/>
        </w:rPr>
        <w:t>т</w:t>
      </w:r>
      <w:r w:rsidR="006F3CD0">
        <w:rPr>
          <w:rFonts w:ascii="Garamond" w:hAnsi="Garamond"/>
          <w:bCs/>
          <w:sz w:val="28"/>
          <w:szCs w:val="28"/>
        </w:rPr>
        <w:t>ственно.</w:t>
      </w:r>
    </w:p>
    <w:p w:rsidR="00972871" w:rsidRPr="00C443A2" w:rsidRDefault="00972871" w:rsidP="00210BED">
      <w:pPr>
        <w:pStyle w:val="BodyTextIndent"/>
        <w:spacing w:line="252" w:lineRule="auto"/>
        <w:ind w:left="0" w:firstLine="709"/>
        <w:contextualSpacing/>
        <w:jc w:val="both"/>
        <w:rPr>
          <w:rFonts w:ascii="Garamond" w:hAnsi="Garamond"/>
          <w:sz w:val="28"/>
          <w:szCs w:val="28"/>
          <w:highlight w:val="yellow"/>
        </w:rPr>
      </w:pPr>
      <w:r w:rsidRPr="00C443A2">
        <w:rPr>
          <w:rFonts w:ascii="Garamond" w:hAnsi="Garamond"/>
          <w:sz w:val="28"/>
          <w:szCs w:val="28"/>
        </w:rPr>
        <w:t xml:space="preserve">Ответственным исполнителем государственной программы является Управление лесами Брянской области. </w:t>
      </w:r>
      <w:proofErr w:type="gramStart"/>
      <w:r w:rsidRPr="00C443A2">
        <w:rPr>
          <w:rFonts w:ascii="Garamond" w:hAnsi="Garamond"/>
          <w:sz w:val="28"/>
          <w:szCs w:val="28"/>
        </w:rPr>
        <w:t>Управление организует использование лесов, их охрану (в том числе тушение лесных пожаров), воспроизводство на землях лесного фонда и обеспечивает охрану, защиту, воспроизводство лесов на указанных землях, повышение их продуктивности, разрабатывает лесные планы Брянской области, лесохозяйственные регламенты, проводит государственную экспертизу проектов освоения лесов, предоставляет в пределах земель лесного фонда лесные участки в постоянное (бессрочное) пользование, безвозмездное срочное пользование, заключает договоры купли-продажи</w:t>
      </w:r>
      <w:proofErr w:type="gramEnd"/>
      <w:r w:rsidRPr="00C443A2">
        <w:rPr>
          <w:rFonts w:ascii="Garamond" w:hAnsi="Garamond"/>
          <w:sz w:val="28"/>
          <w:szCs w:val="28"/>
        </w:rPr>
        <w:t xml:space="preserve"> лесных насаждений, организует и проводит соответствующие аукционы, ведет государственный ле</w:t>
      </w:r>
      <w:r w:rsidRPr="00C443A2">
        <w:rPr>
          <w:rFonts w:ascii="Garamond" w:hAnsi="Garamond"/>
          <w:sz w:val="28"/>
          <w:szCs w:val="28"/>
        </w:rPr>
        <w:t>с</w:t>
      </w:r>
      <w:r w:rsidRPr="00C443A2">
        <w:rPr>
          <w:rFonts w:ascii="Garamond" w:hAnsi="Garamond"/>
          <w:sz w:val="28"/>
          <w:szCs w:val="28"/>
        </w:rPr>
        <w:t>ной реестр в отношении лесов, расположенных в границах территории Бря</w:t>
      </w:r>
      <w:r w:rsidRPr="00C443A2">
        <w:rPr>
          <w:rFonts w:ascii="Garamond" w:hAnsi="Garamond"/>
          <w:sz w:val="28"/>
          <w:szCs w:val="28"/>
        </w:rPr>
        <w:t>н</w:t>
      </w:r>
      <w:r w:rsidRPr="00C443A2">
        <w:rPr>
          <w:rFonts w:ascii="Garamond" w:hAnsi="Garamond"/>
          <w:sz w:val="28"/>
          <w:szCs w:val="28"/>
        </w:rPr>
        <w:t>ской области.</w:t>
      </w:r>
    </w:p>
    <w:p w:rsidR="00DE65A7" w:rsidRDefault="00972871" w:rsidP="00210BED">
      <w:pPr>
        <w:pStyle w:val="BodyTextIndent"/>
        <w:spacing w:line="252" w:lineRule="auto"/>
        <w:ind w:left="0" w:firstLine="709"/>
        <w:contextualSpacing/>
        <w:jc w:val="both"/>
        <w:rPr>
          <w:rFonts w:ascii="Garamond" w:hAnsi="Garamond"/>
          <w:sz w:val="28"/>
          <w:szCs w:val="28"/>
        </w:rPr>
      </w:pPr>
      <w:r w:rsidRPr="00C443A2">
        <w:rPr>
          <w:rFonts w:ascii="Garamond" w:hAnsi="Garamond"/>
          <w:sz w:val="28"/>
          <w:szCs w:val="28"/>
        </w:rPr>
        <w:lastRenderedPageBreak/>
        <w:t>Управление лесами Брянской области осуществляет функции главного распорядителя средств в отношении субвенций из федерального бюджета, предоставляемых Брянской области на осуществление отдельных полномочий в области лесных отношений. За счёт средств субвенции запланированы расходы на содержание лесничеств и аппарата управления, а также на</w:t>
      </w:r>
      <w:r w:rsidR="00995050" w:rsidRPr="00C443A2">
        <w:rPr>
          <w:rFonts w:ascii="Garamond" w:hAnsi="Garamond"/>
          <w:sz w:val="28"/>
          <w:szCs w:val="28"/>
        </w:rPr>
        <w:t xml:space="preserve"> </w:t>
      </w:r>
      <w:r w:rsidRPr="00C443A2">
        <w:rPr>
          <w:rFonts w:ascii="Garamond" w:hAnsi="Garamond"/>
          <w:sz w:val="28"/>
          <w:szCs w:val="28"/>
        </w:rPr>
        <w:t>выполнение работ по охране, защите, воспроизводству и использованию лесов.</w:t>
      </w:r>
    </w:p>
    <w:p w:rsidR="00DE65A7" w:rsidRDefault="00DE65A7" w:rsidP="00210BED">
      <w:pPr>
        <w:pStyle w:val="BodyTextIndent"/>
        <w:spacing w:line="252" w:lineRule="auto"/>
        <w:ind w:left="0"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рамках проводимых управлением лесами Брянской области меропри</w:t>
      </w:r>
      <w:r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>тий предусмотрены ассигнования в объеме 200,0 тыс. рублей на проведение еж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годного слета школьных лесничество и 300,0 тыс. рублей на организацию и пр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 xml:space="preserve">ведение соревнований </w:t>
      </w:r>
      <w:r w:rsidR="00403D0F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Лесоруб – 2020</w:t>
      </w:r>
      <w:r w:rsidR="00403D0F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.</w:t>
      </w:r>
    </w:p>
    <w:p w:rsidR="00DE65A7" w:rsidRDefault="00DE65A7" w:rsidP="00210BED">
      <w:pPr>
        <w:pStyle w:val="BodyTextIndent"/>
        <w:spacing w:line="252" w:lineRule="auto"/>
        <w:ind w:left="0" w:firstLine="709"/>
        <w:contextualSpacing/>
        <w:jc w:val="both"/>
        <w:rPr>
          <w:rFonts w:ascii="Garamond" w:hAnsi="Garamond"/>
          <w:sz w:val="28"/>
          <w:szCs w:val="28"/>
        </w:rPr>
      </w:pPr>
    </w:p>
    <w:p w:rsidR="00DE65A7" w:rsidRDefault="00DE65A7" w:rsidP="00210BED">
      <w:pPr>
        <w:pStyle w:val="BodyTextIndent"/>
        <w:spacing w:line="252" w:lineRule="auto"/>
        <w:ind w:left="0" w:firstLine="709"/>
        <w:contextualSpacing/>
        <w:jc w:val="both"/>
        <w:rPr>
          <w:rFonts w:ascii="Garamond" w:hAnsi="Garamond"/>
          <w:sz w:val="28"/>
          <w:szCs w:val="28"/>
        </w:rPr>
      </w:pPr>
    </w:p>
    <w:p w:rsidR="00581EE9" w:rsidRPr="00E4790E" w:rsidRDefault="00581EE9" w:rsidP="00210BED">
      <w:pPr>
        <w:pStyle w:val="BodyTextIndent"/>
        <w:spacing w:line="252" w:lineRule="auto"/>
        <w:ind w:left="0"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176449" w:rsidRPr="00C010AD" w:rsidRDefault="00176449" w:rsidP="00210BED">
      <w:pPr>
        <w:pStyle w:val="Heading1"/>
        <w:spacing w:line="252" w:lineRule="auto"/>
      </w:pPr>
      <w:bookmarkStart w:id="71" w:name="_Toc23426505"/>
      <w:r w:rsidRPr="00C010AD">
        <w:lastRenderedPageBreak/>
        <w:t>ГОСУДАРСТВЕННАЯ ПРОГРАММА</w:t>
      </w:r>
      <w:r w:rsidRPr="00C010AD">
        <w:br/>
      </w:r>
      <w:r w:rsidR="00403D0F">
        <w:t>«</w:t>
      </w:r>
      <w:r w:rsidRPr="00C010AD">
        <w:t>РАЗВИТИЕ ПРОМЫШЛЕННОСТИ, ТРАНСПОРТА И СВЯЗИ БРЯНСКОЙ ОБЛАСТИ</w:t>
      </w:r>
      <w:r w:rsidR="00403D0F">
        <w:t>»</w:t>
      </w:r>
      <w:bookmarkEnd w:id="71"/>
      <w:r w:rsidRPr="00C010AD">
        <w:t xml:space="preserve"> </w:t>
      </w:r>
    </w:p>
    <w:p w:rsidR="0019769B" w:rsidRDefault="0019769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176449" w:rsidRPr="00FC102F" w:rsidRDefault="00176449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FC102F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FC102F">
        <w:rPr>
          <w:rFonts w:ascii="Garamond" w:hAnsi="Garamond"/>
          <w:sz w:val="28"/>
          <w:szCs w:val="28"/>
        </w:rPr>
        <w:t xml:space="preserve"> направлена </w:t>
      </w:r>
      <w:proofErr w:type="gramStart"/>
      <w:r w:rsidRPr="00FC102F">
        <w:rPr>
          <w:rFonts w:ascii="Garamond" w:hAnsi="Garamond"/>
          <w:sz w:val="28"/>
          <w:szCs w:val="28"/>
        </w:rPr>
        <w:t>на</w:t>
      </w:r>
      <w:proofErr w:type="gramEnd"/>
      <w:r w:rsidRPr="00FC102F">
        <w:rPr>
          <w:rFonts w:ascii="Garamond" w:hAnsi="Garamond"/>
          <w:sz w:val="28"/>
          <w:szCs w:val="28"/>
        </w:rPr>
        <w:t>: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беспечение общей конкурентоспособности и обеспечение устойчивого развития регионального промышленного комплекса на основе повышения э</w:t>
      </w:r>
      <w:r w:rsidRPr="001C3A43">
        <w:rPr>
          <w:rFonts w:ascii="Garamond" w:hAnsi="Garamond"/>
          <w:sz w:val="28"/>
          <w:szCs w:val="28"/>
        </w:rPr>
        <w:t>ф</w:t>
      </w:r>
      <w:r w:rsidRPr="001C3A43">
        <w:rPr>
          <w:rFonts w:ascii="Garamond" w:hAnsi="Garamond"/>
          <w:sz w:val="28"/>
          <w:szCs w:val="28"/>
        </w:rPr>
        <w:t>фективности использования инновационного и производственного потенциала, создания новых и высокооплачиваемых рабочих мест, инвестиционной привл</w:t>
      </w:r>
      <w:r w:rsidRPr="001C3A43">
        <w:rPr>
          <w:rFonts w:ascii="Garamond" w:hAnsi="Garamond"/>
          <w:sz w:val="28"/>
          <w:szCs w:val="28"/>
        </w:rPr>
        <w:t>е</w:t>
      </w:r>
      <w:r w:rsidRPr="001C3A43">
        <w:rPr>
          <w:rFonts w:ascii="Garamond" w:hAnsi="Garamond"/>
          <w:sz w:val="28"/>
          <w:szCs w:val="28"/>
        </w:rPr>
        <w:t>кательности в соответствии с федеральной и региональной промышленной п</w:t>
      </w:r>
      <w:r w:rsidRPr="001C3A43"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литикой;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обеспечение устойчивой работы и развития транспортного комплекса;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обеспечение безопасности жизни и здоровья людей, сохранности имущ</w:t>
      </w:r>
      <w:r w:rsidRPr="001C3A43">
        <w:rPr>
          <w:rFonts w:ascii="Garamond" w:hAnsi="Garamond"/>
          <w:sz w:val="28"/>
          <w:szCs w:val="28"/>
        </w:rPr>
        <w:t>е</w:t>
      </w:r>
      <w:r w:rsidRPr="001C3A43">
        <w:rPr>
          <w:rFonts w:ascii="Garamond" w:hAnsi="Garamond"/>
          <w:sz w:val="28"/>
          <w:szCs w:val="28"/>
        </w:rPr>
        <w:t>ства, охраны окружающей среды при эксплуатации тракторов, самоходных д</w:t>
      </w:r>
      <w:r w:rsidRPr="001C3A43"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рожно-строительных и иных машин и прицепов к ним;</w:t>
      </w:r>
    </w:p>
    <w:p w:rsidR="005724DC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обеспечение устойчивого экономического роста региона как основы п</w:t>
      </w:r>
      <w:r w:rsidRPr="001C3A43"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вышения уровня и качества жизни населения</w:t>
      </w:r>
      <w:r>
        <w:rPr>
          <w:rFonts w:ascii="Garamond" w:hAnsi="Garamond"/>
          <w:sz w:val="28"/>
          <w:szCs w:val="28"/>
        </w:rPr>
        <w:t>.</w:t>
      </w:r>
    </w:p>
    <w:p w:rsidR="001C3A43" w:rsidRPr="00FC102F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176449" w:rsidRPr="00FC102F" w:rsidRDefault="00176449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1C3A43">
        <w:rPr>
          <w:rFonts w:ascii="Garamond" w:hAnsi="Garamond"/>
          <w:sz w:val="28"/>
          <w:szCs w:val="28"/>
        </w:rPr>
        <w:t>одействие разработке, освоению и производству продукции, обновлению производственных мощностей, увеличению роста объемов реализации произв</w:t>
      </w:r>
      <w:r w:rsidRPr="001C3A43">
        <w:rPr>
          <w:rFonts w:ascii="Garamond" w:hAnsi="Garamond"/>
          <w:sz w:val="28"/>
          <w:szCs w:val="28"/>
        </w:rPr>
        <w:t>е</w:t>
      </w:r>
      <w:r w:rsidRPr="001C3A43">
        <w:rPr>
          <w:rFonts w:ascii="Garamond" w:hAnsi="Garamond"/>
          <w:sz w:val="28"/>
          <w:szCs w:val="28"/>
        </w:rPr>
        <w:t>денной продукции, созданию новых рабочих мест на предприятиях региона;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1C3A43">
        <w:rPr>
          <w:rFonts w:ascii="Garamond" w:hAnsi="Garamond"/>
          <w:sz w:val="28"/>
          <w:szCs w:val="28"/>
        </w:rPr>
        <w:t>оздание условий для повышения общей конкурентоспособности и обе</w:t>
      </w:r>
      <w:r w:rsidRPr="001C3A43">
        <w:rPr>
          <w:rFonts w:ascii="Garamond" w:hAnsi="Garamond"/>
          <w:sz w:val="28"/>
          <w:szCs w:val="28"/>
        </w:rPr>
        <w:t>с</w:t>
      </w:r>
      <w:r w:rsidRPr="001C3A43">
        <w:rPr>
          <w:rFonts w:ascii="Garamond" w:hAnsi="Garamond"/>
          <w:sz w:val="28"/>
          <w:szCs w:val="28"/>
        </w:rPr>
        <w:t>печение устойчивого развития регионального промышленного комплекса на о</w:t>
      </w:r>
      <w:r w:rsidRPr="001C3A43">
        <w:rPr>
          <w:rFonts w:ascii="Garamond" w:hAnsi="Garamond"/>
          <w:sz w:val="28"/>
          <w:szCs w:val="28"/>
        </w:rPr>
        <w:t>с</w:t>
      </w:r>
      <w:r w:rsidRPr="001C3A43">
        <w:rPr>
          <w:rFonts w:ascii="Garamond" w:hAnsi="Garamond"/>
          <w:sz w:val="28"/>
          <w:szCs w:val="28"/>
        </w:rPr>
        <w:t>нове повышения эффективности использования инновационного и произво</w:t>
      </w:r>
      <w:r w:rsidRPr="001C3A43">
        <w:rPr>
          <w:rFonts w:ascii="Garamond" w:hAnsi="Garamond"/>
          <w:sz w:val="28"/>
          <w:szCs w:val="28"/>
        </w:rPr>
        <w:t>д</w:t>
      </w:r>
      <w:r w:rsidRPr="001C3A43">
        <w:rPr>
          <w:rFonts w:ascii="Garamond" w:hAnsi="Garamond"/>
          <w:sz w:val="28"/>
          <w:szCs w:val="28"/>
        </w:rPr>
        <w:t>ственного потенциала новых и высокооплачиваемых рабочих мест, повышения инвестиционной привлекательности в соответствии с федеральной и реги</w:t>
      </w:r>
      <w:r w:rsidRPr="001C3A43"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нальной промышленной политикой;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оптимизация структуры и обновление подвижного состава автотранспор</w:t>
      </w:r>
      <w:r w:rsidRPr="001C3A43">
        <w:rPr>
          <w:rFonts w:ascii="Garamond" w:hAnsi="Garamond"/>
          <w:sz w:val="28"/>
          <w:szCs w:val="28"/>
        </w:rPr>
        <w:t>т</w:t>
      </w:r>
      <w:r w:rsidRPr="001C3A43">
        <w:rPr>
          <w:rFonts w:ascii="Garamond" w:hAnsi="Garamond"/>
          <w:sz w:val="28"/>
          <w:szCs w:val="28"/>
        </w:rPr>
        <w:t>ных предприятий;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1C3A43">
        <w:rPr>
          <w:rFonts w:ascii="Garamond" w:hAnsi="Garamond"/>
          <w:sz w:val="28"/>
          <w:szCs w:val="28"/>
        </w:rPr>
        <w:t>оздание условий для осуществления регулярных и чартерных пассажи</w:t>
      </w:r>
      <w:r w:rsidRPr="001C3A43">
        <w:rPr>
          <w:rFonts w:ascii="Garamond" w:hAnsi="Garamond"/>
          <w:sz w:val="28"/>
          <w:szCs w:val="28"/>
        </w:rPr>
        <w:t>р</w:t>
      </w:r>
      <w:r w:rsidRPr="001C3A43">
        <w:rPr>
          <w:rFonts w:ascii="Garamond" w:hAnsi="Garamond"/>
          <w:sz w:val="28"/>
          <w:szCs w:val="28"/>
        </w:rPr>
        <w:t>ских авиаперевозок в международном аэропорту;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1C3A43">
        <w:rPr>
          <w:rFonts w:ascii="Garamond" w:hAnsi="Garamond"/>
          <w:sz w:val="28"/>
          <w:szCs w:val="28"/>
        </w:rPr>
        <w:t>овершенствование системы управления пассажирскими перевозками;</w:t>
      </w:r>
    </w:p>
    <w:p w:rsidR="00176449" w:rsidRPr="00FC102F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существление государственного надзора за техническим состоянием тра</w:t>
      </w:r>
      <w:r w:rsidRPr="001C3A43">
        <w:rPr>
          <w:rFonts w:ascii="Garamond" w:hAnsi="Garamond"/>
          <w:sz w:val="28"/>
          <w:szCs w:val="28"/>
        </w:rPr>
        <w:t>к</w:t>
      </w:r>
      <w:r w:rsidRPr="001C3A43">
        <w:rPr>
          <w:rFonts w:ascii="Garamond" w:hAnsi="Garamond"/>
          <w:sz w:val="28"/>
          <w:szCs w:val="28"/>
        </w:rPr>
        <w:t>торов, самоходных дорожно-строительных и иных машин и прицепов к ним в процессе эксплуатации, за соблюдением правил эксплуатации машин и обор</w:t>
      </w:r>
      <w:r w:rsidRPr="001C3A43">
        <w:rPr>
          <w:rFonts w:ascii="Garamond" w:hAnsi="Garamond"/>
          <w:sz w:val="28"/>
          <w:szCs w:val="28"/>
        </w:rPr>
        <w:t>у</w:t>
      </w:r>
      <w:r w:rsidRPr="001C3A43">
        <w:rPr>
          <w:rFonts w:ascii="Garamond" w:hAnsi="Garamond"/>
          <w:sz w:val="28"/>
          <w:szCs w:val="28"/>
        </w:rPr>
        <w:t>дования в агропромышленном комплексе</w:t>
      </w:r>
      <w:r>
        <w:rPr>
          <w:rFonts w:ascii="Garamond" w:hAnsi="Garamond"/>
          <w:sz w:val="28"/>
          <w:szCs w:val="28"/>
        </w:rPr>
        <w:t>.</w:t>
      </w:r>
    </w:p>
    <w:p w:rsidR="005724DC" w:rsidRPr="00FC102F" w:rsidRDefault="005724D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902A86">
      <w:pPr>
        <w:pStyle w:val="Caption"/>
        <w:rPr>
          <w:bCs/>
          <w:szCs w:val="28"/>
        </w:rPr>
      </w:pPr>
      <w:r>
        <w:lastRenderedPageBreak/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26</w:t>
      </w:r>
      <w:r w:rsidR="00077546">
        <w:rPr>
          <w:noProof/>
        </w:rPr>
        <w:fldChar w:fldCharType="end"/>
      </w:r>
    </w:p>
    <w:p w:rsidR="00176449" w:rsidRPr="00C010AD" w:rsidRDefault="00176449" w:rsidP="00210BED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Pr="00C010AD" w:rsidRDefault="00176449" w:rsidP="00210BED">
      <w:pPr>
        <w:pStyle w:val="BodyTextIndent"/>
        <w:keepNext/>
        <w:spacing w:after="0" w:line="252" w:lineRule="auto"/>
        <w:ind w:left="0" w:firstLine="72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04"/>
        <w:gridCol w:w="1399"/>
        <w:gridCol w:w="1486"/>
        <w:gridCol w:w="782"/>
        <w:gridCol w:w="1418"/>
        <w:gridCol w:w="1486"/>
      </w:tblGrid>
      <w:tr w:rsidR="005E2190" w:rsidRPr="005E2190" w:rsidTr="00A51EED">
        <w:trPr>
          <w:cantSplit/>
          <w:trHeight w:val="514"/>
          <w:tblHeader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190" w:rsidRPr="00592F82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190" w:rsidRPr="00592F82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воначальный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190" w:rsidRPr="00592F82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190" w:rsidRPr="00592F82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190" w:rsidRPr="00592F82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190" w:rsidRPr="00592F82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5E2190" w:rsidRPr="005E2190" w:rsidTr="00A51EED">
        <w:trPr>
          <w:cantSplit/>
          <w:trHeight w:val="514"/>
        </w:trPr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Развитие промышленности, транспорта и связи Брянской области</w:t>
            </w:r>
          </w:p>
        </w:tc>
        <w:tc>
          <w:tcPr>
            <w:tcW w:w="7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506 172 783,00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564 709 747,00</w:t>
            </w:r>
          </w:p>
        </w:tc>
        <w:tc>
          <w:tcPr>
            <w:tcW w:w="4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111,56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698 493 206,00</w:t>
            </w:r>
          </w:p>
        </w:tc>
        <w:tc>
          <w:tcPr>
            <w:tcW w:w="7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617 604 821,00</w:t>
            </w:r>
          </w:p>
        </w:tc>
      </w:tr>
      <w:tr w:rsidR="000301ED" w:rsidRPr="005E2190" w:rsidTr="00A51EED">
        <w:trPr>
          <w:cantSplit/>
          <w:trHeight w:val="127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нов Брянской области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41 420 712,00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49 476 892,00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119,45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50 118 752,00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51 867 891,00</w:t>
            </w:r>
          </w:p>
        </w:tc>
      </w:tr>
      <w:tr w:rsidR="000301ED" w:rsidRPr="005E2190" w:rsidTr="00A51EED">
        <w:trPr>
          <w:cantSplit/>
          <w:trHeight w:val="127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Информационное освещение деятельности органов госуда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обл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сти и государственных органов Брянской области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0301ED" w:rsidRPr="005E2190" w:rsidTr="00A51EED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Учреждения, осуществляющие оказание услуг (выполнение р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бот) в сфере геоинформационных технологий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2 341 269,00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2 341 269,00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1ED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2 341 269,00</w:t>
            </w:r>
          </w:p>
        </w:tc>
      </w:tr>
      <w:tr w:rsidR="005E2190" w:rsidRPr="005E2190" w:rsidTr="00A51EED">
        <w:trPr>
          <w:cantSplit/>
          <w:trHeight w:val="3064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Компенсация организациям ж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лезнодорожного транспорта п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 xml:space="preserve">терь </w:t>
            </w:r>
            <w:proofErr w:type="gramStart"/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в доходах в связи с принят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ем Брянской областью решений об установлении льгот по тар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фам</w:t>
            </w:r>
            <w:proofErr w:type="gramEnd"/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 xml:space="preserve"> на проезд обучающихся и воспитанников общеобразов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тельных организаций, обуча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ю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щихся очной формы обучения профессиональных образовател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ных организаций и образовател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ных организаций высшего обр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зования железнодорожным тран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портом в пригородном сообщ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нии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13 950 000,00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13 950 000,00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13 950 000,00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13 950 000,00</w:t>
            </w:r>
          </w:p>
        </w:tc>
      </w:tr>
      <w:tr w:rsidR="005E2190" w:rsidRPr="005E2190" w:rsidTr="00A51EED">
        <w:trPr>
          <w:cantSplit/>
          <w:trHeight w:val="1538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Компенсация организациям ж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лезнодорожного транспорта п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терь в доходах, возникающих в результате государственного рег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лирования тарифов на перевозку пассажиров в пригородном соо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б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щении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115 533 896,00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115 533 896,00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115 533 896,00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115 533 896,00</w:t>
            </w:r>
          </w:p>
        </w:tc>
      </w:tr>
      <w:tr w:rsidR="005E2190" w:rsidRPr="005E2190" w:rsidTr="00A51EED">
        <w:trPr>
          <w:cantSplit/>
          <w:trHeight w:val="205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Компенсация транспортным орг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низациям части потерь в доходах, возникающих в результате гос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дарственного регулирования т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рифов на перевозку пассажиров автомобильным пассажирским транспортом по межмуниципал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ным маршрутам регулярных пер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возок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72 755 373,00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72 755 373,00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72 755 373,00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72 755 373,00</w:t>
            </w:r>
          </w:p>
        </w:tc>
      </w:tr>
      <w:tr w:rsidR="00A51EED" w:rsidRPr="005E2190" w:rsidTr="00A51EED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Субсидии юридическим лицам, оказывающим аэропортовые усл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ги на территории Брянской обл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55 788 870,00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55 788 870,00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55 788 870,00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37 380 000,00</w:t>
            </w:r>
          </w:p>
        </w:tc>
      </w:tr>
      <w:tr w:rsidR="00A51EED" w:rsidRPr="005E2190" w:rsidTr="00A51EED">
        <w:trPr>
          <w:cantSplit/>
          <w:trHeight w:val="1035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Субсидии организациям возду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ш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ного транспорта на осуществл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ние региональных воздушных перевозок пассажиров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105 861 000,00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181 677 242,00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171,62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260 929 445,00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266 952 184,00</w:t>
            </w:r>
          </w:p>
        </w:tc>
      </w:tr>
      <w:tr w:rsidR="00A51EED" w:rsidRPr="005E2190" w:rsidTr="00A51EED">
        <w:trPr>
          <w:cantSplit/>
          <w:trHeight w:val="1035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Субсидии организациям возду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ш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ного транспорта на возмещение части затрат, связанных с орган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зацией авиарейсов в межреги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нальном сообщении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10 000 000,00</w:t>
            </w:r>
          </w:p>
        </w:tc>
      </w:tr>
      <w:tr w:rsidR="00A51EED" w:rsidRPr="005E2190" w:rsidTr="00A51EED">
        <w:trPr>
          <w:cantSplit/>
          <w:trHeight w:val="777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Бюджетные инвестиции в объе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ты капитальных вложений гос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дарственной собственности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98 000 000,00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57 499 195,00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58,67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112 998 391,00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1EED" w:rsidRPr="005E2190" w:rsidRDefault="00A51E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42 374 398,00</w:t>
            </w:r>
          </w:p>
        </w:tc>
      </w:tr>
      <w:tr w:rsidR="005E2190" w:rsidRPr="005E2190" w:rsidTr="00A51EED">
        <w:trPr>
          <w:cantSplit/>
          <w:trHeight w:val="1279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Приведение в нормативное сост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яние и оборудование системами обеспечения безопасности объе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тов транспортной инфраструкт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ры автомобильного транспорта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1 855 000,00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745 200,00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1 117 800,00</w:t>
            </w:r>
          </w:p>
        </w:tc>
      </w:tr>
      <w:tr w:rsidR="005E2190" w:rsidRPr="005E2190" w:rsidTr="00A51EED">
        <w:trPr>
          <w:cantSplit/>
          <w:trHeight w:val="2562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Субсидии юридическим лицам и индивидуальным предпринимат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лям, выполняющим работы по переоборудованию транспортных средств на использование пр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родного газа в качестве моторного топлива, в целях возмещения н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дополученных доходов в связи с предоставлением ими скидки вл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дельцам транспортных средств на выполняемые работы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</w:tr>
      <w:tr w:rsidR="005E2190" w:rsidRPr="005E2190" w:rsidTr="00A51EED">
        <w:trPr>
          <w:cantSplit/>
          <w:trHeight w:val="1800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Субсидии юридическим лицам и индивидуальным предпринимат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лям, осуществляющим строител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ство объектов заправки тран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с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портных средств компримирова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0301E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100 000,00</w:t>
            </w:r>
          </w:p>
        </w:tc>
      </w:tr>
      <w:tr w:rsidR="005E2190" w:rsidRPr="005E2190" w:rsidTr="00A51EED">
        <w:trPr>
          <w:cantSplit/>
          <w:trHeight w:val="514"/>
        </w:trPr>
        <w:tc>
          <w:tcPr>
            <w:tcW w:w="16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2 862 932,00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3 132 010,00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109,40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3 132 010,00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190" w:rsidRPr="005E2190" w:rsidRDefault="005E2190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E2190">
              <w:rPr>
                <w:rFonts w:ascii="Garamond" w:hAnsi="Garamond"/>
                <w:color w:val="000000"/>
                <w:sz w:val="20"/>
                <w:szCs w:val="20"/>
              </w:rPr>
              <w:t>3 132 010,00</w:t>
            </w:r>
          </w:p>
        </w:tc>
      </w:tr>
    </w:tbl>
    <w:p w:rsidR="000301ED" w:rsidRDefault="000301ED" w:rsidP="00210BED">
      <w:pPr>
        <w:pStyle w:val="0021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 2020 – 2022 годах планируются средства на финансовое обеспечение д</w:t>
      </w:r>
      <w:r>
        <w:rPr>
          <w:rFonts w:ascii="Garamond" w:hAnsi="Garamond"/>
        </w:rPr>
        <w:t>е</w:t>
      </w:r>
      <w:r>
        <w:rPr>
          <w:rFonts w:ascii="Garamond" w:hAnsi="Garamond"/>
        </w:rPr>
        <w:t xml:space="preserve">ятельности созданного в 2019 году ГАУ </w:t>
      </w:r>
      <w:r w:rsidR="00403D0F">
        <w:rPr>
          <w:rFonts w:ascii="Garamond" w:hAnsi="Garamond"/>
        </w:rPr>
        <w:t>«</w:t>
      </w:r>
      <w:r w:rsidRPr="000301ED">
        <w:rPr>
          <w:rFonts w:ascii="Garamond" w:hAnsi="Garamond"/>
        </w:rPr>
        <w:t>Центр геоинформационных технол</w:t>
      </w:r>
      <w:r w:rsidRPr="000301ED">
        <w:rPr>
          <w:rFonts w:ascii="Garamond" w:hAnsi="Garamond"/>
        </w:rPr>
        <w:t>о</w:t>
      </w:r>
      <w:r>
        <w:rPr>
          <w:rFonts w:ascii="Garamond" w:hAnsi="Garamond"/>
        </w:rPr>
        <w:t>гий Брянской области</w:t>
      </w:r>
      <w:r w:rsidR="00403D0F">
        <w:rPr>
          <w:rFonts w:ascii="Garamond" w:hAnsi="Garamond"/>
        </w:rPr>
        <w:t>»</w:t>
      </w:r>
      <w:r>
        <w:rPr>
          <w:rFonts w:ascii="Garamond" w:hAnsi="Garamond"/>
        </w:rPr>
        <w:t>. Государственное учреждение создано в целях:</w:t>
      </w:r>
    </w:p>
    <w:p w:rsidR="000301ED" w:rsidRPr="000301ED" w:rsidRDefault="000301ED" w:rsidP="00210BED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повышени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эффективности управления движением транспортных средств; </w:t>
      </w:r>
    </w:p>
    <w:p w:rsidR="000301ED" w:rsidRPr="000301ED" w:rsidRDefault="000301ED" w:rsidP="00210BED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повышени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уровня безопасности перевозок пассажиров, специальных и опасных грузов, тяжеловесных и крупногабаритных грузов; </w:t>
      </w:r>
    </w:p>
    <w:p w:rsidR="000301ED" w:rsidRPr="000301ED" w:rsidRDefault="000301ED" w:rsidP="00210BED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повышени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эффективности реализации контрольно-надзорных полном</w:t>
      </w:r>
      <w:r w:rsidRPr="000301ED">
        <w:rPr>
          <w:rFonts w:ascii="Garamond" w:hAnsi="Garamond"/>
        </w:rPr>
        <w:t>о</w:t>
      </w:r>
      <w:r w:rsidRPr="000301ED">
        <w:rPr>
          <w:rFonts w:ascii="Garamond" w:hAnsi="Garamond"/>
        </w:rPr>
        <w:t xml:space="preserve">чий в транспортном комплексе на территории Брянской области; </w:t>
      </w:r>
    </w:p>
    <w:p w:rsidR="000301ED" w:rsidRDefault="000301ED" w:rsidP="00210BED">
      <w:pPr>
        <w:pStyle w:val="0021"/>
        <w:spacing w:before="0" w:line="252" w:lineRule="auto"/>
        <w:rPr>
          <w:rFonts w:ascii="Garamond" w:hAnsi="Garamond"/>
        </w:rPr>
      </w:pPr>
      <w:r w:rsidRPr="000301ED">
        <w:rPr>
          <w:rFonts w:ascii="Garamond" w:hAnsi="Garamond"/>
        </w:rPr>
        <w:t>создани</w:t>
      </w:r>
      <w:r>
        <w:rPr>
          <w:rFonts w:ascii="Garamond" w:hAnsi="Garamond"/>
        </w:rPr>
        <w:t>я</w:t>
      </w:r>
      <w:r w:rsidRPr="000301ED">
        <w:rPr>
          <w:rFonts w:ascii="Garamond" w:hAnsi="Garamond"/>
        </w:rPr>
        <w:t xml:space="preserve"> единого навигационно-информационного пространства на те</w:t>
      </w:r>
      <w:r w:rsidRPr="000301ED">
        <w:rPr>
          <w:rFonts w:ascii="Garamond" w:hAnsi="Garamond"/>
        </w:rPr>
        <w:t>р</w:t>
      </w:r>
      <w:r w:rsidRPr="000301ED">
        <w:rPr>
          <w:rFonts w:ascii="Garamond" w:hAnsi="Garamond"/>
        </w:rPr>
        <w:t>ритории Брянской области.</w:t>
      </w:r>
    </w:p>
    <w:p w:rsidR="00176449" w:rsidRPr="00F022BD" w:rsidRDefault="00176449" w:rsidP="00210BED">
      <w:pPr>
        <w:pStyle w:val="0021"/>
        <w:spacing w:line="252" w:lineRule="auto"/>
        <w:rPr>
          <w:rFonts w:ascii="Garamond" w:hAnsi="Garamond"/>
        </w:rPr>
      </w:pPr>
      <w:proofErr w:type="gramStart"/>
      <w:r w:rsidRPr="00F022BD">
        <w:rPr>
          <w:rFonts w:ascii="Garamond" w:hAnsi="Garamond"/>
        </w:rPr>
        <w:lastRenderedPageBreak/>
        <w:t>В рамках реализации государственной программы осуществляется госуда</w:t>
      </w:r>
      <w:r w:rsidRPr="00F022BD">
        <w:rPr>
          <w:rFonts w:ascii="Garamond" w:hAnsi="Garamond"/>
        </w:rPr>
        <w:t>р</w:t>
      </w:r>
      <w:r w:rsidRPr="00F022BD">
        <w:rPr>
          <w:rFonts w:ascii="Garamond" w:hAnsi="Garamond"/>
        </w:rPr>
        <w:t xml:space="preserve">ственная поддержка организаций железнодорожного транспорта </w:t>
      </w:r>
      <w:r w:rsidR="00D41F52" w:rsidRPr="00F022BD">
        <w:rPr>
          <w:rFonts w:ascii="Garamond" w:hAnsi="Garamond"/>
        </w:rPr>
        <w:t>в части</w:t>
      </w:r>
      <w:r w:rsidRPr="00F022BD">
        <w:rPr>
          <w:rFonts w:ascii="Garamond" w:hAnsi="Garamond"/>
        </w:rPr>
        <w:t xml:space="preserve"> компе</w:t>
      </w:r>
      <w:r w:rsidRPr="00F022BD">
        <w:rPr>
          <w:rFonts w:ascii="Garamond" w:hAnsi="Garamond"/>
        </w:rPr>
        <w:t>н</w:t>
      </w:r>
      <w:r w:rsidRPr="00F022BD">
        <w:rPr>
          <w:rFonts w:ascii="Garamond" w:hAnsi="Garamond"/>
        </w:rPr>
        <w:t>саци</w:t>
      </w:r>
      <w:r w:rsidR="00D41F52" w:rsidRPr="00F022BD">
        <w:rPr>
          <w:rFonts w:ascii="Garamond" w:hAnsi="Garamond"/>
        </w:rPr>
        <w:t>и</w:t>
      </w:r>
      <w:r w:rsidRPr="00F022BD">
        <w:rPr>
          <w:rFonts w:ascii="Garamond" w:hAnsi="Garamond"/>
        </w:rPr>
        <w:t xml:space="preserve"> потерь в доходах, возникающих в результате государственного регулир</w:t>
      </w:r>
      <w:r w:rsidRPr="00F022BD">
        <w:rPr>
          <w:rFonts w:ascii="Garamond" w:hAnsi="Garamond"/>
        </w:rPr>
        <w:t>о</w:t>
      </w:r>
      <w:r w:rsidRPr="00F022BD">
        <w:rPr>
          <w:rFonts w:ascii="Garamond" w:hAnsi="Garamond"/>
        </w:rPr>
        <w:t>вания тарифов на перевозку пассажиров</w:t>
      </w:r>
      <w:r w:rsidR="00844435" w:rsidRPr="00F022BD">
        <w:rPr>
          <w:rFonts w:ascii="Garamond" w:hAnsi="Garamond"/>
        </w:rPr>
        <w:t xml:space="preserve"> в пригородном сообщении</w:t>
      </w:r>
      <w:r w:rsidRPr="00F022BD">
        <w:rPr>
          <w:rFonts w:ascii="Garamond" w:hAnsi="Garamond"/>
        </w:rPr>
        <w:t>, компенс</w:t>
      </w:r>
      <w:r w:rsidRPr="00F022BD">
        <w:rPr>
          <w:rFonts w:ascii="Garamond" w:hAnsi="Garamond"/>
        </w:rPr>
        <w:t>а</w:t>
      </w:r>
      <w:r w:rsidRPr="00F022BD">
        <w:rPr>
          <w:rFonts w:ascii="Garamond" w:hAnsi="Garamond"/>
        </w:rPr>
        <w:t>ци</w:t>
      </w:r>
      <w:r w:rsidR="00D41F52" w:rsidRPr="00F022BD">
        <w:rPr>
          <w:rFonts w:ascii="Garamond" w:hAnsi="Garamond"/>
        </w:rPr>
        <w:t>и</w:t>
      </w:r>
      <w:r w:rsidRPr="00F022BD">
        <w:rPr>
          <w:rFonts w:ascii="Garamond" w:hAnsi="Garamond"/>
        </w:rPr>
        <w:t xml:space="preserve"> части потерь в доходах в связи с принятием субъектами Российской Фед</w:t>
      </w:r>
      <w:r w:rsidRPr="00F022BD">
        <w:rPr>
          <w:rFonts w:ascii="Garamond" w:hAnsi="Garamond"/>
        </w:rPr>
        <w:t>е</w:t>
      </w:r>
      <w:r w:rsidRPr="00F022BD">
        <w:rPr>
          <w:rFonts w:ascii="Garamond" w:hAnsi="Garamond"/>
        </w:rPr>
        <w:t>рации решений об установлении льгот по тарифам на проезд обучающихся и воспитанников общеобразовательных учреждений, учащихся очной формы об</w:t>
      </w:r>
      <w:r w:rsidRPr="00F022BD">
        <w:rPr>
          <w:rFonts w:ascii="Garamond" w:hAnsi="Garamond"/>
        </w:rPr>
        <w:t>у</w:t>
      </w:r>
      <w:r w:rsidRPr="00F022BD">
        <w:rPr>
          <w:rFonts w:ascii="Garamond" w:hAnsi="Garamond"/>
        </w:rPr>
        <w:t>чения образовательных учреждений</w:t>
      </w:r>
      <w:proofErr w:type="gramEnd"/>
      <w:r w:rsidRPr="00F022BD">
        <w:rPr>
          <w:rFonts w:ascii="Garamond" w:hAnsi="Garamond"/>
        </w:rPr>
        <w:t xml:space="preserve"> профессионального железнодорожным транспортом общего пользования в пригородном сообщении. На указанные ц</w:t>
      </w:r>
      <w:r w:rsidRPr="00F022BD">
        <w:rPr>
          <w:rFonts w:ascii="Garamond" w:hAnsi="Garamond"/>
        </w:rPr>
        <w:t>е</w:t>
      </w:r>
      <w:r w:rsidRPr="00F022BD">
        <w:rPr>
          <w:rFonts w:ascii="Garamond" w:hAnsi="Garamond"/>
        </w:rPr>
        <w:t>ли в 201</w:t>
      </w:r>
      <w:r w:rsidR="00844435" w:rsidRPr="00F022BD">
        <w:rPr>
          <w:rFonts w:ascii="Garamond" w:hAnsi="Garamond"/>
        </w:rPr>
        <w:t>9</w:t>
      </w:r>
      <w:r w:rsidRPr="00F022BD">
        <w:rPr>
          <w:rFonts w:ascii="Garamond" w:hAnsi="Garamond"/>
        </w:rPr>
        <w:t xml:space="preserve"> году предусматриваются средства в объеме </w:t>
      </w:r>
      <w:r w:rsidR="00D41F52" w:rsidRPr="00F022BD">
        <w:rPr>
          <w:rFonts w:ascii="Garamond" w:hAnsi="Garamond"/>
        </w:rPr>
        <w:t>129,5</w:t>
      </w:r>
      <w:r w:rsidRPr="00F022BD">
        <w:rPr>
          <w:rFonts w:ascii="Garamond" w:hAnsi="Garamond"/>
        </w:rPr>
        <w:t xml:space="preserve"> </w:t>
      </w:r>
      <w:r w:rsidR="00D41F52" w:rsidRPr="00F022BD">
        <w:rPr>
          <w:rFonts w:ascii="Garamond" w:hAnsi="Garamond"/>
        </w:rPr>
        <w:t>млн</w:t>
      </w:r>
      <w:r w:rsidRPr="00F022BD">
        <w:rPr>
          <w:rFonts w:ascii="Garamond" w:hAnsi="Garamond"/>
        </w:rPr>
        <w:t>. рублей.</w:t>
      </w:r>
    </w:p>
    <w:p w:rsidR="00F00663" w:rsidRPr="00B67F20" w:rsidRDefault="00176449" w:rsidP="00210BED">
      <w:pPr>
        <w:pStyle w:val="0021"/>
        <w:spacing w:before="0" w:line="252" w:lineRule="auto"/>
        <w:rPr>
          <w:rFonts w:ascii="Garamond" w:hAnsi="Garamond"/>
          <w:highlight w:val="yellow"/>
        </w:rPr>
      </w:pPr>
      <w:r w:rsidRPr="00B67F20">
        <w:rPr>
          <w:rFonts w:ascii="Garamond" w:hAnsi="Garamond"/>
        </w:rPr>
        <w:t>Расходы на предоставление субсидий транспортным организациям на компенсацию потерь в доходах, возникающих в результате регулирования тар</w:t>
      </w:r>
      <w:r w:rsidRPr="00B67F20">
        <w:rPr>
          <w:rFonts w:ascii="Garamond" w:hAnsi="Garamond"/>
        </w:rPr>
        <w:t>и</w:t>
      </w:r>
      <w:r w:rsidRPr="00B67F20">
        <w:rPr>
          <w:rFonts w:ascii="Garamond" w:hAnsi="Garamond"/>
        </w:rPr>
        <w:t>фов на перевозку п</w:t>
      </w:r>
      <w:r w:rsidR="00F00663" w:rsidRPr="00B67F20">
        <w:rPr>
          <w:rFonts w:ascii="Garamond" w:hAnsi="Garamond"/>
        </w:rPr>
        <w:t>ассажиров, запланированы на 20</w:t>
      </w:r>
      <w:r w:rsidR="00B67F20" w:rsidRPr="00B67F20">
        <w:rPr>
          <w:rFonts w:ascii="Garamond" w:hAnsi="Garamond"/>
        </w:rPr>
        <w:t>20</w:t>
      </w:r>
      <w:r w:rsidRPr="00B67F20">
        <w:rPr>
          <w:rFonts w:ascii="Garamond" w:hAnsi="Garamond"/>
        </w:rPr>
        <w:t xml:space="preserve"> в объеме</w:t>
      </w:r>
      <w:r w:rsidR="00D41F52" w:rsidRPr="00B67F20">
        <w:rPr>
          <w:rFonts w:ascii="Garamond" w:hAnsi="Garamond"/>
        </w:rPr>
        <w:t xml:space="preserve"> 72,8 млн.</w:t>
      </w:r>
      <w:r w:rsidRPr="00B67F20">
        <w:rPr>
          <w:rFonts w:ascii="Garamond" w:hAnsi="Garamond"/>
        </w:rPr>
        <w:t xml:space="preserve"> рублей.</w:t>
      </w:r>
    </w:p>
    <w:p w:rsidR="00445CFC" w:rsidRPr="00F022BD" w:rsidRDefault="00976C40" w:rsidP="00210BED">
      <w:pPr>
        <w:pStyle w:val="0021"/>
        <w:spacing w:before="0" w:line="252" w:lineRule="auto"/>
        <w:rPr>
          <w:rFonts w:ascii="Garamond" w:hAnsi="Garamond"/>
        </w:rPr>
      </w:pPr>
      <w:r w:rsidRPr="00F022BD">
        <w:rPr>
          <w:rFonts w:ascii="Garamond" w:hAnsi="Garamond"/>
        </w:rPr>
        <w:t>На 20</w:t>
      </w:r>
      <w:r w:rsidR="00F022BD">
        <w:rPr>
          <w:rFonts w:ascii="Garamond" w:hAnsi="Garamond"/>
        </w:rPr>
        <w:t>20</w:t>
      </w:r>
      <w:r w:rsidRPr="00F022BD">
        <w:rPr>
          <w:rFonts w:ascii="Garamond" w:hAnsi="Garamond"/>
        </w:rPr>
        <w:t xml:space="preserve"> год в рамках подпрограммы </w:t>
      </w:r>
      <w:r w:rsidR="00403D0F">
        <w:rPr>
          <w:rFonts w:ascii="Garamond" w:hAnsi="Garamond"/>
        </w:rPr>
        <w:t>«</w:t>
      </w:r>
      <w:r w:rsidRPr="00F022BD">
        <w:rPr>
          <w:rFonts w:ascii="Garamond" w:hAnsi="Garamond"/>
        </w:rPr>
        <w:t xml:space="preserve">Развитие международного аэропорта </w:t>
      </w:r>
      <w:r w:rsidR="00403D0F">
        <w:rPr>
          <w:rFonts w:ascii="Garamond" w:hAnsi="Garamond"/>
        </w:rPr>
        <w:t>«</w:t>
      </w:r>
      <w:r w:rsidRPr="00F022BD">
        <w:rPr>
          <w:rFonts w:ascii="Garamond" w:hAnsi="Garamond"/>
        </w:rPr>
        <w:t>Брянск</w:t>
      </w:r>
      <w:r w:rsidR="00403D0F">
        <w:rPr>
          <w:rFonts w:ascii="Garamond" w:hAnsi="Garamond"/>
        </w:rPr>
        <w:t>»</w:t>
      </w:r>
      <w:r w:rsidRPr="00F022BD">
        <w:rPr>
          <w:rFonts w:ascii="Garamond" w:hAnsi="Garamond"/>
        </w:rPr>
        <w:t xml:space="preserve"> предусмотрены средства в размере </w:t>
      </w:r>
      <w:r w:rsidR="00A51EED">
        <w:rPr>
          <w:rFonts w:ascii="Garamond" w:hAnsi="Garamond"/>
        </w:rPr>
        <w:t>305,0</w:t>
      </w:r>
      <w:r w:rsidRPr="00F022BD">
        <w:rPr>
          <w:rFonts w:ascii="Garamond" w:hAnsi="Garamond"/>
        </w:rPr>
        <w:t xml:space="preserve"> млн. рублей</w:t>
      </w:r>
      <w:r w:rsidR="00D41F52" w:rsidRPr="00F022BD">
        <w:rPr>
          <w:rFonts w:ascii="Garamond" w:hAnsi="Garamond"/>
        </w:rPr>
        <w:t>, в том числе:</w:t>
      </w:r>
    </w:p>
    <w:p w:rsidR="00D41F52" w:rsidRPr="00F022BD" w:rsidRDefault="00D41F52" w:rsidP="00210BED">
      <w:pPr>
        <w:pStyle w:val="0021"/>
        <w:spacing w:before="0" w:line="252" w:lineRule="auto"/>
        <w:rPr>
          <w:rFonts w:ascii="Garamond" w:hAnsi="Garamond"/>
        </w:rPr>
      </w:pPr>
      <w:r w:rsidRPr="00F022BD">
        <w:rPr>
          <w:rFonts w:ascii="Garamond" w:hAnsi="Garamond"/>
        </w:rPr>
        <w:t>на предоставление субсидий юридическим лицам, оказывающим аэропо</w:t>
      </w:r>
      <w:r w:rsidRPr="00F022BD">
        <w:rPr>
          <w:rFonts w:ascii="Garamond" w:hAnsi="Garamond"/>
        </w:rPr>
        <w:t>р</w:t>
      </w:r>
      <w:r w:rsidRPr="00F022BD">
        <w:rPr>
          <w:rFonts w:ascii="Garamond" w:hAnsi="Garamond"/>
        </w:rPr>
        <w:t>товые услуги на территории Брянской области</w:t>
      </w:r>
      <w:r w:rsidR="0045225C" w:rsidRPr="00F022BD">
        <w:rPr>
          <w:rFonts w:ascii="Garamond" w:hAnsi="Garamond"/>
        </w:rPr>
        <w:t> –</w:t>
      </w:r>
      <w:r w:rsidRPr="00F022BD">
        <w:rPr>
          <w:rFonts w:ascii="Garamond" w:hAnsi="Garamond"/>
        </w:rPr>
        <w:t xml:space="preserve"> </w:t>
      </w:r>
      <w:r w:rsidR="00FC25D2" w:rsidRPr="00F022BD">
        <w:rPr>
          <w:rFonts w:ascii="Garamond" w:hAnsi="Garamond"/>
        </w:rPr>
        <w:t>55,8 млн. рублей;</w:t>
      </w:r>
    </w:p>
    <w:p w:rsidR="00FC25D2" w:rsidRDefault="00FC25D2" w:rsidP="00210BED">
      <w:pPr>
        <w:pStyle w:val="0021"/>
        <w:spacing w:before="0" w:line="252" w:lineRule="auto"/>
        <w:rPr>
          <w:rFonts w:ascii="Garamond" w:hAnsi="Garamond"/>
        </w:rPr>
      </w:pPr>
      <w:r w:rsidRPr="00F022BD">
        <w:rPr>
          <w:rFonts w:ascii="Garamond" w:hAnsi="Garamond"/>
        </w:rPr>
        <w:t>на предоставление субсидий организациям воздушного транспорта на осуществление региональных воздушных перевозок пассажиров</w:t>
      </w:r>
      <w:r w:rsidR="0045225C" w:rsidRPr="00F022BD">
        <w:rPr>
          <w:rFonts w:ascii="Garamond" w:hAnsi="Garamond"/>
        </w:rPr>
        <w:t> –</w:t>
      </w:r>
      <w:r w:rsidR="00A51EED">
        <w:rPr>
          <w:rFonts w:ascii="Garamond" w:hAnsi="Garamond"/>
        </w:rPr>
        <w:t xml:space="preserve"> </w:t>
      </w:r>
      <w:r w:rsidRPr="00F022BD">
        <w:rPr>
          <w:rFonts w:ascii="Garamond" w:hAnsi="Garamond"/>
        </w:rPr>
        <w:t>1</w:t>
      </w:r>
      <w:r w:rsidR="00B67F20" w:rsidRPr="00F022BD">
        <w:rPr>
          <w:rFonts w:ascii="Garamond" w:hAnsi="Garamond"/>
        </w:rPr>
        <w:t>81</w:t>
      </w:r>
      <w:r w:rsidRPr="00F022BD">
        <w:rPr>
          <w:rFonts w:ascii="Garamond" w:hAnsi="Garamond"/>
        </w:rPr>
        <w:t>,</w:t>
      </w:r>
      <w:r w:rsidR="00B67F20" w:rsidRPr="00F022BD">
        <w:rPr>
          <w:rFonts w:ascii="Garamond" w:hAnsi="Garamond"/>
        </w:rPr>
        <w:t>7</w:t>
      </w:r>
      <w:r w:rsidRPr="00F022BD">
        <w:rPr>
          <w:rFonts w:ascii="Garamond" w:hAnsi="Garamond"/>
        </w:rPr>
        <w:t xml:space="preserve"> млн. рублей;</w:t>
      </w:r>
    </w:p>
    <w:p w:rsidR="00A51EED" w:rsidRPr="00F022BD" w:rsidRDefault="00A51EED" w:rsidP="00210BED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на предоставление субсидий</w:t>
      </w:r>
      <w:r w:rsidRPr="00A51EED">
        <w:rPr>
          <w:rFonts w:ascii="Garamond" w:hAnsi="Garamond"/>
        </w:rPr>
        <w:t xml:space="preserve"> организациям воздушного транспорта на возмещение части затрат, связанных с организацией авиарейсов в межреги</w:t>
      </w:r>
      <w:r w:rsidRPr="00A51EED">
        <w:rPr>
          <w:rFonts w:ascii="Garamond" w:hAnsi="Garamond"/>
        </w:rPr>
        <w:t>о</w:t>
      </w:r>
      <w:r w:rsidRPr="00A51EED">
        <w:rPr>
          <w:rFonts w:ascii="Garamond" w:hAnsi="Garamond"/>
        </w:rPr>
        <w:t>нальном сообщении</w:t>
      </w:r>
      <w:r>
        <w:rPr>
          <w:rFonts w:ascii="Garamond" w:hAnsi="Garamond"/>
        </w:rPr>
        <w:t xml:space="preserve"> – 10,0 млн. рублей;</w:t>
      </w:r>
    </w:p>
    <w:p w:rsidR="00D41F52" w:rsidRDefault="00FC25D2" w:rsidP="00210BED">
      <w:pPr>
        <w:pStyle w:val="0021"/>
        <w:spacing w:before="0" w:line="252" w:lineRule="auto"/>
        <w:rPr>
          <w:rFonts w:ascii="Garamond" w:hAnsi="Garamond"/>
        </w:rPr>
      </w:pPr>
      <w:r w:rsidRPr="00F022BD">
        <w:rPr>
          <w:rFonts w:ascii="Garamond" w:hAnsi="Garamond"/>
        </w:rPr>
        <w:t xml:space="preserve">на реконструкцию международного аэропорта </w:t>
      </w:r>
      <w:r w:rsidR="00403D0F">
        <w:rPr>
          <w:rFonts w:ascii="Garamond" w:hAnsi="Garamond"/>
        </w:rPr>
        <w:t>«</w:t>
      </w:r>
      <w:r w:rsidRPr="00F022BD">
        <w:rPr>
          <w:rFonts w:ascii="Garamond" w:hAnsi="Garamond"/>
        </w:rPr>
        <w:t>Брянск</w:t>
      </w:r>
      <w:r w:rsidR="00403D0F">
        <w:rPr>
          <w:rFonts w:ascii="Garamond" w:hAnsi="Garamond"/>
        </w:rPr>
        <w:t>»</w:t>
      </w:r>
      <w:r w:rsidR="0045225C" w:rsidRPr="00F022BD">
        <w:rPr>
          <w:rFonts w:ascii="Garamond" w:hAnsi="Garamond"/>
        </w:rPr>
        <w:t> –</w:t>
      </w:r>
      <w:r w:rsidRPr="00F022BD">
        <w:rPr>
          <w:rFonts w:ascii="Garamond" w:hAnsi="Garamond"/>
        </w:rPr>
        <w:t xml:space="preserve"> </w:t>
      </w:r>
      <w:r w:rsidR="00F022BD" w:rsidRPr="00F022BD">
        <w:rPr>
          <w:rFonts w:ascii="Garamond" w:hAnsi="Garamond"/>
        </w:rPr>
        <w:t>57</w:t>
      </w:r>
      <w:r w:rsidRPr="00F022BD">
        <w:rPr>
          <w:rFonts w:ascii="Garamond" w:hAnsi="Garamond"/>
        </w:rPr>
        <w:t>,</w:t>
      </w:r>
      <w:r w:rsidR="00F022BD" w:rsidRPr="00F022BD">
        <w:rPr>
          <w:rFonts w:ascii="Garamond" w:hAnsi="Garamond"/>
        </w:rPr>
        <w:t>5</w:t>
      </w:r>
      <w:r w:rsidRPr="00F022BD">
        <w:rPr>
          <w:rFonts w:ascii="Garamond" w:hAnsi="Garamond"/>
        </w:rPr>
        <w:t xml:space="preserve"> млн. рублей.</w:t>
      </w:r>
    </w:p>
    <w:p w:rsidR="00A51EED" w:rsidRDefault="00A51EED" w:rsidP="00210BED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На 2020 – 2022 годы в составе бюджетных ассигнований планируются средства на п</w:t>
      </w:r>
      <w:r w:rsidRPr="00A51EED">
        <w:rPr>
          <w:rFonts w:ascii="Garamond" w:hAnsi="Garamond"/>
        </w:rPr>
        <w:t>риведение в нормативное состояние и оборудование системами обеспечения безопасности</w:t>
      </w:r>
      <w:r>
        <w:rPr>
          <w:rFonts w:ascii="Garamond" w:hAnsi="Garamond"/>
        </w:rPr>
        <w:t xml:space="preserve"> автовокзалов и автостанций.</w:t>
      </w:r>
    </w:p>
    <w:p w:rsidR="00A51EED" w:rsidRDefault="00A51EED" w:rsidP="00210BED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Кроме того, с 2020 года планируются средства на проведение мероприятий с целью развития рынка газомоторного топлива на территории Брянской обл</w:t>
      </w:r>
      <w:r>
        <w:rPr>
          <w:rFonts w:ascii="Garamond" w:hAnsi="Garamond"/>
        </w:rPr>
        <w:t>а</w:t>
      </w:r>
      <w:r>
        <w:rPr>
          <w:rFonts w:ascii="Garamond" w:hAnsi="Garamond"/>
        </w:rPr>
        <w:t>сти.</w:t>
      </w:r>
    </w:p>
    <w:p w:rsidR="008C151E" w:rsidRPr="00445CFC" w:rsidRDefault="008C151E" w:rsidP="00210BED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  <w:b/>
        </w:rPr>
        <w:br w:type="page"/>
      </w:r>
    </w:p>
    <w:p w:rsidR="00176449" w:rsidRPr="00C010AD" w:rsidRDefault="00FF3F13" w:rsidP="00210BED">
      <w:pPr>
        <w:pStyle w:val="Heading1"/>
        <w:spacing w:line="252" w:lineRule="auto"/>
      </w:pPr>
      <w:bookmarkStart w:id="72" w:name="_Toc23426506"/>
      <w:r>
        <w:lastRenderedPageBreak/>
        <w:t>ГОСУДАРСТВЕННАЯ ПРОГРАММА</w:t>
      </w:r>
      <w:r>
        <w:br/>
      </w:r>
      <w:r w:rsidR="00403D0F">
        <w:t>«</w:t>
      </w:r>
      <w:r w:rsidR="00176449" w:rsidRPr="00C010AD">
        <w:t>ЭКОНОМИЧЕСКОЕ РАЗВИТИЕ,</w:t>
      </w:r>
      <w:r>
        <w:t xml:space="preserve"> </w:t>
      </w:r>
      <w:r w:rsidR="00176449" w:rsidRPr="00C010AD">
        <w:t>ИНВЕСТИЦИОННАЯ</w:t>
      </w:r>
      <w:r>
        <w:br/>
      </w:r>
      <w:r w:rsidR="00176449" w:rsidRPr="00C010AD">
        <w:t>ПОЛИТИКА И ИННОВАЦИОННАЯ ЭКОНОМИКА</w:t>
      </w:r>
      <w:r>
        <w:br/>
      </w:r>
      <w:r w:rsidR="00176449" w:rsidRPr="00C010AD">
        <w:t>БРЯНСКОЙ ОБЛАСТИ</w:t>
      </w:r>
      <w:r w:rsidR="00403D0F">
        <w:t>»</w:t>
      </w:r>
      <w:bookmarkEnd w:id="72"/>
    </w:p>
    <w:p w:rsidR="00176449" w:rsidRPr="00FC102F" w:rsidRDefault="00176449" w:rsidP="00210BED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403D0F">
        <w:rPr>
          <w:rFonts w:ascii="Garamond" w:hAnsi="Garamond"/>
          <w:sz w:val="28"/>
          <w:szCs w:val="28"/>
        </w:rPr>
        <w:t>«</w:t>
      </w:r>
      <w:r w:rsidRPr="00FC102F">
        <w:rPr>
          <w:rFonts w:ascii="Garamond" w:hAnsi="Garamond"/>
          <w:sz w:val="28"/>
          <w:szCs w:val="28"/>
        </w:rPr>
        <w:t>Экономическое развитие, инвестиционная политика и инновационная экономика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FC102F">
        <w:rPr>
          <w:rFonts w:ascii="Garamond" w:hAnsi="Garamond"/>
          <w:sz w:val="28"/>
          <w:szCs w:val="28"/>
        </w:rPr>
        <w:t xml:space="preserve"> направлена </w:t>
      </w:r>
      <w:proofErr w:type="gramStart"/>
      <w:r w:rsidRPr="00FC102F">
        <w:rPr>
          <w:rFonts w:ascii="Garamond" w:hAnsi="Garamond"/>
          <w:sz w:val="28"/>
          <w:szCs w:val="28"/>
        </w:rPr>
        <w:t>на</w:t>
      </w:r>
      <w:proofErr w:type="gramEnd"/>
      <w:r w:rsidRPr="00FC102F">
        <w:rPr>
          <w:rFonts w:ascii="Garamond" w:hAnsi="Garamond"/>
          <w:sz w:val="28"/>
          <w:szCs w:val="28"/>
        </w:rPr>
        <w:t>: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эффективное управление экономическим развитием для обеспечения устойчивого и качественного экономического роста региона;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развитие информационного общества и инфраструктуры элементов эле</w:t>
      </w:r>
      <w:r w:rsidRPr="001C3A43">
        <w:rPr>
          <w:rFonts w:ascii="Garamond" w:hAnsi="Garamond"/>
          <w:sz w:val="28"/>
          <w:szCs w:val="28"/>
        </w:rPr>
        <w:t>к</w:t>
      </w:r>
      <w:r w:rsidRPr="001C3A43">
        <w:rPr>
          <w:rFonts w:ascii="Garamond" w:hAnsi="Garamond"/>
          <w:sz w:val="28"/>
          <w:szCs w:val="28"/>
        </w:rPr>
        <w:t>тронного правительства Брянской области;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повышение качества и доступности предоставления государственных и муниципальных услуг в Брянской области;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создание условий развития, обеспечивающих привлечение инвестиций на региональный уровень, активизацию инвестиционной деятельности в регионе и рост инвестиционного потенциала Брянской области;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повышение предпринимательской активности и развитие малого и средн</w:t>
      </w:r>
      <w:r w:rsidRPr="001C3A43">
        <w:rPr>
          <w:rFonts w:ascii="Garamond" w:hAnsi="Garamond"/>
          <w:sz w:val="28"/>
          <w:szCs w:val="28"/>
        </w:rPr>
        <w:t>е</w:t>
      </w:r>
      <w:r w:rsidRPr="001C3A43">
        <w:rPr>
          <w:rFonts w:ascii="Garamond" w:hAnsi="Garamond"/>
          <w:sz w:val="28"/>
          <w:szCs w:val="28"/>
        </w:rPr>
        <w:t>го предпринимательства;</w:t>
      </w:r>
    </w:p>
    <w:p w:rsidR="001C3A43" w:rsidRPr="001C3A43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соблюдение баланса экономических интересов поставщиков и потребит</w:t>
      </w:r>
      <w:r w:rsidRPr="001C3A43">
        <w:rPr>
          <w:rFonts w:ascii="Garamond" w:hAnsi="Garamond"/>
          <w:sz w:val="28"/>
          <w:szCs w:val="28"/>
        </w:rPr>
        <w:t>е</w:t>
      </w:r>
      <w:r w:rsidRPr="001C3A43">
        <w:rPr>
          <w:rFonts w:ascii="Garamond" w:hAnsi="Garamond"/>
          <w:sz w:val="28"/>
          <w:szCs w:val="28"/>
        </w:rPr>
        <w:t>лей товаров и услуг, цены (тарифы) на которые подлежат государственному рег</w:t>
      </w:r>
      <w:r w:rsidRPr="001C3A43">
        <w:rPr>
          <w:rFonts w:ascii="Garamond" w:hAnsi="Garamond"/>
          <w:sz w:val="28"/>
          <w:szCs w:val="28"/>
        </w:rPr>
        <w:t>у</w:t>
      </w:r>
      <w:r w:rsidRPr="001C3A43">
        <w:rPr>
          <w:rFonts w:ascii="Garamond" w:hAnsi="Garamond"/>
          <w:sz w:val="28"/>
          <w:szCs w:val="28"/>
        </w:rPr>
        <w:t>лированию;</w:t>
      </w:r>
    </w:p>
    <w:p w:rsidR="00560A12" w:rsidRPr="00FC102F" w:rsidRDefault="001C3A43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C3A43">
        <w:rPr>
          <w:rFonts w:ascii="Garamond" w:hAnsi="Garamond"/>
          <w:sz w:val="28"/>
          <w:szCs w:val="28"/>
        </w:rPr>
        <w:t>эффективное управление и распоряжение (в рамках наделенных полном</w:t>
      </w:r>
      <w:r w:rsidRPr="001C3A43"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чий управления имущественных отношений Брянской области) государстве</w:t>
      </w:r>
      <w:r w:rsidRPr="001C3A43">
        <w:rPr>
          <w:rFonts w:ascii="Garamond" w:hAnsi="Garamond"/>
          <w:sz w:val="28"/>
          <w:szCs w:val="28"/>
        </w:rPr>
        <w:t>н</w:t>
      </w:r>
      <w:r w:rsidRPr="001C3A43">
        <w:rPr>
          <w:rFonts w:ascii="Garamond" w:hAnsi="Garamond"/>
          <w:sz w:val="28"/>
          <w:szCs w:val="28"/>
        </w:rPr>
        <w:t>ным имуществом Брянской области (в том числе земельными участками), раци</w:t>
      </w:r>
      <w:r w:rsidRPr="001C3A43">
        <w:rPr>
          <w:rFonts w:ascii="Garamond" w:hAnsi="Garamond"/>
          <w:sz w:val="28"/>
          <w:szCs w:val="28"/>
        </w:rPr>
        <w:t>о</w:t>
      </w:r>
      <w:r w:rsidRPr="001C3A43">
        <w:rPr>
          <w:rFonts w:ascii="Garamond" w:hAnsi="Garamond"/>
          <w:sz w:val="28"/>
          <w:szCs w:val="28"/>
        </w:rPr>
        <w:t>нальное его использование</w:t>
      </w:r>
      <w:r>
        <w:rPr>
          <w:rFonts w:ascii="Garamond" w:hAnsi="Garamond"/>
          <w:sz w:val="28"/>
          <w:szCs w:val="28"/>
        </w:rPr>
        <w:t>.</w:t>
      </w:r>
    </w:p>
    <w:p w:rsidR="005724DC" w:rsidRPr="00FC102F" w:rsidRDefault="005724DC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176449" w:rsidRPr="00FC102F" w:rsidRDefault="00176449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Задачами государственной программы являются:</w:t>
      </w:r>
    </w:p>
    <w:p w:rsidR="00560A12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координация социально-экономического развития области, оценка э</w:t>
      </w:r>
      <w:r w:rsidRPr="00FC102F">
        <w:rPr>
          <w:rFonts w:ascii="Garamond" w:hAnsi="Garamond"/>
          <w:sz w:val="28"/>
          <w:szCs w:val="28"/>
        </w:rPr>
        <w:t>ф</w:t>
      </w:r>
      <w:r w:rsidRPr="00FC102F">
        <w:rPr>
          <w:rFonts w:ascii="Garamond" w:hAnsi="Garamond"/>
          <w:sz w:val="28"/>
          <w:szCs w:val="28"/>
        </w:rPr>
        <w:t>фективности деятельности органов государственной власти и органов местного самоуправления;</w:t>
      </w:r>
    </w:p>
    <w:p w:rsidR="00560A12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развитие инновационной деятельности и нанотехнологий в Брянской о</w:t>
      </w:r>
      <w:r w:rsidRPr="00FC102F">
        <w:rPr>
          <w:rFonts w:ascii="Garamond" w:hAnsi="Garamond"/>
          <w:sz w:val="28"/>
          <w:szCs w:val="28"/>
        </w:rPr>
        <w:t>б</w:t>
      </w:r>
      <w:r w:rsidRPr="00FC102F">
        <w:rPr>
          <w:rFonts w:ascii="Garamond" w:hAnsi="Garamond"/>
          <w:sz w:val="28"/>
          <w:szCs w:val="28"/>
        </w:rPr>
        <w:t>ласти;</w:t>
      </w:r>
    </w:p>
    <w:p w:rsidR="00560A12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развитие сервис</w:t>
      </w:r>
      <w:r w:rsidR="005A78CD" w:rsidRPr="00FC102F">
        <w:rPr>
          <w:rFonts w:ascii="Garamond" w:hAnsi="Garamond"/>
          <w:sz w:val="28"/>
          <w:szCs w:val="28"/>
        </w:rPr>
        <w:t>ов на основе информа</w:t>
      </w:r>
      <w:r w:rsidRPr="00FC102F">
        <w:rPr>
          <w:rFonts w:ascii="Garamond" w:hAnsi="Garamond"/>
          <w:sz w:val="28"/>
          <w:szCs w:val="28"/>
        </w:rPr>
        <w:t>ционных технологий для упрощ</w:t>
      </w:r>
      <w:r w:rsidRPr="00FC102F">
        <w:rPr>
          <w:rFonts w:ascii="Garamond" w:hAnsi="Garamond"/>
          <w:sz w:val="28"/>
          <w:szCs w:val="28"/>
        </w:rPr>
        <w:t>е</w:t>
      </w:r>
      <w:r w:rsidR="00FC25D2" w:rsidRPr="00FC102F">
        <w:rPr>
          <w:rFonts w:ascii="Garamond" w:hAnsi="Garamond"/>
          <w:sz w:val="28"/>
          <w:szCs w:val="28"/>
        </w:rPr>
        <w:t>ния проце</w:t>
      </w:r>
      <w:r w:rsidRPr="00FC102F">
        <w:rPr>
          <w:rFonts w:ascii="Garamond" w:hAnsi="Garamond"/>
          <w:sz w:val="28"/>
          <w:szCs w:val="28"/>
        </w:rPr>
        <w:t>дур взаимодействия общества и государства, а также развитие спец</w:t>
      </w:r>
      <w:r w:rsidRPr="00FC102F">
        <w:rPr>
          <w:rFonts w:ascii="Garamond" w:hAnsi="Garamond"/>
          <w:sz w:val="28"/>
          <w:szCs w:val="28"/>
        </w:rPr>
        <w:t>и</w:t>
      </w:r>
      <w:r w:rsidRPr="00FC102F">
        <w:rPr>
          <w:rFonts w:ascii="Garamond" w:hAnsi="Garamond"/>
          <w:sz w:val="28"/>
          <w:szCs w:val="28"/>
        </w:rPr>
        <w:t>альных информационных и информационно-технологических систем обесп</w:t>
      </w:r>
      <w:r w:rsidRPr="00FC102F">
        <w:rPr>
          <w:rFonts w:ascii="Garamond" w:hAnsi="Garamond"/>
          <w:sz w:val="28"/>
          <w:szCs w:val="28"/>
        </w:rPr>
        <w:t>е</w:t>
      </w:r>
      <w:r w:rsidRPr="00FC102F">
        <w:rPr>
          <w:rFonts w:ascii="Garamond" w:hAnsi="Garamond"/>
          <w:sz w:val="28"/>
          <w:szCs w:val="28"/>
        </w:rPr>
        <w:t>чения деятельности органов государственной власти;</w:t>
      </w:r>
    </w:p>
    <w:p w:rsidR="00560A12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развитие сети многофункциональных центров предоставления госуда</w:t>
      </w:r>
      <w:r w:rsidRPr="00FC102F">
        <w:rPr>
          <w:rFonts w:ascii="Garamond" w:hAnsi="Garamond"/>
          <w:sz w:val="28"/>
          <w:szCs w:val="28"/>
        </w:rPr>
        <w:t>р</w:t>
      </w:r>
      <w:r w:rsidRPr="00FC102F">
        <w:rPr>
          <w:rFonts w:ascii="Garamond" w:hAnsi="Garamond"/>
          <w:sz w:val="28"/>
          <w:szCs w:val="28"/>
        </w:rPr>
        <w:t>ственных и муниципальных услуг, соответствующих установленным требован</w:t>
      </w:r>
      <w:r w:rsidRPr="00FC102F">
        <w:rPr>
          <w:rFonts w:ascii="Garamond" w:hAnsi="Garamond"/>
          <w:sz w:val="28"/>
          <w:szCs w:val="28"/>
        </w:rPr>
        <w:t>и</w:t>
      </w:r>
      <w:r w:rsidRPr="00FC102F">
        <w:rPr>
          <w:rFonts w:ascii="Garamond" w:hAnsi="Garamond"/>
          <w:sz w:val="28"/>
          <w:szCs w:val="28"/>
        </w:rPr>
        <w:t>ям;</w:t>
      </w:r>
    </w:p>
    <w:p w:rsidR="00FC102F" w:rsidRPr="00A453CD" w:rsidRDefault="00FC102F" w:rsidP="00210BED">
      <w:pPr>
        <w:spacing w:line="252" w:lineRule="auto"/>
        <w:ind w:firstLine="709"/>
        <w:jc w:val="both"/>
        <w:rPr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 xml:space="preserve">реализация регионального проекта </w:t>
      </w:r>
      <w:r w:rsidR="00403D0F">
        <w:rPr>
          <w:rFonts w:ascii="Garamond" w:hAnsi="Garamond"/>
          <w:sz w:val="28"/>
          <w:szCs w:val="28"/>
        </w:rPr>
        <w:t>«</w:t>
      </w:r>
      <w:r w:rsidRPr="00FC102F">
        <w:rPr>
          <w:rFonts w:ascii="Garamond" w:hAnsi="Garamond"/>
          <w:sz w:val="28"/>
          <w:szCs w:val="28"/>
        </w:rPr>
        <w:t>Цифровое государственное управл</w:t>
      </w:r>
      <w:r w:rsidRPr="00FC102F">
        <w:rPr>
          <w:rFonts w:ascii="Garamond" w:hAnsi="Garamond"/>
          <w:sz w:val="28"/>
          <w:szCs w:val="28"/>
        </w:rPr>
        <w:t>е</w:t>
      </w:r>
      <w:r w:rsidRPr="00FC102F">
        <w:rPr>
          <w:rFonts w:ascii="Garamond" w:hAnsi="Garamond"/>
          <w:sz w:val="28"/>
          <w:szCs w:val="28"/>
        </w:rPr>
        <w:t>ние;</w:t>
      </w:r>
    </w:p>
    <w:p w:rsidR="00560A12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реализация инструментов для привлечения инвестиционных ресурсов, с</w:t>
      </w:r>
      <w:r w:rsidRPr="00FC102F">
        <w:rPr>
          <w:rFonts w:ascii="Garamond" w:hAnsi="Garamond"/>
          <w:sz w:val="28"/>
          <w:szCs w:val="28"/>
        </w:rPr>
        <w:t>о</w:t>
      </w:r>
      <w:r w:rsidRPr="00FC102F">
        <w:rPr>
          <w:rFonts w:ascii="Garamond" w:hAnsi="Garamond"/>
          <w:sz w:val="28"/>
          <w:szCs w:val="28"/>
        </w:rPr>
        <w:t xml:space="preserve">вершенствование инвестиционного имиджа Брянской области, демонстрация конкурентных преимуществ региона; </w:t>
      </w:r>
    </w:p>
    <w:p w:rsidR="00560A12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lastRenderedPageBreak/>
        <w:t>ре</w:t>
      </w:r>
      <w:r w:rsidR="005A78CD" w:rsidRPr="00FC102F">
        <w:rPr>
          <w:rFonts w:ascii="Garamond" w:hAnsi="Garamond"/>
          <w:sz w:val="28"/>
          <w:szCs w:val="28"/>
        </w:rPr>
        <w:t>ализация мероприятий по государ</w:t>
      </w:r>
      <w:r w:rsidRPr="00FC102F">
        <w:rPr>
          <w:rFonts w:ascii="Garamond" w:hAnsi="Garamond"/>
          <w:sz w:val="28"/>
          <w:szCs w:val="28"/>
        </w:rPr>
        <w:t>ственной поддержке субъектов малого и среднего предпринимательства в Брянской области;</w:t>
      </w:r>
    </w:p>
    <w:p w:rsidR="00560A12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ценовое регулирование и контроль в сферах, подлежащих государстве</w:t>
      </w:r>
      <w:r w:rsidRPr="00FC102F">
        <w:rPr>
          <w:rFonts w:ascii="Garamond" w:hAnsi="Garamond"/>
          <w:sz w:val="28"/>
          <w:szCs w:val="28"/>
        </w:rPr>
        <w:t>н</w:t>
      </w:r>
      <w:r w:rsidRPr="00FC102F">
        <w:rPr>
          <w:rFonts w:ascii="Garamond" w:hAnsi="Garamond"/>
          <w:sz w:val="28"/>
          <w:szCs w:val="28"/>
        </w:rPr>
        <w:t>ному регулированию в соответствии с федеральными нормативными правовыми актами в пределах полномочий, установленных федеральными законами и др</w:t>
      </w:r>
      <w:r w:rsidRPr="00FC102F">
        <w:rPr>
          <w:rFonts w:ascii="Garamond" w:hAnsi="Garamond"/>
          <w:sz w:val="28"/>
          <w:szCs w:val="28"/>
        </w:rPr>
        <w:t>у</w:t>
      </w:r>
      <w:r w:rsidRPr="00FC102F">
        <w:rPr>
          <w:rFonts w:ascii="Garamond" w:hAnsi="Garamond"/>
          <w:sz w:val="28"/>
          <w:szCs w:val="28"/>
        </w:rPr>
        <w:t>гими нормативными правовыми актами</w:t>
      </w:r>
      <w:r w:rsidR="002D5B2E" w:rsidRPr="00FC102F">
        <w:rPr>
          <w:rFonts w:ascii="Garamond" w:hAnsi="Garamond"/>
          <w:sz w:val="28"/>
          <w:szCs w:val="28"/>
        </w:rPr>
        <w:t xml:space="preserve"> </w:t>
      </w:r>
      <w:r w:rsidRPr="00FC102F">
        <w:rPr>
          <w:rFonts w:ascii="Garamond" w:hAnsi="Garamond"/>
          <w:sz w:val="28"/>
          <w:szCs w:val="28"/>
        </w:rPr>
        <w:t>РФ и Брянской области;</w:t>
      </w:r>
    </w:p>
    <w:p w:rsidR="00176449" w:rsidRPr="00FC102F" w:rsidRDefault="00560A12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C102F">
        <w:rPr>
          <w:rFonts w:ascii="Garamond" w:hAnsi="Garamond"/>
          <w:sz w:val="28"/>
          <w:szCs w:val="28"/>
        </w:rPr>
        <w:t>обеспечение эффективного управления и распоряжения государственным имуществом Брянской области (в том числе земельными участками), рационал</w:t>
      </w:r>
      <w:r w:rsidRPr="00FC102F">
        <w:rPr>
          <w:rFonts w:ascii="Garamond" w:hAnsi="Garamond"/>
          <w:sz w:val="28"/>
          <w:szCs w:val="28"/>
        </w:rPr>
        <w:t>ь</w:t>
      </w:r>
      <w:r w:rsidRPr="00FC102F">
        <w:rPr>
          <w:rFonts w:ascii="Garamond" w:hAnsi="Garamond"/>
          <w:sz w:val="28"/>
          <w:szCs w:val="28"/>
        </w:rPr>
        <w:t>ного его использования</w:t>
      </w:r>
      <w:r w:rsidR="005A78CD" w:rsidRPr="00FC102F">
        <w:rPr>
          <w:rFonts w:ascii="Garamond" w:hAnsi="Garamond"/>
          <w:sz w:val="28"/>
          <w:szCs w:val="28"/>
        </w:rPr>
        <w:t>.</w:t>
      </w:r>
    </w:p>
    <w:p w:rsidR="005724DC" w:rsidRPr="00FC102F" w:rsidRDefault="005724DC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210BE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="0073214E"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902A86">
      <w:pPr>
        <w:pStyle w:val="Caption"/>
        <w:rPr>
          <w:bCs/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27</w:t>
      </w:r>
      <w:r w:rsidR="00077546">
        <w:rPr>
          <w:noProof/>
        </w:rPr>
        <w:fldChar w:fldCharType="end"/>
      </w:r>
    </w:p>
    <w:p w:rsidR="00176449" w:rsidRPr="00C010AD" w:rsidRDefault="00176449" w:rsidP="00210BED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Экономическое развитие, инвестиционная полит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ка и инновационная экономика Брянской области</w:t>
      </w:r>
      <w:r w:rsidR="00403D0F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Default="00176449" w:rsidP="00210BED">
      <w:pPr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445CFC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1850"/>
        <w:gridCol w:w="1418"/>
        <w:gridCol w:w="851"/>
        <w:gridCol w:w="1416"/>
        <w:gridCol w:w="1622"/>
      </w:tblGrid>
      <w:tr w:rsidR="003B2D23" w:rsidRPr="003B2D23" w:rsidTr="00B42E37">
        <w:trPr>
          <w:cantSplit/>
          <w:trHeight w:val="777"/>
          <w:tblHeader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23" w:rsidRPr="00592F82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23" w:rsidRPr="00592F82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2019 год (первон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чальный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план</w:t>
            </w: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)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23" w:rsidRPr="00592F82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23" w:rsidRPr="00592F82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2020 / 2019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23" w:rsidRPr="00592F82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D23" w:rsidRPr="00592F82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592F82">
              <w:rPr>
                <w:rFonts w:ascii="Garamond" w:hAnsi="Garamond"/>
                <w:color w:val="000000"/>
                <w:sz w:val="20"/>
                <w:szCs w:val="20"/>
              </w:rPr>
              <w:t>2022 год</w:t>
            </w:r>
          </w:p>
        </w:tc>
      </w:tr>
      <w:tr w:rsidR="003B2D23" w:rsidRPr="003B2D23" w:rsidTr="00B42E37">
        <w:trPr>
          <w:cantSplit/>
          <w:trHeight w:val="777"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Экономическое разв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и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тие, инвестиционная п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литика и инновационная экономика Брянской области</w:t>
            </w:r>
          </w:p>
        </w:tc>
        <w:tc>
          <w:tcPr>
            <w:tcW w:w="9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639 216 530,88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429 351 811,53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67,17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340 364 056,00</w:t>
            </w:r>
          </w:p>
        </w:tc>
        <w:tc>
          <w:tcPr>
            <w:tcW w:w="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396 087 702,00</w:t>
            </w:r>
          </w:p>
        </w:tc>
      </w:tr>
      <w:tr w:rsidR="003B2D23" w:rsidRPr="003B2D23" w:rsidTr="00B42E37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Цифровое госуда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ственное управление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53 240,00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3B2D23" w:rsidRPr="003B2D23" w:rsidTr="00B42E37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Развитие и модернизация системы межведомственн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го электронного взаим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действия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53 240,00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3B2D23" w:rsidRPr="003B2D23" w:rsidTr="00B42E37">
        <w:trPr>
          <w:cantSplit/>
          <w:trHeight w:val="1279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Расширение доступа субъектов малого и сре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него предпринимател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ь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ства к финансовым р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е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сурсам, в том числе к льготному финансиров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нию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85 424 319,60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5 508 989,90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6,45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12 127 575,76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48 287 777,78</w:t>
            </w:r>
          </w:p>
        </w:tc>
      </w:tr>
      <w:tr w:rsidR="003B2D23" w:rsidRPr="003B2D23" w:rsidTr="00B42E37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принимательства в субъе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тах Российской Федерации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85 424 319,60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5 508 989,90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6,45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12 127 575,76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48 287 777,78</w:t>
            </w:r>
          </w:p>
        </w:tc>
      </w:tr>
      <w:tr w:rsidR="003B2D23" w:rsidRPr="003B2D23" w:rsidTr="00B42E37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Акселерация субъектов малого и среднего пре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принимательства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185 133 792,22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38 667 943,79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20,89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78 939 595,93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91 395 050,50</w:t>
            </w:r>
          </w:p>
        </w:tc>
      </w:tr>
      <w:tr w:rsidR="003B2D23" w:rsidRPr="003B2D23" w:rsidTr="00B42E37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принимательства в субъе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тах Российской Федерации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185 133 792,22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38 667 943,79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20,89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78 939 595,93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91 395 050,50</w:t>
            </w:r>
          </w:p>
        </w:tc>
      </w:tr>
      <w:tr w:rsidR="003B2D23" w:rsidRPr="003B2D23" w:rsidTr="00B42E37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lastRenderedPageBreak/>
              <w:t xml:space="preserve">Региональный проект 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«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Популяризация пре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д</w:t>
            </w: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принимательства</w:t>
            </w:r>
            <w:r w:rsidR="00403D0F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5 708 371,03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4 898 787,88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85,82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4 898 787,88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7 837 979,80</w:t>
            </w:r>
          </w:p>
        </w:tc>
      </w:tr>
      <w:tr w:rsidR="003B2D23" w:rsidRPr="003B2D23" w:rsidTr="00B42E37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Государственная поддержка малого и среднего пре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д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принимательства в субъе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тах Российской Федерации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5 708 371,03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4 898 787,88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85,82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4 898 787,88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7 837 979,80</w:t>
            </w:r>
          </w:p>
        </w:tc>
      </w:tr>
      <w:tr w:rsidR="003B2D23" w:rsidRPr="003B2D23" w:rsidTr="00B42E37">
        <w:trPr>
          <w:cantSplit/>
          <w:trHeight w:val="270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B42E37" w:rsidP="00210BED">
            <w:pPr>
              <w:spacing w:line="252" w:lineRule="auto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Прочие мероприятия государственной пр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362 950 048,03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380 222 849,96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104,76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244 398 096,43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248 566 893,92</w:t>
            </w:r>
          </w:p>
        </w:tc>
      </w:tr>
      <w:tr w:rsidR="0068777B" w:rsidRPr="003B2D23" w:rsidTr="0068777B">
        <w:trPr>
          <w:cantSplit/>
          <w:trHeight w:val="1279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77B" w:rsidRPr="003B2D23" w:rsidRDefault="0068777B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77B" w:rsidRPr="003B2D23" w:rsidRDefault="0068777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78 778 958,00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77B" w:rsidRPr="003B2D23" w:rsidRDefault="0068777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95 535 933,00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77B" w:rsidRPr="003B2D23" w:rsidRDefault="0068777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121,27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77B" w:rsidRPr="003B2D23" w:rsidRDefault="0068777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97 536 744,00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77B" w:rsidRPr="003B2D23" w:rsidRDefault="0068777B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101 205 542,00</w:t>
            </w:r>
          </w:p>
        </w:tc>
      </w:tr>
      <w:tr w:rsidR="000500FD" w:rsidRPr="003B2D23" w:rsidTr="000500FD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Уплата взносов на кап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тальный ремонт за объекты казны Брянской области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349 858,00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48 330,00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13,81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48 330,00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48 330,00</w:t>
            </w:r>
          </w:p>
        </w:tc>
      </w:tr>
      <w:tr w:rsidR="00BB7F29" w:rsidRPr="003B2D23" w:rsidTr="00BB7F29">
        <w:trPr>
          <w:cantSplit/>
          <w:trHeight w:val="259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Развитие инновационной деятельности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260 000,00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260 000,00</w:t>
            </w:r>
          </w:p>
        </w:tc>
      </w:tr>
      <w:tr w:rsidR="001965C1" w:rsidRPr="003B2D23" w:rsidTr="001965C1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Развитие информационн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го общества и инфрастру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к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туры электронного прав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тельства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1965C1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965C1">
              <w:rPr>
                <w:rFonts w:ascii="Garamond" w:hAnsi="Garamond"/>
                <w:color w:val="000000"/>
                <w:sz w:val="20"/>
                <w:szCs w:val="20"/>
              </w:rPr>
              <w:t>24 003 157,00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28 396 200,00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1965C1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1965C1">
              <w:rPr>
                <w:rFonts w:ascii="Garamond" w:hAnsi="Garamond"/>
                <w:color w:val="000000"/>
                <w:sz w:val="20"/>
                <w:szCs w:val="20"/>
              </w:rPr>
              <w:t>118,3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13 616 200,00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14 116 200,00</w:t>
            </w:r>
          </w:p>
        </w:tc>
      </w:tr>
      <w:tr w:rsidR="00BB7F29" w:rsidRPr="003B2D23" w:rsidTr="00BB7F29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Повышение качества и доступности предоставл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ния государственных и м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ниципальных услуг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12 648 000,00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57 594 694,00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455,37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18 249 994,00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7F29" w:rsidRPr="003B2D23" w:rsidRDefault="00BB7F29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18 249 994,00</w:t>
            </w:r>
          </w:p>
        </w:tc>
      </w:tr>
      <w:tr w:rsidR="00B42E37" w:rsidRPr="003B2D23" w:rsidTr="00B42E37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E37" w:rsidRPr="003B2D23" w:rsidRDefault="00B42E37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Повышение инвестицио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ной привлекательности Брянской области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E37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26 200 000,00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E37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20 600 000,00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E37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78,63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E37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20 600 000,00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E37" w:rsidRPr="003B2D23" w:rsidRDefault="00B42E37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20 600 000,00</w:t>
            </w:r>
          </w:p>
        </w:tc>
      </w:tr>
      <w:tr w:rsidR="000500FD" w:rsidRPr="003B2D23" w:rsidTr="000500FD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Проведение Всеросси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й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ской переписи населения 2020 года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20 295 100,00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0500FD" w:rsidRPr="003B2D23" w:rsidTr="000500FD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Создание и развитие сит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у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ационного центра Губе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натора Брянской области и Правительства Брянской области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70 000 000,00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40 000 000,00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57,14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0FD" w:rsidRPr="003B2D23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0500FD" w:rsidRPr="003B2D23" w:rsidTr="000500FD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0FD" w:rsidRPr="003B2D23" w:rsidRDefault="000500FD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Финансовое обеспечение деятельности госуда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р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ственных учреждений, учредителем которых явл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я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ется Департамент эконом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ческого развития Брянской области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0FD" w:rsidRPr="000500FD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00FD">
              <w:rPr>
                <w:rFonts w:ascii="Garamond" w:hAnsi="Garamond"/>
                <w:color w:val="000000"/>
                <w:sz w:val="20"/>
                <w:szCs w:val="20"/>
              </w:rPr>
              <w:t>27 881 283,25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0FD" w:rsidRPr="000500FD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00FD">
              <w:rPr>
                <w:rFonts w:ascii="Garamond" w:hAnsi="Garamond"/>
                <w:color w:val="000000"/>
                <w:sz w:val="20"/>
                <w:szCs w:val="20"/>
              </w:rPr>
              <w:t>42 843 563,43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0FD" w:rsidRPr="000500FD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00FD">
              <w:rPr>
                <w:rFonts w:ascii="Garamond" w:hAnsi="Garamond"/>
                <w:color w:val="000000"/>
                <w:sz w:val="20"/>
                <w:szCs w:val="20"/>
              </w:rPr>
              <w:t>153,6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0FD" w:rsidRPr="000500FD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00FD">
              <w:rPr>
                <w:rFonts w:ascii="Garamond" w:hAnsi="Garamond"/>
                <w:color w:val="000000"/>
                <w:sz w:val="20"/>
                <w:szCs w:val="20"/>
              </w:rPr>
              <w:t>37 948 563,43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0FD" w:rsidRPr="000500FD" w:rsidRDefault="000500FD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00FD">
              <w:rPr>
                <w:rFonts w:ascii="Garamond" w:hAnsi="Garamond"/>
                <w:color w:val="000000"/>
                <w:sz w:val="20"/>
                <w:szCs w:val="20"/>
              </w:rPr>
              <w:t>37 948 562,92</w:t>
            </w:r>
          </w:p>
        </w:tc>
      </w:tr>
      <w:tr w:rsidR="001965C1" w:rsidRPr="003B2D23" w:rsidTr="001965C1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Социально-экономическое развитие приграничных муниципальных образов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87 265 032,78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18 510 764,53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21,21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65C1" w:rsidRPr="003B2D23" w:rsidRDefault="001965C1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</w:tr>
      <w:tr w:rsidR="003950B3" w:rsidRPr="003B2D23" w:rsidTr="00B07302">
        <w:trPr>
          <w:cantSplit/>
          <w:trHeight w:val="777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0B3" w:rsidRPr="003950B3" w:rsidRDefault="003950B3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3950B3">
              <w:rPr>
                <w:rFonts w:ascii="Garamond" w:hAnsi="Garamond"/>
                <w:sz w:val="20"/>
                <w:szCs w:val="20"/>
              </w:rPr>
              <w:t>Учреждения, осуществл</w:t>
            </w:r>
            <w:r w:rsidRPr="003950B3">
              <w:rPr>
                <w:rFonts w:ascii="Garamond" w:hAnsi="Garamond"/>
                <w:sz w:val="20"/>
                <w:szCs w:val="20"/>
              </w:rPr>
              <w:t>я</w:t>
            </w:r>
            <w:r w:rsidRPr="003950B3">
              <w:rPr>
                <w:rFonts w:ascii="Garamond" w:hAnsi="Garamond"/>
                <w:sz w:val="20"/>
                <w:szCs w:val="20"/>
              </w:rPr>
              <w:t>ющие функции и полн</w:t>
            </w:r>
            <w:r w:rsidRPr="003950B3">
              <w:rPr>
                <w:rFonts w:ascii="Garamond" w:hAnsi="Garamond"/>
                <w:sz w:val="20"/>
                <w:szCs w:val="20"/>
              </w:rPr>
              <w:t>о</w:t>
            </w:r>
            <w:r w:rsidRPr="003950B3">
              <w:rPr>
                <w:rFonts w:ascii="Garamond" w:hAnsi="Garamond"/>
                <w:sz w:val="20"/>
                <w:szCs w:val="20"/>
              </w:rPr>
              <w:t>мочия в сфере имущ</w:t>
            </w:r>
            <w:r w:rsidRPr="003950B3">
              <w:rPr>
                <w:rFonts w:ascii="Garamond" w:hAnsi="Garamond"/>
                <w:sz w:val="20"/>
                <w:szCs w:val="20"/>
              </w:rPr>
              <w:t>е</w:t>
            </w:r>
            <w:r w:rsidRPr="003950B3">
              <w:rPr>
                <w:rFonts w:ascii="Garamond" w:hAnsi="Garamond"/>
                <w:sz w:val="20"/>
                <w:szCs w:val="20"/>
              </w:rPr>
              <w:t>ственных отношений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0B3" w:rsidRPr="003950B3" w:rsidRDefault="003950B3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3950B3">
              <w:rPr>
                <w:rFonts w:ascii="Garamond" w:hAnsi="Garamond"/>
                <w:sz w:val="20"/>
                <w:szCs w:val="20"/>
              </w:rPr>
              <w:t>30 928 608,76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0B3" w:rsidRPr="003950B3" w:rsidRDefault="003950B3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3950B3">
              <w:rPr>
                <w:rFonts w:ascii="Garamond" w:hAnsi="Garamond"/>
                <w:sz w:val="20"/>
                <w:szCs w:val="20"/>
              </w:rPr>
              <w:t>51 965 765,00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0B3" w:rsidRPr="003950B3" w:rsidRDefault="003950B3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3950B3">
              <w:rPr>
                <w:rFonts w:ascii="Garamond" w:hAnsi="Garamond"/>
                <w:sz w:val="20"/>
                <w:szCs w:val="20"/>
              </w:rPr>
              <w:t>168,02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0B3" w:rsidRPr="003950B3" w:rsidRDefault="003950B3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3950B3">
              <w:rPr>
                <w:rFonts w:ascii="Garamond" w:hAnsi="Garamond"/>
                <w:sz w:val="20"/>
                <w:szCs w:val="20"/>
              </w:rPr>
              <w:t>51 965 765,00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0B3" w:rsidRPr="003950B3" w:rsidRDefault="003950B3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3950B3">
              <w:rPr>
                <w:rFonts w:ascii="Garamond" w:hAnsi="Garamond"/>
                <w:sz w:val="20"/>
                <w:szCs w:val="20"/>
              </w:rPr>
              <w:t>51 965 765,00</w:t>
            </w:r>
          </w:p>
        </w:tc>
      </w:tr>
      <w:tr w:rsidR="003B2D23" w:rsidRPr="003B2D23" w:rsidTr="00B42E37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Мероприятия по земл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е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устройству и землепольз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ванию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1 310 000,24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1 310 000,00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1 310 000,00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1 310 000,00</w:t>
            </w:r>
          </w:p>
        </w:tc>
      </w:tr>
      <w:tr w:rsidR="003B2D23" w:rsidRPr="003B2D23" w:rsidTr="00B42E37">
        <w:trPr>
          <w:cantSplit/>
          <w:trHeight w:val="514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Оценка имущества, пр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и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знание прав и регулиров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ние имущественных отн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о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шений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3 125 150,00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2 662 500,00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85,20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2 662 500,00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2 662 500,00</w:t>
            </w:r>
          </w:p>
        </w:tc>
      </w:tr>
      <w:tr w:rsidR="003B2D23" w:rsidRPr="003B2D23" w:rsidTr="00B42E37">
        <w:trPr>
          <w:cantSplit/>
          <w:trHeight w:val="1035"/>
        </w:trPr>
        <w:tc>
          <w:tcPr>
            <w:tcW w:w="1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Приобретение земельных участков из земель сел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ь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скохозяйственного назн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а</w:t>
            </w: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чения в государственную собственность Брянской области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D23" w:rsidRPr="003B2D23" w:rsidRDefault="003B2D23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B2D23">
              <w:rPr>
                <w:rFonts w:ascii="Garamond" w:hAnsi="Garamond"/>
                <w:color w:val="000000"/>
                <w:sz w:val="20"/>
                <w:szCs w:val="20"/>
              </w:rPr>
              <w:t>200 000,00</w:t>
            </w:r>
          </w:p>
        </w:tc>
      </w:tr>
    </w:tbl>
    <w:p w:rsidR="003B2D23" w:rsidRPr="00F14759" w:rsidRDefault="003B2D23" w:rsidP="00210BED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55517">
        <w:rPr>
          <w:rFonts w:ascii="Garamond" w:hAnsi="Garamond"/>
          <w:bCs/>
          <w:sz w:val="28"/>
          <w:szCs w:val="28"/>
        </w:rPr>
        <w:t xml:space="preserve">В </w:t>
      </w:r>
      <w:r>
        <w:rPr>
          <w:rFonts w:ascii="Garamond" w:hAnsi="Garamond"/>
          <w:bCs/>
          <w:sz w:val="28"/>
          <w:szCs w:val="28"/>
        </w:rPr>
        <w:t>составе</w:t>
      </w:r>
      <w:r w:rsidRPr="00D55517">
        <w:rPr>
          <w:rFonts w:ascii="Garamond" w:hAnsi="Garamond"/>
          <w:bCs/>
          <w:sz w:val="28"/>
          <w:szCs w:val="28"/>
        </w:rPr>
        <w:t xml:space="preserve"> государственной программы осуществляется </w:t>
      </w:r>
      <w:r>
        <w:rPr>
          <w:rFonts w:ascii="Garamond" w:hAnsi="Garamond"/>
          <w:bCs/>
          <w:sz w:val="28"/>
          <w:szCs w:val="28"/>
        </w:rPr>
        <w:t>реализация след</w:t>
      </w:r>
      <w:r>
        <w:rPr>
          <w:rFonts w:ascii="Garamond" w:hAnsi="Garamond"/>
          <w:bCs/>
          <w:sz w:val="28"/>
          <w:szCs w:val="28"/>
        </w:rPr>
        <w:t>у</w:t>
      </w:r>
      <w:r>
        <w:rPr>
          <w:rFonts w:ascii="Garamond" w:hAnsi="Garamond"/>
          <w:bCs/>
          <w:sz w:val="28"/>
          <w:szCs w:val="28"/>
        </w:rPr>
        <w:t xml:space="preserve">ющих региональных </w:t>
      </w:r>
      <w:r w:rsidRPr="00F14759">
        <w:rPr>
          <w:rFonts w:ascii="Garamond" w:hAnsi="Garamond"/>
          <w:bCs/>
          <w:sz w:val="28"/>
          <w:szCs w:val="28"/>
        </w:rPr>
        <w:t>проектов</w:t>
      </w:r>
      <w:r>
        <w:rPr>
          <w:rFonts w:ascii="Garamond" w:hAnsi="Garamond"/>
          <w:bCs/>
          <w:sz w:val="28"/>
          <w:szCs w:val="28"/>
        </w:rPr>
        <w:t xml:space="preserve">: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Цифровое государственное управление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403D0F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Р</w:t>
      </w:r>
      <w:r w:rsidRPr="003B2D23">
        <w:rPr>
          <w:rFonts w:ascii="Garamond" w:hAnsi="Garamond"/>
          <w:bCs/>
          <w:sz w:val="28"/>
          <w:szCs w:val="28"/>
        </w:rPr>
        <w:t>а</w:t>
      </w:r>
      <w:r w:rsidRPr="003B2D23">
        <w:rPr>
          <w:rFonts w:ascii="Garamond" w:hAnsi="Garamond"/>
          <w:bCs/>
          <w:sz w:val="28"/>
          <w:szCs w:val="28"/>
        </w:rPr>
        <w:t>с</w:t>
      </w:r>
      <w:r w:rsidRPr="003B2D23">
        <w:rPr>
          <w:rFonts w:ascii="Garamond" w:hAnsi="Garamond"/>
          <w:bCs/>
          <w:sz w:val="28"/>
          <w:szCs w:val="28"/>
        </w:rPr>
        <w:t>ширение доступа субъектов малого и среднего предпринимательства к финанс</w:t>
      </w:r>
      <w:r w:rsidRPr="003B2D23">
        <w:rPr>
          <w:rFonts w:ascii="Garamond" w:hAnsi="Garamond"/>
          <w:bCs/>
          <w:sz w:val="28"/>
          <w:szCs w:val="28"/>
        </w:rPr>
        <w:t>о</w:t>
      </w:r>
      <w:r w:rsidRPr="003B2D23">
        <w:rPr>
          <w:rFonts w:ascii="Garamond" w:hAnsi="Garamond"/>
          <w:bCs/>
          <w:sz w:val="28"/>
          <w:szCs w:val="28"/>
        </w:rPr>
        <w:t>вым ресурсам, в том числе к льготному финансированию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403D0F">
        <w:rPr>
          <w:rFonts w:ascii="Garamond" w:hAnsi="Garamond"/>
          <w:bCs/>
          <w:sz w:val="28"/>
          <w:szCs w:val="28"/>
        </w:rPr>
        <w:t>«</w:t>
      </w:r>
      <w:r w:rsidRPr="003B2D23">
        <w:rPr>
          <w:rFonts w:ascii="Garamond" w:hAnsi="Garamond"/>
          <w:bCs/>
          <w:sz w:val="28"/>
          <w:szCs w:val="28"/>
        </w:rPr>
        <w:t>Акселерация субъе</w:t>
      </w:r>
      <w:r w:rsidRPr="003B2D23">
        <w:rPr>
          <w:rFonts w:ascii="Garamond" w:hAnsi="Garamond"/>
          <w:bCs/>
          <w:sz w:val="28"/>
          <w:szCs w:val="28"/>
        </w:rPr>
        <w:t>к</w:t>
      </w:r>
      <w:r w:rsidRPr="003B2D23">
        <w:rPr>
          <w:rFonts w:ascii="Garamond" w:hAnsi="Garamond"/>
          <w:bCs/>
          <w:sz w:val="28"/>
          <w:szCs w:val="28"/>
        </w:rPr>
        <w:t>тов малого и среднего предпринимательства</w:t>
      </w:r>
      <w:r w:rsidR="00403D0F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, </w:t>
      </w:r>
      <w:r w:rsidR="00403D0F">
        <w:rPr>
          <w:rFonts w:ascii="Garamond" w:hAnsi="Garamond"/>
          <w:bCs/>
          <w:sz w:val="28"/>
          <w:szCs w:val="28"/>
        </w:rPr>
        <w:t>«</w:t>
      </w:r>
      <w:r w:rsidR="00D02701" w:rsidRPr="00D02701">
        <w:rPr>
          <w:rFonts w:ascii="Garamond" w:hAnsi="Garamond"/>
          <w:bCs/>
          <w:sz w:val="28"/>
          <w:szCs w:val="28"/>
        </w:rPr>
        <w:t>Популяризация предприним</w:t>
      </w:r>
      <w:r w:rsidR="00D02701" w:rsidRPr="00D02701">
        <w:rPr>
          <w:rFonts w:ascii="Garamond" w:hAnsi="Garamond"/>
          <w:bCs/>
          <w:sz w:val="28"/>
          <w:szCs w:val="28"/>
        </w:rPr>
        <w:t>а</w:t>
      </w:r>
      <w:r w:rsidR="00D02701" w:rsidRPr="00D02701">
        <w:rPr>
          <w:rFonts w:ascii="Garamond" w:hAnsi="Garamond"/>
          <w:bCs/>
          <w:sz w:val="28"/>
          <w:szCs w:val="28"/>
        </w:rPr>
        <w:t>тельства</w:t>
      </w:r>
      <w:r w:rsidR="00403D0F">
        <w:rPr>
          <w:rFonts w:ascii="Garamond" w:hAnsi="Garamond"/>
          <w:bCs/>
          <w:sz w:val="28"/>
          <w:szCs w:val="28"/>
        </w:rPr>
        <w:t>»</w:t>
      </w:r>
      <w:r w:rsidR="00D02701">
        <w:rPr>
          <w:rFonts w:ascii="Garamond" w:hAnsi="Garamond"/>
          <w:bCs/>
          <w:sz w:val="28"/>
          <w:szCs w:val="28"/>
        </w:rPr>
        <w:t>.</w:t>
      </w:r>
    </w:p>
    <w:p w:rsidR="003B2D23" w:rsidRDefault="003B2D23" w:rsidP="00210BED">
      <w:pPr>
        <w:pStyle w:val="002"/>
        <w:spacing w:line="252" w:lineRule="auto"/>
        <w:contextualSpacing/>
        <w:rPr>
          <w:rFonts w:ascii="Garamond" w:hAnsi="Garamond"/>
          <w:bCs/>
        </w:rPr>
      </w:pPr>
      <w:r w:rsidRPr="009E2C5C">
        <w:rPr>
          <w:rFonts w:ascii="Garamond" w:hAnsi="Garamond"/>
          <w:bCs/>
        </w:rPr>
        <w:t xml:space="preserve">Целью проекта </w:t>
      </w:r>
      <w:r w:rsidR="00403D0F">
        <w:rPr>
          <w:rFonts w:ascii="Garamond" w:hAnsi="Garamond"/>
          <w:bCs/>
        </w:rPr>
        <w:t>«</w:t>
      </w:r>
      <w:r w:rsidR="00410B6E">
        <w:rPr>
          <w:rFonts w:ascii="Garamond" w:hAnsi="Garamond"/>
          <w:bCs/>
        </w:rPr>
        <w:t>Цифровое государственное управление</w:t>
      </w:r>
      <w:r w:rsidR="00403D0F">
        <w:rPr>
          <w:rFonts w:ascii="Garamond" w:hAnsi="Garamond"/>
          <w:bCs/>
        </w:rPr>
        <w:t>»</w:t>
      </w:r>
      <w:r w:rsidRPr="009E2C5C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является </w:t>
      </w:r>
      <w:r w:rsidR="00410B6E">
        <w:rPr>
          <w:rFonts w:ascii="Garamond" w:hAnsi="Garamond"/>
          <w:bCs/>
        </w:rPr>
        <w:t>внедр</w:t>
      </w:r>
      <w:r w:rsidR="00410B6E">
        <w:rPr>
          <w:rFonts w:ascii="Garamond" w:hAnsi="Garamond"/>
          <w:bCs/>
        </w:rPr>
        <w:t>е</w:t>
      </w:r>
      <w:r w:rsidR="00410B6E">
        <w:rPr>
          <w:rFonts w:ascii="Garamond" w:hAnsi="Garamond"/>
          <w:bCs/>
        </w:rPr>
        <w:t>ние цифровых технологий и платформенных решений в сферах государстве</w:t>
      </w:r>
      <w:r w:rsidR="00410B6E">
        <w:rPr>
          <w:rFonts w:ascii="Garamond" w:hAnsi="Garamond"/>
          <w:bCs/>
        </w:rPr>
        <w:t>н</w:t>
      </w:r>
      <w:r w:rsidR="00410B6E">
        <w:rPr>
          <w:rFonts w:ascii="Garamond" w:hAnsi="Garamond"/>
          <w:bCs/>
        </w:rPr>
        <w:t>ного управления и оказания государственных и муниципальных услуг, в том чи</w:t>
      </w:r>
      <w:r w:rsidR="00410B6E">
        <w:rPr>
          <w:rFonts w:ascii="Garamond" w:hAnsi="Garamond"/>
          <w:bCs/>
        </w:rPr>
        <w:t>с</w:t>
      </w:r>
      <w:r w:rsidR="00410B6E">
        <w:rPr>
          <w:rFonts w:ascii="Garamond" w:hAnsi="Garamond"/>
          <w:bCs/>
        </w:rPr>
        <w:t>ле в интересах населения и субъектов малого и среднего предпринимательства, включая индивидуальных предпринимателей</w:t>
      </w:r>
      <w:r>
        <w:rPr>
          <w:rFonts w:ascii="Garamond" w:hAnsi="Garamond"/>
          <w:bCs/>
        </w:rPr>
        <w:t xml:space="preserve">. </w:t>
      </w:r>
      <w:r w:rsidRPr="009E2C5C">
        <w:rPr>
          <w:rFonts w:ascii="Garamond" w:hAnsi="Garamond"/>
          <w:bCs/>
        </w:rPr>
        <w:t>Финансовое обеспечение реги</w:t>
      </w:r>
      <w:r w:rsidRPr="009E2C5C">
        <w:rPr>
          <w:rFonts w:ascii="Garamond" w:hAnsi="Garamond"/>
          <w:bCs/>
        </w:rPr>
        <w:t>о</w:t>
      </w:r>
      <w:r w:rsidRPr="009E2C5C">
        <w:rPr>
          <w:rFonts w:ascii="Garamond" w:hAnsi="Garamond"/>
          <w:bCs/>
        </w:rPr>
        <w:t xml:space="preserve">нального проекта на </w:t>
      </w:r>
      <w:r w:rsidR="00410B6E">
        <w:rPr>
          <w:rFonts w:ascii="Garamond" w:hAnsi="Garamond"/>
          <w:bCs/>
        </w:rPr>
        <w:t>2020</w:t>
      </w:r>
      <w:r w:rsidRPr="009E2C5C">
        <w:rPr>
          <w:rFonts w:ascii="Garamond" w:hAnsi="Garamond"/>
          <w:bCs/>
        </w:rPr>
        <w:t xml:space="preserve"> год составляет </w:t>
      </w:r>
      <w:r w:rsidR="00410B6E">
        <w:rPr>
          <w:rFonts w:ascii="Garamond" w:hAnsi="Garamond"/>
          <w:bCs/>
        </w:rPr>
        <w:t>53 240,00 рублей.</w:t>
      </w:r>
    </w:p>
    <w:p w:rsidR="00410B6E" w:rsidRDefault="00410B6E" w:rsidP="00210BED">
      <w:pPr>
        <w:pStyle w:val="002"/>
        <w:spacing w:line="252" w:lineRule="auto"/>
        <w:contextualSpacing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проекта </w:t>
      </w:r>
      <w:r w:rsidR="00403D0F">
        <w:rPr>
          <w:rFonts w:ascii="Garamond" w:hAnsi="Garamond"/>
          <w:bCs/>
        </w:rPr>
        <w:t>«</w:t>
      </w:r>
      <w:r>
        <w:rPr>
          <w:rFonts w:ascii="Garamond" w:hAnsi="Garamond"/>
          <w:bCs/>
        </w:rPr>
        <w:t>Р</w:t>
      </w:r>
      <w:r w:rsidRPr="003B2D23">
        <w:rPr>
          <w:rFonts w:ascii="Garamond" w:hAnsi="Garamond"/>
          <w:bCs/>
        </w:rPr>
        <w:t>асширение доступа субъектов малого и среднего пре</w:t>
      </w:r>
      <w:r w:rsidRPr="003B2D23">
        <w:rPr>
          <w:rFonts w:ascii="Garamond" w:hAnsi="Garamond"/>
          <w:bCs/>
        </w:rPr>
        <w:t>д</w:t>
      </w:r>
      <w:r w:rsidRPr="003B2D23">
        <w:rPr>
          <w:rFonts w:ascii="Garamond" w:hAnsi="Garamond"/>
          <w:bCs/>
        </w:rPr>
        <w:t>принимательства к финансовым ресурсам, в том числе к льготному финансир</w:t>
      </w:r>
      <w:r w:rsidRPr="003B2D23">
        <w:rPr>
          <w:rFonts w:ascii="Garamond" w:hAnsi="Garamond"/>
          <w:bCs/>
        </w:rPr>
        <w:t>о</w:t>
      </w:r>
      <w:r w:rsidRPr="003B2D23">
        <w:rPr>
          <w:rFonts w:ascii="Garamond" w:hAnsi="Garamond"/>
          <w:bCs/>
        </w:rPr>
        <w:t>ванию</w:t>
      </w:r>
      <w:r w:rsidR="00403D0F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является упрощение доступа субъектов МСП к льготному финансиров</w:t>
      </w:r>
      <w:r>
        <w:rPr>
          <w:rFonts w:ascii="Garamond" w:hAnsi="Garamond"/>
          <w:bCs/>
        </w:rPr>
        <w:t>а</w:t>
      </w:r>
      <w:r>
        <w:rPr>
          <w:rFonts w:ascii="Garamond" w:hAnsi="Garamond"/>
          <w:bCs/>
        </w:rPr>
        <w:t xml:space="preserve">нию, в том числе ежегодное увеличение объема льготных кредитов, выдаваемых субъектам МСП, включая индивидуальных предпринимателей. </w:t>
      </w:r>
      <w:r w:rsidRPr="009E2C5C">
        <w:rPr>
          <w:rFonts w:ascii="Garamond" w:hAnsi="Garamond"/>
          <w:bCs/>
        </w:rPr>
        <w:t xml:space="preserve">Финансовое обеспечение регионального проекта на </w:t>
      </w:r>
      <w:r>
        <w:rPr>
          <w:rFonts w:ascii="Garamond" w:hAnsi="Garamond"/>
          <w:bCs/>
        </w:rPr>
        <w:t>2020</w:t>
      </w:r>
      <w:r w:rsidR="00BB7F29">
        <w:rPr>
          <w:rFonts w:ascii="Garamond" w:hAnsi="Garamond"/>
          <w:bCs/>
        </w:rPr>
        <w:t xml:space="preserve"> – </w:t>
      </w:r>
      <w:r>
        <w:rPr>
          <w:rFonts w:ascii="Garamond" w:hAnsi="Garamond"/>
          <w:bCs/>
        </w:rPr>
        <w:t>2022 годы составляет 5 508 989,90 рубля, 12 127 57</w:t>
      </w:r>
      <w:r w:rsidR="00BB7F29">
        <w:rPr>
          <w:rFonts w:ascii="Garamond" w:hAnsi="Garamond"/>
          <w:bCs/>
        </w:rPr>
        <w:t>5,76 рубля, 48 287 777,78 рубля соответственно.</w:t>
      </w:r>
    </w:p>
    <w:p w:rsidR="009E0682" w:rsidRDefault="00410B6E" w:rsidP="00210BED">
      <w:pPr>
        <w:pStyle w:val="002"/>
        <w:spacing w:line="252" w:lineRule="auto"/>
        <w:contextualSpacing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проекта </w:t>
      </w:r>
      <w:r w:rsidR="00403D0F">
        <w:rPr>
          <w:rFonts w:ascii="Garamond" w:hAnsi="Garamond"/>
          <w:bCs/>
        </w:rPr>
        <w:t>«</w:t>
      </w:r>
      <w:r w:rsidRPr="003B2D23">
        <w:rPr>
          <w:rFonts w:ascii="Garamond" w:hAnsi="Garamond"/>
          <w:bCs/>
        </w:rPr>
        <w:t>Акселерация субъектов малого и среднего предприним</w:t>
      </w:r>
      <w:r w:rsidRPr="003B2D23">
        <w:rPr>
          <w:rFonts w:ascii="Garamond" w:hAnsi="Garamond"/>
          <w:bCs/>
        </w:rPr>
        <w:t>а</w:t>
      </w:r>
      <w:r w:rsidRPr="003B2D23">
        <w:rPr>
          <w:rFonts w:ascii="Garamond" w:hAnsi="Garamond"/>
          <w:bCs/>
        </w:rPr>
        <w:t>тельства</w:t>
      </w:r>
      <w:r w:rsidR="00403D0F">
        <w:rPr>
          <w:rFonts w:ascii="Garamond" w:hAnsi="Garamond"/>
          <w:bCs/>
        </w:rPr>
        <w:t>»</w:t>
      </w:r>
      <w:r>
        <w:rPr>
          <w:rFonts w:ascii="Garamond" w:hAnsi="Garamond"/>
          <w:bCs/>
        </w:rPr>
        <w:t xml:space="preserve"> является </w:t>
      </w:r>
      <w:r w:rsidR="009E0682">
        <w:rPr>
          <w:rFonts w:ascii="Garamond" w:hAnsi="Garamond"/>
          <w:bCs/>
        </w:rPr>
        <w:t xml:space="preserve">увеличение к 2024 году численности занятых в сфере малого и среднего предпринимательства, включая </w:t>
      </w:r>
      <w:r w:rsidR="00BB7F29">
        <w:rPr>
          <w:rFonts w:ascii="Garamond" w:hAnsi="Garamond"/>
          <w:bCs/>
        </w:rPr>
        <w:t>индивидуальных предпринимателей</w:t>
      </w:r>
      <w:r w:rsidR="009E0682">
        <w:rPr>
          <w:rFonts w:ascii="Garamond" w:hAnsi="Garamond"/>
          <w:bCs/>
        </w:rPr>
        <w:t xml:space="preserve">. </w:t>
      </w:r>
      <w:r w:rsidR="009E0682" w:rsidRPr="009E2C5C">
        <w:rPr>
          <w:rFonts w:ascii="Garamond" w:hAnsi="Garamond"/>
          <w:bCs/>
        </w:rPr>
        <w:t xml:space="preserve">Финансовое обеспечение регионального проекта на </w:t>
      </w:r>
      <w:r w:rsidR="00BB7F29">
        <w:rPr>
          <w:rFonts w:ascii="Garamond" w:hAnsi="Garamond"/>
          <w:bCs/>
        </w:rPr>
        <w:t xml:space="preserve">2020 – </w:t>
      </w:r>
      <w:r w:rsidR="009E0682">
        <w:rPr>
          <w:rFonts w:ascii="Garamond" w:hAnsi="Garamond"/>
          <w:bCs/>
        </w:rPr>
        <w:t>2022 годы составляет 38 667 943,79 рубля, 78 939 595,93 рубля, 91 395 050,50 рубля.</w:t>
      </w:r>
    </w:p>
    <w:p w:rsidR="009E0682" w:rsidRDefault="009E0682" w:rsidP="00210BED">
      <w:pPr>
        <w:pStyle w:val="002"/>
        <w:spacing w:line="252" w:lineRule="auto"/>
        <w:contextualSpacing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Целью проекта </w:t>
      </w:r>
      <w:r w:rsidR="00403D0F">
        <w:rPr>
          <w:rFonts w:ascii="Garamond" w:hAnsi="Garamond"/>
          <w:bCs/>
        </w:rPr>
        <w:t>«</w:t>
      </w:r>
      <w:r w:rsidR="00410B6E" w:rsidRPr="00D02701">
        <w:rPr>
          <w:rFonts w:ascii="Garamond" w:hAnsi="Garamond"/>
          <w:bCs/>
        </w:rPr>
        <w:t>Популяризация предпринимательства</w:t>
      </w:r>
      <w:r w:rsidR="00403D0F">
        <w:rPr>
          <w:rFonts w:ascii="Garamond" w:hAnsi="Garamond"/>
          <w:bCs/>
        </w:rPr>
        <w:t>»</w:t>
      </w:r>
      <w:r w:rsidR="00410B6E">
        <w:rPr>
          <w:rFonts w:ascii="Garamond" w:hAnsi="Garamond"/>
          <w:bCs/>
        </w:rPr>
        <w:t xml:space="preserve"> является </w:t>
      </w:r>
      <w:r>
        <w:rPr>
          <w:rFonts w:ascii="Garamond" w:hAnsi="Garamond"/>
          <w:bCs/>
        </w:rPr>
        <w:t>форм</w:t>
      </w:r>
      <w:r>
        <w:rPr>
          <w:rFonts w:ascii="Garamond" w:hAnsi="Garamond"/>
          <w:bCs/>
        </w:rPr>
        <w:t>и</w:t>
      </w:r>
      <w:r>
        <w:rPr>
          <w:rFonts w:ascii="Garamond" w:hAnsi="Garamond"/>
          <w:bCs/>
        </w:rPr>
        <w:t>рование положительного образа предпринимательства среди населения Бря</w:t>
      </w:r>
      <w:r>
        <w:rPr>
          <w:rFonts w:ascii="Garamond" w:hAnsi="Garamond"/>
          <w:bCs/>
        </w:rPr>
        <w:t>н</w:t>
      </w:r>
      <w:r>
        <w:rPr>
          <w:rFonts w:ascii="Garamond" w:hAnsi="Garamond"/>
          <w:bCs/>
        </w:rPr>
        <w:t>ской области, а также вовлечение различных категорий граждан, включая сам</w:t>
      </w:r>
      <w:r>
        <w:rPr>
          <w:rFonts w:ascii="Garamond" w:hAnsi="Garamond"/>
          <w:bCs/>
        </w:rPr>
        <w:t>о</w:t>
      </w:r>
      <w:r>
        <w:rPr>
          <w:rFonts w:ascii="Garamond" w:hAnsi="Garamond"/>
          <w:bCs/>
        </w:rPr>
        <w:t xml:space="preserve">занятых, в сектор малого и среднего предпринимательства, в том числе создание новых субъектов МСП. </w:t>
      </w:r>
      <w:r w:rsidRPr="009E2C5C">
        <w:rPr>
          <w:rFonts w:ascii="Garamond" w:hAnsi="Garamond"/>
          <w:bCs/>
        </w:rPr>
        <w:t xml:space="preserve">Финансовое обеспечение регионального проекта на </w:t>
      </w:r>
      <w:r w:rsidR="00BB7F29">
        <w:rPr>
          <w:rFonts w:ascii="Garamond" w:hAnsi="Garamond"/>
          <w:bCs/>
        </w:rPr>
        <w:t xml:space="preserve">2020 – </w:t>
      </w:r>
      <w:r>
        <w:rPr>
          <w:rFonts w:ascii="Garamond" w:hAnsi="Garamond"/>
          <w:bCs/>
        </w:rPr>
        <w:t>2022 годы составляет 4 898 787,88 рубля, 4 898 787,88 рубля, 7 837 979,80 рубля.</w:t>
      </w:r>
    </w:p>
    <w:p w:rsidR="00410B6E" w:rsidRDefault="00410B6E" w:rsidP="00210BED">
      <w:pPr>
        <w:pStyle w:val="002"/>
        <w:spacing w:line="252" w:lineRule="auto"/>
        <w:contextualSpacing/>
        <w:rPr>
          <w:rFonts w:ascii="Garamond" w:hAnsi="Garamond"/>
        </w:rPr>
      </w:pPr>
    </w:p>
    <w:p w:rsidR="00176449" w:rsidRPr="00895DF0" w:rsidRDefault="00176449" w:rsidP="00210BED">
      <w:pPr>
        <w:pStyle w:val="002"/>
        <w:spacing w:line="252" w:lineRule="auto"/>
        <w:contextualSpacing/>
        <w:rPr>
          <w:rFonts w:ascii="Garamond" w:hAnsi="Garamond"/>
        </w:rPr>
      </w:pPr>
      <w:r w:rsidRPr="00895DF0">
        <w:rPr>
          <w:rFonts w:ascii="Garamond" w:hAnsi="Garamond"/>
        </w:rPr>
        <w:t>В рамках реализации мероприятий по развитию инновационной деятел</w:t>
      </w:r>
      <w:r w:rsidRPr="00895DF0">
        <w:rPr>
          <w:rFonts w:ascii="Garamond" w:hAnsi="Garamond"/>
        </w:rPr>
        <w:t>ь</w:t>
      </w:r>
      <w:r w:rsidRPr="00895DF0">
        <w:rPr>
          <w:rFonts w:ascii="Garamond" w:hAnsi="Garamond"/>
        </w:rPr>
        <w:t>ности предусмотрены следующие направления расходов:</w:t>
      </w:r>
    </w:p>
    <w:p w:rsidR="00D318B5" w:rsidRPr="00895DF0" w:rsidRDefault="00D318B5" w:rsidP="00210BED">
      <w:pPr>
        <w:pStyle w:val="002"/>
        <w:spacing w:line="252" w:lineRule="auto"/>
        <w:contextualSpacing/>
        <w:rPr>
          <w:rFonts w:ascii="Garamond" w:hAnsi="Garamond"/>
        </w:rPr>
      </w:pPr>
      <w:r w:rsidRPr="00895DF0">
        <w:rPr>
          <w:rFonts w:ascii="Garamond" w:hAnsi="Garamond"/>
        </w:rPr>
        <w:t>организация выставок, экспозиций по инновационной деятельности (уч</w:t>
      </w:r>
      <w:r w:rsidRPr="00895DF0">
        <w:rPr>
          <w:rFonts w:ascii="Garamond" w:hAnsi="Garamond"/>
        </w:rPr>
        <w:t>а</w:t>
      </w:r>
      <w:r w:rsidRPr="00895DF0">
        <w:rPr>
          <w:rFonts w:ascii="Garamond" w:hAnsi="Garamond"/>
        </w:rPr>
        <w:t>стие в форуме нанотехнологий и др.);</w:t>
      </w:r>
    </w:p>
    <w:p w:rsidR="008C151E" w:rsidRPr="00895DF0" w:rsidRDefault="00D318B5" w:rsidP="00210BED">
      <w:pPr>
        <w:pStyle w:val="002"/>
        <w:spacing w:line="252" w:lineRule="auto"/>
        <w:contextualSpacing/>
        <w:rPr>
          <w:rFonts w:ascii="Garamond" w:hAnsi="Garamond"/>
        </w:rPr>
      </w:pPr>
      <w:r w:rsidRPr="00895DF0">
        <w:rPr>
          <w:rFonts w:ascii="Garamond" w:hAnsi="Garamond"/>
        </w:rPr>
        <w:t xml:space="preserve">выплата единовременного денежного вознаграждения лицам, которым присвоено почётное звание </w:t>
      </w:r>
      <w:r w:rsidR="00403D0F">
        <w:rPr>
          <w:rFonts w:ascii="Garamond" w:hAnsi="Garamond"/>
        </w:rPr>
        <w:t>«</w:t>
      </w:r>
      <w:r w:rsidRPr="00895DF0">
        <w:rPr>
          <w:rFonts w:ascii="Garamond" w:hAnsi="Garamond"/>
        </w:rPr>
        <w:t>Заслуженный изобретатель Брянской области</w:t>
      </w:r>
      <w:r w:rsidR="00403D0F">
        <w:rPr>
          <w:rFonts w:ascii="Garamond" w:hAnsi="Garamond"/>
        </w:rPr>
        <w:t>»</w:t>
      </w:r>
      <w:r w:rsidRPr="00895DF0">
        <w:rPr>
          <w:rFonts w:ascii="Garamond" w:hAnsi="Garamond"/>
        </w:rPr>
        <w:t>.</w:t>
      </w:r>
    </w:p>
    <w:p w:rsidR="00176449" w:rsidRPr="00895DF0" w:rsidRDefault="00176449" w:rsidP="00210BED">
      <w:pPr>
        <w:pStyle w:val="002"/>
        <w:spacing w:line="252" w:lineRule="auto"/>
        <w:contextualSpacing/>
        <w:rPr>
          <w:rFonts w:ascii="Garamond" w:hAnsi="Garamond"/>
        </w:rPr>
      </w:pPr>
      <w:r w:rsidRPr="00895DF0">
        <w:rPr>
          <w:rFonts w:ascii="Garamond" w:hAnsi="Garamond"/>
        </w:rPr>
        <w:t>В рамках реализации мероприятий по развитию информационного общ</w:t>
      </w:r>
      <w:r w:rsidRPr="00895DF0">
        <w:rPr>
          <w:rFonts w:ascii="Garamond" w:hAnsi="Garamond"/>
        </w:rPr>
        <w:t>е</w:t>
      </w:r>
      <w:r w:rsidRPr="00895DF0">
        <w:rPr>
          <w:rFonts w:ascii="Garamond" w:hAnsi="Garamond"/>
        </w:rPr>
        <w:t xml:space="preserve">ства и </w:t>
      </w:r>
      <w:r w:rsidR="00D0769D" w:rsidRPr="00895DF0">
        <w:rPr>
          <w:rFonts w:ascii="Garamond" w:hAnsi="Garamond"/>
        </w:rPr>
        <w:t xml:space="preserve">инфраструктуры </w:t>
      </w:r>
      <w:r w:rsidRPr="00895DF0">
        <w:rPr>
          <w:rFonts w:ascii="Garamond" w:hAnsi="Garamond"/>
        </w:rPr>
        <w:t xml:space="preserve">электронного правительства предусмотрены </w:t>
      </w:r>
      <w:r w:rsidR="00D318B5" w:rsidRPr="00895DF0">
        <w:rPr>
          <w:rFonts w:ascii="Garamond" w:hAnsi="Garamond"/>
        </w:rPr>
        <w:t>расходы по следующим направлениям</w:t>
      </w:r>
      <w:r w:rsidRPr="00895DF0">
        <w:rPr>
          <w:rFonts w:ascii="Garamond" w:hAnsi="Garamond"/>
        </w:rPr>
        <w:t>:</w:t>
      </w:r>
    </w:p>
    <w:p w:rsidR="00D318B5" w:rsidRPr="00895DF0" w:rsidRDefault="00D318B5" w:rsidP="00210BED">
      <w:pPr>
        <w:pStyle w:val="002"/>
        <w:spacing w:line="252" w:lineRule="auto"/>
        <w:contextualSpacing/>
        <w:rPr>
          <w:rFonts w:ascii="Garamond" w:hAnsi="Garamond"/>
        </w:rPr>
      </w:pPr>
      <w:r w:rsidRPr="00895DF0">
        <w:rPr>
          <w:rFonts w:ascii="Garamond" w:hAnsi="Garamond"/>
        </w:rPr>
        <w:t>оплата за пользование радиочастотным ресурсом;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 xml:space="preserve">техническое обслуживание серверного оборудования и оборудования </w:t>
      </w:r>
      <w:proofErr w:type="gramStart"/>
      <w:r w:rsidRPr="00895DF0">
        <w:rPr>
          <w:rFonts w:ascii="Garamond" w:hAnsi="Garamond"/>
        </w:rPr>
        <w:t>в</w:t>
      </w:r>
      <w:r w:rsidRPr="00895DF0">
        <w:rPr>
          <w:rFonts w:ascii="Garamond" w:hAnsi="Garamond"/>
        </w:rPr>
        <w:t>и</w:t>
      </w:r>
      <w:r w:rsidRPr="00895DF0">
        <w:rPr>
          <w:rFonts w:ascii="Garamond" w:hAnsi="Garamond"/>
        </w:rPr>
        <w:t>део-конференцсвязи</w:t>
      </w:r>
      <w:proofErr w:type="gramEnd"/>
      <w:r w:rsidRPr="00895DF0">
        <w:rPr>
          <w:rFonts w:ascii="Garamond" w:hAnsi="Garamond"/>
        </w:rPr>
        <w:t>, обновление программного и технического обеспечения видеосервера, оказание услуг по подготовке и проведению сеансов видеоконф</w:t>
      </w:r>
      <w:r w:rsidRPr="00895DF0">
        <w:rPr>
          <w:rFonts w:ascii="Garamond" w:hAnsi="Garamond"/>
        </w:rPr>
        <w:t>е</w:t>
      </w:r>
      <w:r w:rsidRPr="00895DF0">
        <w:rPr>
          <w:rFonts w:ascii="Garamond" w:hAnsi="Garamond"/>
        </w:rPr>
        <w:t>ренцсвязи;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развитие автоматизации процесса обмена служебной документацией в о</w:t>
      </w:r>
      <w:r w:rsidRPr="00895DF0">
        <w:rPr>
          <w:rFonts w:ascii="Garamond" w:hAnsi="Garamond"/>
        </w:rPr>
        <w:t>р</w:t>
      </w:r>
      <w:r w:rsidRPr="00895DF0">
        <w:rPr>
          <w:rFonts w:ascii="Garamond" w:hAnsi="Garamond"/>
        </w:rPr>
        <w:t>ганах государственной власти, органах местного самоуправления, сопровождение системы электронного документооборота;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техническая поддержка средств защиты информации областной телеко</w:t>
      </w:r>
      <w:r w:rsidRPr="00895DF0">
        <w:rPr>
          <w:rFonts w:ascii="Garamond" w:hAnsi="Garamond"/>
        </w:rPr>
        <w:t>м</w:t>
      </w:r>
      <w:r w:rsidRPr="00895DF0">
        <w:rPr>
          <w:rFonts w:ascii="Garamond" w:hAnsi="Garamond"/>
        </w:rPr>
        <w:t>муникационной сети;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техническое обслуживание областной телекоммуникационной сети;</w:t>
      </w:r>
    </w:p>
    <w:p w:rsidR="009A38B0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оплата за оказание услуг по предоставлению каналов связи.</w:t>
      </w:r>
    </w:p>
    <w:p w:rsidR="00176449" w:rsidRPr="00895DF0" w:rsidRDefault="00176449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 xml:space="preserve">В рамках реализации мероприятий по повышению качества и доступности </w:t>
      </w:r>
      <w:proofErr w:type="gramStart"/>
      <w:r w:rsidRPr="00895DF0">
        <w:rPr>
          <w:rFonts w:ascii="Garamond" w:hAnsi="Garamond"/>
        </w:rPr>
        <w:t>предоставления</w:t>
      </w:r>
      <w:proofErr w:type="gramEnd"/>
      <w:r w:rsidRPr="00895DF0">
        <w:rPr>
          <w:rFonts w:ascii="Garamond" w:hAnsi="Garamond"/>
        </w:rPr>
        <w:t xml:space="preserve"> государственных и муниципальных услуг предусмотрены след</w:t>
      </w:r>
      <w:r w:rsidRPr="00895DF0">
        <w:rPr>
          <w:rFonts w:ascii="Garamond" w:hAnsi="Garamond"/>
        </w:rPr>
        <w:t>у</w:t>
      </w:r>
      <w:r w:rsidRPr="00895DF0">
        <w:rPr>
          <w:rFonts w:ascii="Garamond" w:hAnsi="Garamond"/>
        </w:rPr>
        <w:t>ющие направления расходов: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развитие системы электронных государственных и муниципальных услуг (в том числе перевод государственных услуг в электронный вид, совершенствов</w:t>
      </w:r>
      <w:r w:rsidRPr="00895DF0">
        <w:rPr>
          <w:rFonts w:ascii="Garamond" w:hAnsi="Garamond"/>
        </w:rPr>
        <w:t>а</w:t>
      </w:r>
      <w:r w:rsidRPr="00895DF0">
        <w:rPr>
          <w:rFonts w:ascii="Garamond" w:hAnsi="Garamond"/>
        </w:rPr>
        <w:t>ние регионального портала государственных и муниципальных услуг);</w:t>
      </w:r>
    </w:p>
    <w:p w:rsidR="003D3893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proofErr w:type="gramStart"/>
      <w:r w:rsidRPr="00895DF0">
        <w:rPr>
          <w:rFonts w:ascii="Garamond" w:hAnsi="Garamond"/>
        </w:rPr>
        <w:t>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правительства;</w:t>
      </w:r>
      <w:proofErr w:type="gramEnd"/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организационно-методологическое и техническое сопровождение напо</w:t>
      </w:r>
      <w:r w:rsidRPr="00895DF0">
        <w:rPr>
          <w:rFonts w:ascii="Garamond" w:hAnsi="Garamond"/>
        </w:rPr>
        <w:t>л</w:t>
      </w:r>
      <w:r w:rsidRPr="00895DF0">
        <w:rPr>
          <w:rFonts w:ascii="Garamond" w:hAnsi="Garamond"/>
        </w:rPr>
        <w:t>нения и функционирования реестра государственных и муниципальных услуг Брянской области;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внедрение и поддержка автоматизированной информационной системы поддержки деятельности МФЦ.</w:t>
      </w:r>
    </w:p>
    <w:p w:rsidR="00176449" w:rsidRPr="00895DF0" w:rsidRDefault="00176449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В рамках мероприятия по повышению инвестиционной привлекательн</w:t>
      </w:r>
      <w:r w:rsidRPr="00895DF0">
        <w:rPr>
          <w:rFonts w:ascii="Garamond" w:hAnsi="Garamond"/>
        </w:rPr>
        <w:t>о</w:t>
      </w:r>
      <w:r w:rsidRPr="00895DF0">
        <w:rPr>
          <w:rFonts w:ascii="Garamond" w:hAnsi="Garamond"/>
        </w:rPr>
        <w:t>сти Брянской области предусматривается: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lastRenderedPageBreak/>
        <w:t>предоставление субсидий на возмещение части затрат на уплату процентов по кредитам, полученным в кредитных организациях для реализации инвестиц</w:t>
      </w:r>
      <w:r w:rsidRPr="00895DF0">
        <w:rPr>
          <w:rFonts w:ascii="Garamond" w:hAnsi="Garamond"/>
        </w:rPr>
        <w:t>и</w:t>
      </w:r>
      <w:r w:rsidRPr="00895DF0">
        <w:rPr>
          <w:rFonts w:ascii="Garamond" w:hAnsi="Garamond"/>
        </w:rPr>
        <w:t>онных проектов и на пополнение оборотных средств;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издание информационно-методических и презентационных материалов для обеспечения областной конгрессно-выставочной деятельности;</w:t>
      </w:r>
    </w:p>
    <w:p w:rsidR="00D318B5" w:rsidRPr="00895DF0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организация и проведение презентаций экономического потенциала рег</w:t>
      </w:r>
      <w:r w:rsidRPr="00895DF0">
        <w:rPr>
          <w:rFonts w:ascii="Garamond" w:hAnsi="Garamond"/>
        </w:rPr>
        <w:t>и</w:t>
      </w:r>
      <w:r w:rsidRPr="00895DF0">
        <w:rPr>
          <w:rFonts w:ascii="Garamond" w:hAnsi="Garamond"/>
        </w:rPr>
        <w:t xml:space="preserve">она, </w:t>
      </w:r>
      <w:proofErr w:type="gramStart"/>
      <w:r w:rsidRPr="00895DF0">
        <w:rPr>
          <w:rFonts w:ascii="Garamond" w:hAnsi="Garamond"/>
        </w:rPr>
        <w:t>бизнес-встреч</w:t>
      </w:r>
      <w:proofErr w:type="gramEnd"/>
      <w:r w:rsidRPr="00895DF0">
        <w:rPr>
          <w:rFonts w:ascii="Garamond" w:hAnsi="Garamond"/>
        </w:rPr>
        <w:t>, межрегиональных и международных выставочно-ярмарочных мероприятий, организация участия в выставках, конференциях и форумах, пр</w:t>
      </w:r>
      <w:r w:rsidRPr="00895DF0">
        <w:rPr>
          <w:rFonts w:ascii="Garamond" w:hAnsi="Garamond"/>
        </w:rPr>
        <w:t>о</w:t>
      </w:r>
      <w:r w:rsidRPr="00895DF0">
        <w:rPr>
          <w:rFonts w:ascii="Garamond" w:hAnsi="Garamond"/>
        </w:rPr>
        <w:t>водимых в РФ и за рубежом;</w:t>
      </w:r>
    </w:p>
    <w:p w:rsidR="009A38B0" w:rsidRPr="00C0596B" w:rsidRDefault="00D318B5" w:rsidP="00210BED">
      <w:pPr>
        <w:pStyle w:val="002"/>
        <w:spacing w:line="252" w:lineRule="auto"/>
        <w:rPr>
          <w:rFonts w:ascii="Garamond" w:hAnsi="Garamond"/>
        </w:rPr>
      </w:pPr>
      <w:r w:rsidRPr="00895DF0">
        <w:rPr>
          <w:rFonts w:ascii="Garamond" w:hAnsi="Garamond"/>
        </w:rPr>
        <w:t>проведение Славянского международного экономического форума.</w:t>
      </w:r>
    </w:p>
    <w:p w:rsidR="000500FD" w:rsidRDefault="000500FD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На 2020 год в рамках государственной программы предусматриваются средства субвенции из федерального бюджета в объеме 20,3 млн. рублей на пр</w:t>
      </w:r>
      <w:r>
        <w:rPr>
          <w:rFonts w:ascii="Garamond" w:hAnsi="Garamond"/>
        </w:rPr>
        <w:t>о</w:t>
      </w:r>
      <w:r>
        <w:rPr>
          <w:rFonts w:ascii="Garamond" w:hAnsi="Garamond"/>
        </w:rPr>
        <w:t>ведение Всероссийской переписи населения 2020 года.</w:t>
      </w:r>
    </w:p>
    <w:p w:rsidR="000500FD" w:rsidRDefault="000500FD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 2020 году продолжатся мероприятия, связанные с созданием ситуацио</w:t>
      </w:r>
      <w:r>
        <w:rPr>
          <w:rFonts w:ascii="Garamond" w:hAnsi="Garamond"/>
        </w:rPr>
        <w:t>н</w:t>
      </w:r>
      <w:r>
        <w:rPr>
          <w:rFonts w:ascii="Garamond" w:hAnsi="Garamond"/>
        </w:rPr>
        <w:t xml:space="preserve">ного центра </w:t>
      </w:r>
      <w:r w:rsidRPr="000500FD">
        <w:rPr>
          <w:rFonts w:ascii="Garamond" w:hAnsi="Garamond"/>
        </w:rPr>
        <w:t>Губернатора Брянской области и Правительства Брянской области</w:t>
      </w:r>
      <w:r>
        <w:rPr>
          <w:rFonts w:ascii="Garamond" w:hAnsi="Garamond"/>
        </w:rPr>
        <w:t>: на эти цели предусматриваются средства в объеме 40,0 млн. рублей.</w:t>
      </w:r>
    </w:p>
    <w:p w:rsidR="000500FD" w:rsidRDefault="000500FD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Департамент экономического развития является учредителем госуда</w:t>
      </w:r>
      <w:r>
        <w:rPr>
          <w:rFonts w:ascii="Garamond" w:hAnsi="Garamond"/>
        </w:rPr>
        <w:t>р</w:t>
      </w:r>
      <w:r>
        <w:rPr>
          <w:rFonts w:ascii="Garamond" w:hAnsi="Garamond"/>
        </w:rPr>
        <w:t>ственных учреждений:</w:t>
      </w:r>
    </w:p>
    <w:p w:rsidR="000500FD" w:rsidRPr="000500FD" w:rsidRDefault="001965C1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г</w:t>
      </w:r>
      <w:r w:rsidR="000500FD" w:rsidRPr="000500FD">
        <w:rPr>
          <w:rFonts w:ascii="Garamond" w:hAnsi="Garamond"/>
        </w:rPr>
        <w:t xml:space="preserve">осударственное бюджетное учреждение </w:t>
      </w:r>
      <w:r w:rsidR="00403D0F">
        <w:rPr>
          <w:rFonts w:ascii="Garamond" w:hAnsi="Garamond"/>
        </w:rPr>
        <w:t>«</w:t>
      </w:r>
      <w:r w:rsidR="000500FD" w:rsidRPr="000500FD">
        <w:rPr>
          <w:rFonts w:ascii="Garamond" w:hAnsi="Garamond"/>
        </w:rPr>
        <w:t>Агентство по сопровождению инвестиционных проектов</w:t>
      </w:r>
      <w:r w:rsidR="00403D0F">
        <w:rPr>
          <w:rFonts w:ascii="Garamond" w:hAnsi="Garamond"/>
        </w:rPr>
        <w:t>»</w:t>
      </w:r>
      <w:r>
        <w:rPr>
          <w:rFonts w:ascii="Garamond" w:hAnsi="Garamond"/>
        </w:rPr>
        <w:t>;</w:t>
      </w:r>
    </w:p>
    <w:p w:rsidR="000500FD" w:rsidRPr="000500FD" w:rsidRDefault="000500FD" w:rsidP="00210BED">
      <w:pPr>
        <w:pStyle w:val="002"/>
        <w:spacing w:line="252" w:lineRule="auto"/>
        <w:rPr>
          <w:rFonts w:ascii="Garamond" w:hAnsi="Garamond"/>
        </w:rPr>
      </w:pPr>
      <w:r w:rsidRPr="000500FD">
        <w:rPr>
          <w:rFonts w:ascii="Garamond" w:hAnsi="Garamond"/>
        </w:rPr>
        <w:t xml:space="preserve">государственное автономное учреждение </w:t>
      </w:r>
      <w:r w:rsidR="00403D0F">
        <w:rPr>
          <w:rFonts w:ascii="Garamond" w:hAnsi="Garamond"/>
        </w:rPr>
        <w:t>«</w:t>
      </w:r>
      <w:r w:rsidRPr="000500FD">
        <w:rPr>
          <w:rFonts w:ascii="Garamond" w:hAnsi="Garamond"/>
        </w:rPr>
        <w:t>Брянский областной бизнес-инкубатор</w:t>
      </w:r>
      <w:r w:rsidR="00403D0F">
        <w:rPr>
          <w:rFonts w:ascii="Garamond" w:hAnsi="Garamond"/>
        </w:rPr>
        <w:t>»</w:t>
      </w:r>
      <w:r w:rsidR="001965C1">
        <w:rPr>
          <w:rFonts w:ascii="Garamond" w:hAnsi="Garamond"/>
        </w:rPr>
        <w:t>;</w:t>
      </w:r>
    </w:p>
    <w:p w:rsidR="000500FD" w:rsidRDefault="001965C1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г</w:t>
      </w:r>
      <w:r w:rsidR="000500FD" w:rsidRPr="000500FD">
        <w:rPr>
          <w:rFonts w:ascii="Garamond" w:hAnsi="Garamond"/>
        </w:rPr>
        <w:t xml:space="preserve">осударственное автономное учреждение </w:t>
      </w:r>
      <w:r w:rsidR="00403D0F">
        <w:rPr>
          <w:rFonts w:ascii="Garamond" w:hAnsi="Garamond"/>
        </w:rPr>
        <w:t>«</w:t>
      </w:r>
      <w:r w:rsidR="000500FD" w:rsidRPr="000500FD">
        <w:rPr>
          <w:rFonts w:ascii="Garamond" w:hAnsi="Garamond"/>
        </w:rPr>
        <w:t>Многофункциональный центр предоставления государственных и муниципальных услуг в г. Брянске</w:t>
      </w:r>
      <w:r w:rsidR="00403D0F">
        <w:rPr>
          <w:rFonts w:ascii="Garamond" w:hAnsi="Garamond"/>
        </w:rPr>
        <w:t>»</w:t>
      </w:r>
      <w:r>
        <w:rPr>
          <w:rFonts w:ascii="Garamond" w:hAnsi="Garamond"/>
        </w:rPr>
        <w:t>.</w:t>
      </w:r>
    </w:p>
    <w:p w:rsidR="001965C1" w:rsidRDefault="001965C1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На финансовое обеспечение деятельности указанных учреждений на 2020 год предусмотрено 42,8 млн. рублей. Увеличение запланированных ассигнов</w:t>
      </w:r>
      <w:r>
        <w:rPr>
          <w:rFonts w:ascii="Garamond" w:hAnsi="Garamond"/>
        </w:rPr>
        <w:t>а</w:t>
      </w:r>
      <w:r>
        <w:rPr>
          <w:rFonts w:ascii="Garamond" w:hAnsi="Garamond"/>
        </w:rPr>
        <w:t xml:space="preserve">ний обусловлено отражением в 2019 году расходов на обеспечение деятельности ГАУ </w:t>
      </w:r>
      <w:r w:rsidR="00403D0F">
        <w:rPr>
          <w:rFonts w:ascii="Garamond" w:hAnsi="Garamond"/>
        </w:rPr>
        <w:t>«</w:t>
      </w:r>
      <w:r w:rsidRPr="000500FD">
        <w:rPr>
          <w:rFonts w:ascii="Garamond" w:hAnsi="Garamond"/>
        </w:rPr>
        <w:t>Брянский областной бизнес-инкубатор</w:t>
      </w:r>
      <w:r w:rsidR="00403D0F">
        <w:rPr>
          <w:rFonts w:ascii="Garamond" w:hAnsi="Garamond"/>
        </w:rPr>
        <w:t>»</w:t>
      </w:r>
      <w:r>
        <w:rPr>
          <w:rFonts w:ascii="Garamond" w:hAnsi="Garamond"/>
        </w:rPr>
        <w:t xml:space="preserve"> в составе регионального проекта.</w:t>
      </w:r>
    </w:p>
    <w:p w:rsidR="001965C1" w:rsidRDefault="001965C1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 2020 году продолжится реализация мероприятий в сфере с</w:t>
      </w:r>
      <w:r w:rsidRPr="001965C1">
        <w:rPr>
          <w:rFonts w:ascii="Garamond" w:hAnsi="Garamond"/>
        </w:rPr>
        <w:t>оциально-экономическо</w:t>
      </w:r>
      <w:r>
        <w:rPr>
          <w:rFonts w:ascii="Garamond" w:hAnsi="Garamond"/>
        </w:rPr>
        <w:t>го</w:t>
      </w:r>
      <w:r w:rsidRPr="001965C1">
        <w:rPr>
          <w:rFonts w:ascii="Garamond" w:hAnsi="Garamond"/>
        </w:rPr>
        <w:t xml:space="preserve"> развити</w:t>
      </w:r>
      <w:r>
        <w:rPr>
          <w:rFonts w:ascii="Garamond" w:hAnsi="Garamond"/>
        </w:rPr>
        <w:t>я</w:t>
      </w:r>
      <w:r w:rsidRPr="001965C1">
        <w:rPr>
          <w:rFonts w:ascii="Garamond" w:hAnsi="Garamond"/>
        </w:rPr>
        <w:t xml:space="preserve"> приг</w:t>
      </w:r>
      <w:r>
        <w:rPr>
          <w:rFonts w:ascii="Garamond" w:hAnsi="Garamond"/>
        </w:rPr>
        <w:t>раничных муниципальных образова</w:t>
      </w:r>
      <w:r w:rsidRPr="001965C1">
        <w:rPr>
          <w:rFonts w:ascii="Garamond" w:hAnsi="Garamond"/>
        </w:rPr>
        <w:t>ний</w:t>
      </w:r>
      <w:r>
        <w:rPr>
          <w:rFonts w:ascii="Garamond" w:hAnsi="Garamond"/>
        </w:rPr>
        <w:t>, ос</w:t>
      </w:r>
      <w:r>
        <w:rPr>
          <w:rFonts w:ascii="Garamond" w:hAnsi="Garamond"/>
        </w:rPr>
        <w:t>у</w:t>
      </w:r>
      <w:r>
        <w:rPr>
          <w:rFonts w:ascii="Garamond" w:hAnsi="Garamond"/>
        </w:rPr>
        <w:t xml:space="preserve">ществляемых за счет средств </w:t>
      </w:r>
      <w:r w:rsidRPr="001965C1">
        <w:rPr>
          <w:rFonts w:ascii="Garamond" w:hAnsi="Garamond"/>
        </w:rPr>
        <w:t xml:space="preserve">некоммерческой организации </w:t>
      </w:r>
      <w:r w:rsidR="00403D0F">
        <w:rPr>
          <w:rFonts w:ascii="Garamond" w:hAnsi="Garamond"/>
        </w:rPr>
        <w:t>«</w:t>
      </w:r>
      <w:r w:rsidRPr="001965C1">
        <w:rPr>
          <w:rFonts w:ascii="Garamond" w:hAnsi="Garamond"/>
        </w:rPr>
        <w:t>Фонд развития м</w:t>
      </w:r>
      <w:r w:rsidRPr="001965C1">
        <w:rPr>
          <w:rFonts w:ascii="Garamond" w:hAnsi="Garamond"/>
        </w:rPr>
        <w:t>о</w:t>
      </w:r>
      <w:r w:rsidRPr="001965C1">
        <w:rPr>
          <w:rFonts w:ascii="Garamond" w:hAnsi="Garamond"/>
        </w:rPr>
        <w:t>но</w:t>
      </w:r>
      <w:r>
        <w:rPr>
          <w:rFonts w:ascii="Garamond" w:hAnsi="Garamond"/>
        </w:rPr>
        <w:t>городов</w:t>
      </w:r>
      <w:r w:rsidR="00403D0F">
        <w:rPr>
          <w:rFonts w:ascii="Garamond" w:hAnsi="Garamond"/>
        </w:rPr>
        <w:t>»</w:t>
      </w:r>
      <w:r>
        <w:rPr>
          <w:rFonts w:ascii="Garamond" w:hAnsi="Garamond"/>
        </w:rPr>
        <w:t xml:space="preserve">. За счет данных средств осуществляется </w:t>
      </w:r>
      <w:r w:rsidR="003950B3">
        <w:rPr>
          <w:rFonts w:ascii="Garamond" w:hAnsi="Garamond"/>
        </w:rPr>
        <w:t>с</w:t>
      </w:r>
      <w:r w:rsidR="003950B3" w:rsidRPr="003950B3">
        <w:rPr>
          <w:rFonts w:ascii="Garamond" w:hAnsi="Garamond"/>
        </w:rPr>
        <w:t>троительство автомобил</w:t>
      </w:r>
      <w:r w:rsidR="003950B3" w:rsidRPr="003950B3">
        <w:rPr>
          <w:rFonts w:ascii="Garamond" w:hAnsi="Garamond"/>
        </w:rPr>
        <w:t>ь</w:t>
      </w:r>
      <w:r w:rsidR="003950B3" w:rsidRPr="003950B3">
        <w:rPr>
          <w:rFonts w:ascii="Garamond" w:hAnsi="Garamond"/>
        </w:rPr>
        <w:t xml:space="preserve">ной дороги </w:t>
      </w:r>
      <w:r w:rsidR="00403D0F">
        <w:rPr>
          <w:rFonts w:ascii="Garamond" w:hAnsi="Garamond"/>
        </w:rPr>
        <w:t>«</w:t>
      </w:r>
      <w:r w:rsidR="003950B3" w:rsidRPr="003950B3">
        <w:rPr>
          <w:rFonts w:ascii="Garamond" w:hAnsi="Garamond"/>
        </w:rPr>
        <w:t>улица Объездная</w:t>
      </w:r>
      <w:r w:rsidR="00403D0F">
        <w:rPr>
          <w:rFonts w:ascii="Garamond" w:hAnsi="Garamond"/>
        </w:rPr>
        <w:t>»</w:t>
      </w:r>
      <w:r w:rsidR="003950B3" w:rsidRPr="003950B3">
        <w:rPr>
          <w:rFonts w:ascii="Garamond" w:hAnsi="Garamond"/>
        </w:rPr>
        <w:t xml:space="preserve"> от автомобильной дороги </w:t>
      </w:r>
      <w:proofErr w:type="gramStart"/>
      <w:r w:rsidR="003950B3" w:rsidRPr="003950B3">
        <w:rPr>
          <w:rFonts w:ascii="Garamond" w:hAnsi="Garamond"/>
        </w:rPr>
        <w:t>Погар-Новые</w:t>
      </w:r>
      <w:proofErr w:type="gramEnd"/>
      <w:r w:rsidR="003950B3" w:rsidRPr="003950B3">
        <w:rPr>
          <w:rFonts w:ascii="Garamond" w:hAnsi="Garamond"/>
        </w:rPr>
        <w:t xml:space="preserve"> Ива</w:t>
      </w:r>
      <w:r w:rsidR="003950B3" w:rsidRPr="003950B3">
        <w:rPr>
          <w:rFonts w:ascii="Garamond" w:hAnsi="Garamond"/>
        </w:rPr>
        <w:t>й</w:t>
      </w:r>
      <w:r w:rsidR="003950B3" w:rsidRPr="003950B3">
        <w:rPr>
          <w:rFonts w:ascii="Garamond" w:hAnsi="Garamond"/>
        </w:rPr>
        <w:t>тенки до Погарской картофельной фабрики с реконструкцией подъезда к П</w:t>
      </w:r>
      <w:r w:rsidR="003950B3" w:rsidRPr="003950B3">
        <w:rPr>
          <w:rFonts w:ascii="Garamond" w:hAnsi="Garamond"/>
        </w:rPr>
        <w:t>о</w:t>
      </w:r>
      <w:r w:rsidR="003950B3" w:rsidRPr="003950B3">
        <w:rPr>
          <w:rFonts w:ascii="Garamond" w:hAnsi="Garamond"/>
        </w:rPr>
        <w:t>гарской картофельной фабрике через ул. Строительная</w:t>
      </w:r>
      <w:r w:rsidR="003950B3">
        <w:rPr>
          <w:rFonts w:ascii="Garamond" w:hAnsi="Garamond"/>
        </w:rPr>
        <w:t xml:space="preserve"> в</w:t>
      </w:r>
      <w:r w:rsidR="003950B3" w:rsidRPr="003950B3">
        <w:rPr>
          <w:rFonts w:ascii="Garamond" w:hAnsi="Garamond"/>
        </w:rPr>
        <w:t xml:space="preserve"> </w:t>
      </w:r>
      <w:proofErr w:type="spellStart"/>
      <w:r w:rsidR="003950B3" w:rsidRPr="003950B3">
        <w:rPr>
          <w:rFonts w:ascii="Garamond" w:hAnsi="Garamond"/>
        </w:rPr>
        <w:t>пгт</w:t>
      </w:r>
      <w:proofErr w:type="spellEnd"/>
      <w:r w:rsidR="003950B3">
        <w:rPr>
          <w:rFonts w:ascii="Garamond" w:hAnsi="Garamond"/>
        </w:rPr>
        <w:t>. Погар.</w:t>
      </w:r>
    </w:p>
    <w:p w:rsidR="003950B3" w:rsidRDefault="003950B3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В рамках государственной программы осуществляется реализация мер</w:t>
      </w:r>
      <w:r>
        <w:rPr>
          <w:rFonts w:ascii="Garamond" w:hAnsi="Garamond"/>
        </w:rPr>
        <w:t>о</w:t>
      </w:r>
      <w:r>
        <w:rPr>
          <w:rFonts w:ascii="Garamond" w:hAnsi="Garamond"/>
        </w:rPr>
        <w:t>приятий Управлением имущественных отношений Брянской области:</w:t>
      </w:r>
    </w:p>
    <w:p w:rsidR="003950B3" w:rsidRDefault="003950B3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финансовое обеспечение деятельности ГБУ</w:t>
      </w:r>
      <w:r w:rsidRPr="003950B3">
        <w:rPr>
          <w:rFonts w:ascii="Garamond" w:hAnsi="Garamond"/>
        </w:rPr>
        <w:t xml:space="preserve"> </w:t>
      </w:r>
      <w:r w:rsidR="00403D0F">
        <w:rPr>
          <w:rFonts w:ascii="Garamond" w:hAnsi="Garamond"/>
        </w:rPr>
        <w:t>«</w:t>
      </w:r>
      <w:r w:rsidRPr="003950B3">
        <w:rPr>
          <w:rFonts w:ascii="Garamond" w:hAnsi="Garamond"/>
        </w:rPr>
        <w:t>Брянскоблтехинвентариз</w:t>
      </w:r>
      <w:r w:rsidRPr="003950B3">
        <w:rPr>
          <w:rFonts w:ascii="Garamond" w:hAnsi="Garamond"/>
        </w:rPr>
        <w:t>а</w:t>
      </w:r>
      <w:r>
        <w:rPr>
          <w:rFonts w:ascii="Garamond" w:hAnsi="Garamond"/>
        </w:rPr>
        <w:t>ция</w:t>
      </w:r>
      <w:r w:rsidR="00403D0F">
        <w:rPr>
          <w:rFonts w:ascii="Garamond" w:hAnsi="Garamond"/>
        </w:rPr>
        <w:t>»</w:t>
      </w:r>
      <w:r>
        <w:rPr>
          <w:rFonts w:ascii="Garamond" w:hAnsi="Garamond"/>
        </w:rPr>
        <w:t xml:space="preserve"> (52,0 млн. рублей);</w:t>
      </w:r>
    </w:p>
    <w:p w:rsidR="003950B3" w:rsidRPr="003950B3" w:rsidRDefault="003950B3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м</w:t>
      </w:r>
      <w:r w:rsidRPr="003950B3">
        <w:rPr>
          <w:rFonts w:ascii="Garamond" w:hAnsi="Garamond"/>
        </w:rPr>
        <w:t>ероприятия по землеустройству и землепользованию</w:t>
      </w:r>
      <w:r>
        <w:rPr>
          <w:rFonts w:ascii="Garamond" w:hAnsi="Garamond"/>
        </w:rPr>
        <w:t xml:space="preserve"> (1,3 млн. рублей);</w:t>
      </w:r>
    </w:p>
    <w:p w:rsidR="003950B3" w:rsidRDefault="003950B3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3950B3">
        <w:rPr>
          <w:rFonts w:ascii="Garamond" w:hAnsi="Garamond"/>
        </w:rPr>
        <w:t>ценка имущества, признание прав и регулирование имущественных о</w:t>
      </w:r>
      <w:r w:rsidRPr="003950B3">
        <w:rPr>
          <w:rFonts w:ascii="Garamond" w:hAnsi="Garamond"/>
        </w:rPr>
        <w:t>т</w:t>
      </w:r>
      <w:r w:rsidRPr="003950B3">
        <w:rPr>
          <w:rFonts w:ascii="Garamond" w:hAnsi="Garamond"/>
        </w:rPr>
        <w:t>ношений</w:t>
      </w:r>
      <w:r>
        <w:rPr>
          <w:rFonts w:ascii="Garamond" w:hAnsi="Garamond"/>
        </w:rPr>
        <w:t xml:space="preserve"> (2,7 млн. рублей);</w:t>
      </w:r>
    </w:p>
    <w:p w:rsidR="003950B3" w:rsidRDefault="003950B3" w:rsidP="00210BED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lastRenderedPageBreak/>
        <w:t>п</w:t>
      </w:r>
      <w:r w:rsidRPr="003950B3">
        <w:rPr>
          <w:rFonts w:ascii="Garamond" w:hAnsi="Garamond"/>
        </w:rPr>
        <w:t>риобретение зе</w:t>
      </w:r>
      <w:r>
        <w:rPr>
          <w:rFonts w:ascii="Garamond" w:hAnsi="Garamond"/>
        </w:rPr>
        <w:t>мельных участков из земель сель</w:t>
      </w:r>
      <w:r w:rsidRPr="003950B3">
        <w:rPr>
          <w:rFonts w:ascii="Garamond" w:hAnsi="Garamond"/>
        </w:rPr>
        <w:t>скохозяйственного назначения в государственную собственность Брянской области</w:t>
      </w:r>
      <w:r>
        <w:rPr>
          <w:rFonts w:ascii="Garamond" w:hAnsi="Garamond"/>
        </w:rPr>
        <w:t xml:space="preserve"> (200,0 тыс. ру</w:t>
      </w:r>
      <w:r>
        <w:rPr>
          <w:rFonts w:ascii="Garamond" w:hAnsi="Garamond"/>
        </w:rPr>
        <w:t>б</w:t>
      </w:r>
      <w:r>
        <w:rPr>
          <w:rFonts w:ascii="Garamond" w:hAnsi="Garamond"/>
        </w:rPr>
        <w:t>лей).</w:t>
      </w:r>
    </w:p>
    <w:p w:rsidR="0032202D" w:rsidRPr="0032202D" w:rsidRDefault="0032202D" w:rsidP="00210BED">
      <w:pPr>
        <w:pStyle w:val="002"/>
        <w:spacing w:line="252" w:lineRule="auto"/>
        <w:rPr>
          <w:rFonts w:ascii="Garamond" w:hAnsi="Garamond"/>
        </w:rPr>
      </w:pPr>
    </w:p>
    <w:p w:rsidR="004D7678" w:rsidRPr="0032202D" w:rsidRDefault="004D7678" w:rsidP="00210BED">
      <w:pPr>
        <w:pStyle w:val="Heading1"/>
        <w:spacing w:line="252" w:lineRule="auto"/>
      </w:pPr>
      <w:bookmarkStart w:id="73" w:name="_Toc23426507"/>
      <w:r w:rsidRPr="0032202D">
        <w:t>НЕПРОГРАММНАЯ ЧАСТЬ РАСХОДОВ ОБЛАСТНОГО БЮДЖЕТА</w:t>
      </w:r>
      <w:bookmarkEnd w:id="73"/>
    </w:p>
    <w:p w:rsidR="004D7678" w:rsidRPr="00A76775" w:rsidRDefault="004D7678" w:rsidP="00210BED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A76775">
        <w:rPr>
          <w:rFonts w:ascii="Garamond" w:hAnsi="Garamond"/>
          <w:sz w:val="28"/>
          <w:szCs w:val="28"/>
        </w:rPr>
        <w:t>Анализ расходов областного бюджета, не включенных в государственные программы Брянской области, представлен в таблице.</w:t>
      </w:r>
    </w:p>
    <w:p w:rsidR="00C7484B" w:rsidRPr="00DA0F1F" w:rsidRDefault="00C7484B" w:rsidP="00210BED">
      <w:pPr>
        <w:spacing w:before="120" w:line="252" w:lineRule="auto"/>
        <w:ind w:firstLine="708"/>
        <w:rPr>
          <w:rFonts w:ascii="Garamond" w:hAnsi="Garamond"/>
          <w:sz w:val="28"/>
          <w:szCs w:val="28"/>
          <w:highlight w:val="yellow"/>
        </w:rPr>
        <w:sectPr w:rsidR="00C7484B" w:rsidRPr="00DA0F1F" w:rsidSect="00BC1379">
          <w:pgSz w:w="11906" w:h="16838"/>
          <w:pgMar w:top="1134" w:right="746" w:bottom="1134" w:left="1701" w:header="709" w:footer="709" w:gutter="0"/>
          <w:cols w:space="708"/>
          <w:titlePg/>
          <w:docGrid w:linePitch="360"/>
        </w:sectPr>
      </w:pPr>
    </w:p>
    <w:p w:rsidR="004D7678" w:rsidRPr="00DA0F1F" w:rsidRDefault="004D7678" w:rsidP="00210BED">
      <w:pPr>
        <w:spacing w:before="120" w:line="252" w:lineRule="auto"/>
        <w:ind w:firstLine="708"/>
        <w:jc w:val="right"/>
        <w:rPr>
          <w:rFonts w:ascii="Garamond" w:hAnsi="Garamond"/>
          <w:sz w:val="28"/>
          <w:szCs w:val="28"/>
          <w:highlight w:val="yellow"/>
        </w:rPr>
      </w:pPr>
    </w:p>
    <w:p w:rsidR="004D7678" w:rsidRPr="002757DF" w:rsidRDefault="004D7678" w:rsidP="00210BED">
      <w:pPr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2757DF">
        <w:rPr>
          <w:rFonts w:ascii="Garamond" w:hAnsi="Garamond"/>
          <w:sz w:val="28"/>
          <w:szCs w:val="28"/>
        </w:rPr>
        <w:t xml:space="preserve">Анализ непрограммных расходов областного бюджета </w:t>
      </w:r>
      <w:r w:rsidR="00962FA7" w:rsidRPr="002757DF">
        <w:rPr>
          <w:rFonts w:ascii="Garamond" w:hAnsi="Garamond"/>
          <w:sz w:val="28"/>
          <w:szCs w:val="28"/>
        </w:rPr>
        <w:t xml:space="preserve">в </w:t>
      </w:r>
      <w:r w:rsidR="006F1E4A" w:rsidRPr="002757DF">
        <w:rPr>
          <w:rFonts w:ascii="Garamond" w:hAnsi="Garamond"/>
          <w:sz w:val="28"/>
          <w:szCs w:val="28"/>
        </w:rPr>
        <w:t>20</w:t>
      </w:r>
      <w:r w:rsidR="00F91772">
        <w:rPr>
          <w:rFonts w:ascii="Garamond" w:hAnsi="Garamond"/>
          <w:sz w:val="28"/>
          <w:szCs w:val="28"/>
        </w:rPr>
        <w:t>20</w:t>
      </w:r>
      <w:r w:rsidR="0045225C">
        <w:rPr>
          <w:rFonts w:ascii="Garamond" w:hAnsi="Garamond"/>
          <w:sz w:val="28"/>
          <w:szCs w:val="28"/>
        </w:rPr>
        <w:t> –</w:t>
      </w:r>
      <w:r w:rsidR="006F1E4A" w:rsidRPr="002757DF">
        <w:rPr>
          <w:rFonts w:ascii="Garamond" w:hAnsi="Garamond"/>
          <w:sz w:val="28"/>
          <w:szCs w:val="28"/>
        </w:rPr>
        <w:t xml:space="preserve"> 20</w:t>
      </w:r>
      <w:r w:rsidR="008B225C" w:rsidRPr="002757DF">
        <w:rPr>
          <w:rFonts w:ascii="Garamond" w:hAnsi="Garamond"/>
          <w:sz w:val="28"/>
          <w:szCs w:val="28"/>
        </w:rPr>
        <w:t>2</w:t>
      </w:r>
      <w:r w:rsidR="00F91772">
        <w:rPr>
          <w:rFonts w:ascii="Garamond" w:hAnsi="Garamond"/>
          <w:sz w:val="28"/>
          <w:szCs w:val="28"/>
        </w:rPr>
        <w:t>2</w:t>
      </w:r>
      <w:r w:rsidR="006F1E4A" w:rsidRPr="002757DF">
        <w:rPr>
          <w:rFonts w:ascii="Garamond" w:hAnsi="Garamond"/>
          <w:sz w:val="28"/>
          <w:szCs w:val="28"/>
        </w:rPr>
        <w:t xml:space="preserve"> годах</w:t>
      </w:r>
    </w:p>
    <w:p w:rsidR="0073214E" w:rsidRPr="008F07E8" w:rsidRDefault="00902A86" w:rsidP="00902A86">
      <w:pPr>
        <w:pStyle w:val="Caption"/>
        <w:rPr>
          <w:szCs w:val="28"/>
        </w:rPr>
      </w:pPr>
      <w:r>
        <w:t xml:space="preserve">Таблица  </w:t>
      </w:r>
      <w:r w:rsidR="00077546">
        <w:fldChar w:fldCharType="begin"/>
      </w:r>
      <w:r w:rsidR="00077546">
        <w:instrText xml:space="preserve"> SEQ Таблица_ \* ARABIC </w:instrText>
      </w:r>
      <w:r w:rsidR="00077546">
        <w:fldChar w:fldCharType="separate"/>
      </w:r>
      <w:r>
        <w:rPr>
          <w:noProof/>
        </w:rPr>
        <w:t>28</w:t>
      </w:r>
      <w:r w:rsidR="00077546">
        <w:rPr>
          <w:noProof/>
        </w:rPr>
        <w:fldChar w:fldCharType="end"/>
      </w:r>
    </w:p>
    <w:p w:rsidR="004D7678" w:rsidRDefault="004D7678" w:rsidP="00210BED">
      <w:pPr>
        <w:spacing w:line="252" w:lineRule="auto"/>
        <w:jc w:val="right"/>
        <w:rPr>
          <w:rFonts w:ascii="Garamond" w:hAnsi="Garamond"/>
          <w:sz w:val="28"/>
          <w:szCs w:val="28"/>
        </w:rPr>
      </w:pPr>
      <w:r w:rsidRPr="008F07E8">
        <w:rPr>
          <w:rFonts w:ascii="Garamond" w:hAnsi="Garamond"/>
          <w:sz w:val="28"/>
          <w:szCs w:val="28"/>
        </w:rPr>
        <w:t>(рублей)</w:t>
      </w:r>
    </w:p>
    <w:p w:rsidR="008052B1" w:rsidRDefault="008052B1" w:rsidP="00210BED">
      <w:pPr>
        <w:spacing w:line="252" w:lineRule="auto"/>
        <w:jc w:val="right"/>
        <w:rPr>
          <w:rFonts w:ascii="Garamond" w:hAnsi="Garamond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2906"/>
        <w:gridCol w:w="1964"/>
        <w:gridCol w:w="1964"/>
        <w:gridCol w:w="1964"/>
        <w:gridCol w:w="1964"/>
        <w:gridCol w:w="1961"/>
      </w:tblGrid>
      <w:tr w:rsidR="005811AA" w:rsidRPr="008052B1" w:rsidTr="00ED6790">
        <w:trPr>
          <w:cantSplit/>
          <w:trHeight w:val="255"/>
          <w:tblHeader/>
        </w:trPr>
        <w:tc>
          <w:tcPr>
            <w:tcW w:w="698" w:type="pct"/>
            <w:shd w:val="clear" w:color="auto" w:fill="auto"/>
            <w:noWrap/>
            <w:vAlign w:val="center"/>
            <w:hideMark/>
          </w:tcPr>
          <w:p w:rsidR="005811AA" w:rsidRPr="008052B1" w:rsidRDefault="005811AA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t>Главный распоряд</w:t>
            </w:r>
            <w:r w:rsidRPr="008052B1">
              <w:rPr>
                <w:rFonts w:ascii="Garamond" w:hAnsi="Garamond"/>
                <w:sz w:val="20"/>
                <w:szCs w:val="20"/>
              </w:rPr>
              <w:t>и</w:t>
            </w:r>
            <w:r w:rsidRPr="008052B1">
              <w:rPr>
                <w:rFonts w:ascii="Garamond" w:hAnsi="Garamond"/>
                <w:sz w:val="20"/>
                <w:szCs w:val="20"/>
              </w:rPr>
              <w:t>тель бюджетных средств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:rsidR="005811AA" w:rsidRPr="008052B1" w:rsidRDefault="005811AA" w:rsidP="00210BED">
            <w:pPr>
              <w:spacing w:line="252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t>Направление расходов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5811AA" w:rsidRPr="00190C0F" w:rsidRDefault="009E35FA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18"/>
              </w:rPr>
            </w:pPr>
            <w:r>
              <w:rPr>
                <w:rFonts w:ascii="Garamond" w:hAnsi="Garamond"/>
                <w:color w:val="000000"/>
                <w:sz w:val="20"/>
                <w:szCs w:val="18"/>
              </w:rPr>
              <w:t>2019</w:t>
            </w:r>
            <w:r w:rsidR="005811AA" w:rsidRPr="00190C0F">
              <w:rPr>
                <w:rFonts w:ascii="Garamond" w:hAnsi="Garamond"/>
                <w:color w:val="000000"/>
                <w:sz w:val="20"/>
                <w:szCs w:val="18"/>
              </w:rPr>
              <w:t xml:space="preserve"> год</w:t>
            </w:r>
            <w:r w:rsidR="005811AA" w:rsidRPr="00190C0F">
              <w:rPr>
                <w:rFonts w:ascii="Garamond" w:hAnsi="Garamond"/>
                <w:color w:val="000000"/>
                <w:sz w:val="20"/>
                <w:szCs w:val="18"/>
              </w:rPr>
              <w:br/>
              <w:t>(</w:t>
            </w:r>
            <w:r>
              <w:rPr>
                <w:rFonts w:ascii="Garamond" w:hAnsi="Garamond"/>
                <w:color w:val="000000"/>
                <w:sz w:val="20"/>
                <w:szCs w:val="18"/>
              </w:rPr>
              <w:t>первоначальный</w:t>
            </w:r>
            <w:r w:rsidR="005811AA">
              <w:rPr>
                <w:rFonts w:ascii="Garamond" w:hAnsi="Garamond"/>
                <w:color w:val="000000"/>
                <w:sz w:val="20"/>
                <w:szCs w:val="18"/>
              </w:rPr>
              <w:t xml:space="preserve"> план</w:t>
            </w:r>
            <w:r w:rsidR="005811AA" w:rsidRPr="00190C0F">
              <w:rPr>
                <w:rFonts w:ascii="Garamond" w:hAnsi="Garamond"/>
                <w:color w:val="000000"/>
                <w:sz w:val="20"/>
                <w:szCs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5811AA" w:rsidRPr="00190C0F" w:rsidRDefault="009E35FA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18"/>
              </w:rPr>
            </w:pPr>
            <w:r>
              <w:rPr>
                <w:rFonts w:ascii="Garamond" w:hAnsi="Garamond"/>
                <w:color w:val="000000"/>
                <w:sz w:val="20"/>
                <w:szCs w:val="18"/>
              </w:rPr>
              <w:t>2020</w:t>
            </w:r>
            <w:r w:rsidR="005811AA" w:rsidRPr="00190C0F">
              <w:rPr>
                <w:rFonts w:ascii="Garamond" w:hAnsi="Garamond"/>
                <w:color w:val="000000"/>
                <w:sz w:val="20"/>
                <w:szCs w:val="18"/>
              </w:rPr>
              <w:t xml:space="preserve"> год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5811AA" w:rsidRPr="00190C0F" w:rsidRDefault="009E35FA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18"/>
              </w:rPr>
            </w:pPr>
            <w:r>
              <w:rPr>
                <w:rFonts w:ascii="Garamond" w:hAnsi="Garamond"/>
                <w:color w:val="000000"/>
                <w:sz w:val="20"/>
                <w:szCs w:val="18"/>
              </w:rPr>
              <w:t>2020/2019</w:t>
            </w:r>
          </w:p>
        </w:tc>
        <w:tc>
          <w:tcPr>
            <w:tcW w:w="664" w:type="pct"/>
            <w:vAlign w:val="center"/>
          </w:tcPr>
          <w:p w:rsidR="005811AA" w:rsidRPr="00190C0F" w:rsidRDefault="005811AA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18"/>
              </w:rPr>
            </w:pPr>
            <w:r w:rsidRPr="00190C0F">
              <w:rPr>
                <w:rFonts w:ascii="Garamond" w:hAnsi="Garamond"/>
                <w:color w:val="000000"/>
                <w:sz w:val="20"/>
                <w:szCs w:val="18"/>
              </w:rPr>
              <w:t>202</w:t>
            </w:r>
            <w:r w:rsidR="009E35FA">
              <w:rPr>
                <w:rFonts w:ascii="Garamond" w:hAnsi="Garamond"/>
                <w:color w:val="000000"/>
                <w:sz w:val="20"/>
                <w:szCs w:val="18"/>
              </w:rPr>
              <w:t>1</w:t>
            </w:r>
            <w:r w:rsidRPr="00190C0F">
              <w:rPr>
                <w:rFonts w:ascii="Garamond" w:hAnsi="Garamond"/>
                <w:color w:val="000000"/>
                <w:sz w:val="20"/>
                <w:szCs w:val="18"/>
              </w:rPr>
              <w:t xml:space="preserve"> год</w:t>
            </w:r>
          </w:p>
        </w:tc>
        <w:tc>
          <w:tcPr>
            <w:tcW w:w="663" w:type="pct"/>
            <w:vAlign w:val="center"/>
          </w:tcPr>
          <w:p w:rsidR="005811AA" w:rsidRPr="00190C0F" w:rsidRDefault="005811AA" w:rsidP="00210BED">
            <w:pPr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18"/>
              </w:rPr>
            </w:pPr>
            <w:r w:rsidRPr="00190C0F">
              <w:rPr>
                <w:rFonts w:ascii="Garamond" w:hAnsi="Garamond"/>
                <w:color w:val="000000"/>
                <w:sz w:val="20"/>
                <w:szCs w:val="18"/>
              </w:rPr>
              <w:t>202</w:t>
            </w:r>
            <w:r w:rsidR="009E35FA">
              <w:rPr>
                <w:rFonts w:ascii="Garamond" w:hAnsi="Garamond"/>
                <w:color w:val="000000"/>
                <w:sz w:val="20"/>
                <w:szCs w:val="18"/>
              </w:rPr>
              <w:t>2</w:t>
            </w:r>
            <w:r w:rsidRPr="00190C0F">
              <w:rPr>
                <w:rFonts w:ascii="Garamond" w:hAnsi="Garamond"/>
                <w:color w:val="000000"/>
                <w:sz w:val="20"/>
                <w:szCs w:val="18"/>
              </w:rPr>
              <w:t xml:space="preserve"> год</w:t>
            </w:r>
          </w:p>
        </w:tc>
      </w:tr>
      <w:tr w:rsidR="009E35FA" w:rsidRPr="008052B1" w:rsidTr="008B225C">
        <w:trPr>
          <w:cantSplit/>
          <w:trHeight w:val="765"/>
        </w:trPr>
        <w:tc>
          <w:tcPr>
            <w:tcW w:w="698" w:type="pct"/>
            <w:vMerge w:val="restart"/>
            <w:hideMark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t>Брянская областная Дума</w:t>
            </w:r>
          </w:p>
        </w:tc>
        <w:tc>
          <w:tcPr>
            <w:tcW w:w="983" w:type="pct"/>
            <w:shd w:val="clear" w:color="auto" w:fill="auto"/>
            <w:hideMark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Обеспечение деятельности д</w:t>
            </w:r>
            <w:r w:rsidRPr="00FB6A88">
              <w:rPr>
                <w:rFonts w:ascii="Garamond" w:hAnsi="Garamond"/>
                <w:sz w:val="20"/>
                <w:szCs w:val="20"/>
              </w:rPr>
              <w:t>е</w:t>
            </w:r>
            <w:r w:rsidRPr="00FB6A88">
              <w:rPr>
                <w:rFonts w:ascii="Garamond" w:hAnsi="Garamond"/>
                <w:sz w:val="20"/>
                <w:szCs w:val="20"/>
              </w:rPr>
              <w:t>путатов Брянской областной Думы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50 645 624,00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6B2270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5</w:t>
            </w:r>
            <w:r w:rsidR="006B2270">
              <w:rPr>
                <w:rFonts w:ascii="Garamond" w:hAnsi="Garamond" w:cs="Segoe UI"/>
                <w:color w:val="000000"/>
                <w:sz w:val="20"/>
                <w:szCs w:val="20"/>
              </w:rPr>
              <w:t>6</w:t>
            </w: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="006B2270">
              <w:rPr>
                <w:rFonts w:ascii="Garamond" w:hAnsi="Garamond" w:cs="Segoe UI"/>
                <w:color w:val="000000"/>
                <w:sz w:val="20"/>
                <w:szCs w:val="20"/>
              </w:rPr>
              <w:t>995</w:t>
            </w: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223,00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6B2270" w:rsidP="006B2270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112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,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6B2270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5</w:t>
            </w:r>
            <w:r w:rsidR="006B2270">
              <w:rPr>
                <w:rFonts w:ascii="Garamond" w:hAnsi="Garamond" w:cs="Segoe UI"/>
                <w:color w:val="000000"/>
                <w:sz w:val="20"/>
                <w:szCs w:val="20"/>
              </w:rPr>
              <w:t>9</w:t>
            </w: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="006B2270">
              <w:rPr>
                <w:rFonts w:ascii="Garamond" w:hAnsi="Garamond" w:cs="Segoe UI"/>
                <w:color w:val="000000"/>
                <w:sz w:val="20"/>
                <w:szCs w:val="20"/>
              </w:rPr>
              <w:t>150</w:t>
            </w: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="006B2270">
              <w:rPr>
                <w:rFonts w:ascii="Garamond" w:hAnsi="Garamond" w:cs="Segoe UI"/>
                <w:color w:val="000000"/>
                <w:sz w:val="20"/>
                <w:szCs w:val="20"/>
              </w:rPr>
              <w:t>382</w:t>
            </w: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663" w:type="pct"/>
            <w:vAlign w:val="center"/>
          </w:tcPr>
          <w:p w:rsidR="009E35FA" w:rsidRPr="009E35FA" w:rsidRDefault="006B2270" w:rsidP="006B2270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61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474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895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,00</w:t>
            </w:r>
          </w:p>
        </w:tc>
      </w:tr>
      <w:tr w:rsidR="009E35FA" w:rsidRPr="008052B1" w:rsidTr="008B225C">
        <w:trPr>
          <w:cantSplit/>
          <w:trHeight w:val="765"/>
        </w:trPr>
        <w:tc>
          <w:tcPr>
            <w:tcW w:w="698" w:type="pct"/>
            <w:vMerge/>
            <w:vAlign w:val="center"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FB6A88">
              <w:rPr>
                <w:rFonts w:ascii="Garamond" w:hAnsi="Garamond"/>
                <w:sz w:val="20"/>
                <w:szCs w:val="20"/>
              </w:rPr>
              <w:t>р</w:t>
            </w:r>
            <w:r w:rsidRPr="00FB6A88">
              <w:rPr>
                <w:rFonts w:ascii="Garamond" w:hAnsi="Garamond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67 237 914,00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5811A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78 227 487,00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5811A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116,34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80 773 622,00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83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517 330,00</w:t>
            </w:r>
          </w:p>
        </w:tc>
      </w:tr>
      <w:tr w:rsidR="009E35FA" w:rsidRPr="008052B1" w:rsidTr="008B225C">
        <w:trPr>
          <w:cantSplit/>
          <w:trHeight w:val="765"/>
        </w:trPr>
        <w:tc>
          <w:tcPr>
            <w:tcW w:w="698" w:type="pct"/>
            <w:vMerge/>
            <w:vAlign w:val="center"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Информационное обеспечение деятельности органов госуда</w:t>
            </w:r>
            <w:r w:rsidRPr="00FB6A88">
              <w:rPr>
                <w:rFonts w:ascii="Garamond" w:hAnsi="Garamond"/>
                <w:sz w:val="20"/>
                <w:szCs w:val="20"/>
              </w:rPr>
              <w:t>р</w:t>
            </w:r>
            <w:r w:rsidRPr="00FB6A88">
              <w:rPr>
                <w:rFonts w:ascii="Garamond" w:hAnsi="Garamond"/>
                <w:sz w:val="20"/>
                <w:szCs w:val="20"/>
              </w:rPr>
              <w:t>ственной власти Брянской о</w:t>
            </w:r>
            <w:r w:rsidRPr="00FB6A88">
              <w:rPr>
                <w:rFonts w:ascii="Garamond" w:hAnsi="Garamond"/>
                <w:sz w:val="20"/>
                <w:szCs w:val="20"/>
              </w:rPr>
              <w:t>б</w:t>
            </w:r>
            <w:r w:rsidRPr="00FB6A88">
              <w:rPr>
                <w:rFonts w:ascii="Garamond" w:hAnsi="Garamond"/>
                <w:sz w:val="20"/>
                <w:szCs w:val="20"/>
              </w:rPr>
              <w:t>ласти и государственных орг</w:t>
            </w:r>
            <w:r w:rsidRPr="00FB6A88">
              <w:rPr>
                <w:rFonts w:ascii="Garamond" w:hAnsi="Garamond"/>
                <w:sz w:val="20"/>
                <w:szCs w:val="20"/>
              </w:rPr>
              <w:t>а</w:t>
            </w:r>
            <w:r w:rsidRPr="00FB6A88">
              <w:rPr>
                <w:rFonts w:ascii="Garamond" w:hAnsi="Garamond"/>
                <w:sz w:val="20"/>
                <w:szCs w:val="20"/>
              </w:rPr>
              <w:t>нов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4 275 000,00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4 275 000,00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4 275 000,00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4 275 000,00</w:t>
            </w:r>
          </w:p>
        </w:tc>
      </w:tr>
      <w:tr w:rsidR="009E35FA" w:rsidRPr="008052B1" w:rsidTr="008B225C">
        <w:trPr>
          <w:cantSplit/>
          <w:trHeight w:val="255"/>
        </w:trPr>
        <w:tc>
          <w:tcPr>
            <w:tcW w:w="698" w:type="pct"/>
            <w:vMerge w:val="restart"/>
            <w:shd w:val="clear" w:color="auto" w:fill="auto"/>
            <w:hideMark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t>Департамент фина</w:t>
            </w:r>
            <w:r w:rsidRPr="008052B1">
              <w:rPr>
                <w:rFonts w:ascii="Garamond" w:hAnsi="Garamond"/>
                <w:sz w:val="20"/>
                <w:szCs w:val="20"/>
              </w:rPr>
              <w:t>н</w:t>
            </w:r>
            <w:r w:rsidRPr="008052B1">
              <w:rPr>
                <w:rFonts w:ascii="Garamond" w:hAnsi="Garamond"/>
                <w:sz w:val="20"/>
                <w:szCs w:val="20"/>
              </w:rPr>
              <w:t>сов Брянской области</w:t>
            </w:r>
          </w:p>
        </w:tc>
        <w:tc>
          <w:tcPr>
            <w:tcW w:w="983" w:type="pct"/>
            <w:shd w:val="clear" w:color="auto" w:fill="auto"/>
            <w:hideMark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Резервный фонд Правительства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50 000 000,00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9E35FA" w:rsidRPr="008052B1" w:rsidTr="008B225C">
        <w:trPr>
          <w:cantSplit/>
          <w:trHeight w:val="255"/>
        </w:trPr>
        <w:tc>
          <w:tcPr>
            <w:tcW w:w="698" w:type="pct"/>
            <w:vMerge/>
            <w:vAlign w:val="center"/>
            <w:hideMark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  <w:hideMark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Резервный фонд Брянской о</w:t>
            </w:r>
            <w:r w:rsidRPr="00FB6A88">
              <w:rPr>
                <w:rFonts w:ascii="Garamond" w:hAnsi="Garamond"/>
                <w:sz w:val="20"/>
                <w:szCs w:val="20"/>
              </w:rPr>
              <w:t>б</w:t>
            </w:r>
            <w:r w:rsidRPr="00FB6A88">
              <w:rPr>
                <w:rFonts w:ascii="Garamond" w:hAnsi="Garamond"/>
                <w:sz w:val="20"/>
                <w:szCs w:val="20"/>
              </w:rPr>
              <w:t>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20 000 000,00</w:t>
            </w:r>
          </w:p>
        </w:tc>
      </w:tr>
      <w:tr w:rsidR="009E35FA" w:rsidRPr="008052B1" w:rsidTr="008B225C">
        <w:trPr>
          <w:cantSplit/>
          <w:trHeight w:val="709"/>
        </w:trPr>
        <w:tc>
          <w:tcPr>
            <w:tcW w:w="698" w:type="pct"/>
            <w:vMerge/>
            <w:vAlign w:val="center"/>
            <w:hideMark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  <w:hideMark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Поддержка реализации мер</w:t>
            </w:r>
            <w:r w:rsidRPr="00FB6A88">
              <w:rPr>
                <w:rFonts w:ascii="Garamond" w:hAnsi="Garamond"/>
                <w:sz w:val="20"/>
                <w:szCs w:val="20"/>
              </w:rPr>
              <w:t>о</w:t>
            </w:r>
            <w:r w:rsidRPr="00FB6A88">
              <w:rPr>
                <w:rFonts w:ascii="Garamond" w:hAnsi="Garamond"/>
                <w:sz w:val="20"/>
                <w:szCs w:val="20"/>
              </w:rPr>
              <w:t>приятий государственных пр</w:t>
            </w:r>
            <w:r w:rsidRPr="00FB6A88">
              <w:rPr>
                <w:rFonts w:ascii="Garamond" w:hAnsi="Garamond"/>
                <w:sz w:val="20"/>
                <w:szCs w:val="20"/>
              </w:rPr>
              <w:t>о</w:t>
            </w:r>
            <w:r w:rsidRPr="00FB6A88">
              <w:rPr>
                <w:rFonts w:ascii="Garamond" w:hAnsi="Garamond"/>
                <w:sz w:val="20"/>
                <w:szCs w:val="20"/>
              </w:rPr>
              <w:t>грамм Брянской области и н</w:t>
            </w:r>
            <w:r w:rsidRPr="00FB6A88">
              <w:rPr>
                <w:rFonts w:ascii="Garamond" w:hAnsi="Garamond"/>
                <w:sz w:val="20"/>
                <w:szCs w:val="20"/>
              </w:rPr>
              <w:t>е</w:t>
            </w:r>
            <w:r w:rsidRPr="00FB6A88">
              <w:rPr>
                <w:rFonts w:ascii="Garamond" w:hAnsi="Garamond"/>
                <w:sz w:val="20"/>
                <w:szCs w:val="20"/>
              </w:rPr>
              <w:t>программных мероприятий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709 749 872,06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4E27C2" w:rsidP="00DA2073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13</w:t>
            </w:r>
            <w:r w:rsidR="00DA2073">
              <w:rPr>
                <w:rFonts w:ascii="Garamond" w:hAnsi="Garamond" w:cs="Segoe UI"/>
                <w:color w:val="000000"/>
                <w:sz w:val="20"/>
                <w:szCs w:val="20"/>
              </w:rPr>
              <w:t>4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="00DA2073">
              <w:rPr>
                <w:rFonts w:ascii="Garamond" w:hAnsi="Garamond" w:cs="Segoe UI"/>
                <w:color w:val="000000"/>
                <w:sz w:val="20"/>
                <w:szCs w:val="20"/>
              </w:rPr>
              <w:t>727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 xml:space="preserve"> </w:t>
            </w:r>
            <w:r w:rsidR="00A46C65">
              <w:rPr>
                <w:rFonts w:ascii="Garamond" w:hAnsi="Garamond" w:cs="Segoe UI"/>
                <w:color w:val="000000"/>
                <w:sz w:val="20"/>
                <w:szCs w:val="20"/>
              </w:rPr>
              <w:t>470</w:t>
            </w:r>
            <w:r w:rsidR="009E35FA"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,77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DA2073" w:rsidP="00A46C65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18,98</w:t>
            </w:r>
          </w:p>
        </w:tc>
        <w:tc>
          <w:tcPr>
            <w:tcW w:w="664" w:type="pct"/>
            <w:vAlign w:val="center"/>
          </w:tcPr>
          <w:p w:rsidR="009E35FA" w:rsidRPr="009E35FA" w:rsidRDefault="00DA2073" w:rsidP="00DA2073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38</w:t>
            </w:r>
            <w:r w:rsidR="004E27C2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723</w:t>
            </w:r>
            <w:r w:rsidR="004E27C2"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640</w:t>
            </w:r>
            <w:r w:rsidR="004E27C2">
              <w:rPr>
                <w:rFonts w:ascii="Garamond" w:hAnsi="Garamond" w:cs="Segoe UI"/>
                <w:color w:val="000000"/>
                <w:sz w:val="20"/>
                <w:szCs w:val="20"/>
              </w:rPr>
              <w:t>,27</w:t>
            </w:r>
          </w:p>
        </w:tc>
        <w:tc>
          <w:tcPr>
            <w:tcW w:w="663" w:type="pct"/>
            <w:vAlign w:val="center"/>
          </w:tcPr>
          <w:p w:rsidR="00A46C65" w:rsidRPr="009E35FA" w:rsidRDefault="004E27C2" w:rsidP="00DA2073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62</w:t>
            </w:r>
            <w:r w:rsidR="00DA2073">
              <w:rPr>
                <w:rFonts w:ascii="Garamond" w:hAnsi="Garamond" w:cs="Segoe UI"/>
                <w:color w:val="000000"/>
                <w:sz w:val="20"/>
                <w:szCs w:val="20"/>
              </w:rPr>
              <w:t>3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DA2073">
              <w:rPr>
                <w:rFonts w:ascii="Garamond" w:hAnsi="Garamond" w:cs="Segoe UI"/>
                <w:color w:val="000000"/>
                <w:sz w:val="20"/>
                <w:szCs w:val="20"/>
              </w:rPr>
              <w:t>080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 </w:t>
            </w:r>
            <w:r w:rsidR="00DA2073">
              <w:rPr>
                <w:rFonts w:ascii="Garamond" w:hAnsi="Garamond" w:cs="Segoe UI"/>
                <w:color w:val="000000"/>
                <w:sz w:val="20"/>
                <w:szCs w:val="20"/>
              </w:rPr>
              <w:t>446</w:t>
            </w: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,73</w:t>
            </w:r>
          </w:p>
        </w:tc>
      </w:tr>
      <w:tr w:rsidR="009E35FA" w:rsidRPr="008052B1" w:rsidTr="008B225C">
        <w:trPr>
          <w:cantSplit/>
          <w:trHeight w:val="709"/>
        </w:trPr>
        <w:tc>
          <w:tcPr>
            <w:tcW w:w="698" w:type="pct"/>
            <w:vMerge/>
            <w:vAlign w:val="center"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1 069 570 000,00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2 256 580 000,00</w:t>
            </w:r>
          </w:p>
        </w:tc>
      </w:tr>
      <w:tr w:rsidR="009E35FA" w:rsidRPr="008052B1" w:rsidTr="008B225C">
        <w:trPr>
          <w:cantSplit/>
          <w:trHeight w:val="510"/>
        </w:trPr>
        <w:tc>
          <w:tcPr>
            <w:tcW w:w="698" w:type="pct"/>
            <w:vMerge w:val="restart"/>
            <w:shd w:val="clear" w:color="auto" w:fill="auto"/>
            <w:hideMark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lastRenderedPageBreak/>
              <w:t>Избирательная к</w:t>
            </w:r>
            <w:r w:rsidRPr="008052B1">
              <w:rPr>
                <w:rFonts w:ascii="Garamond" w:hAnsi="Garamond"/>
                <w:sz w:val="20"/>
                <w:szCs w:val="20"/>
              </w:rPr>
              <w:t>о</w:t>
            </w:r>
            <w:r w:rsidRPr="008052B1">
              <w:rPr>
                <w:rFonts w:ascii="Garamond" w:hAnsi="Garamond"/>
                <w:sz w:val="20"/>
                <w:szCs w:val="20"/>
              </w:rPr>
              <w:t>миссия Брянской о</w:t>
            </w:r>
            <w:r w:rsidRPr="008052B1">
              <w:rPr>
                <w:rFonts w:ascii="Garamond" w:hAnsi="Garamond"/>
                <w:sz w:val="20"/>
                <w:szCs w:val="20"/>
              </w:rPr>
              <w:t>б</w:t>
            </w:r>
            <w:r w:rsidRPr="008052B1">
              <w:rPr>
                <w:rFonts w:ascii="Garamond" w:hAnsi="Garamond"/>
                <w:sz w:val="20"/>
                <w:szCs w:val="20"/>
              </w:rPr>
              <w:t>ласти</w:t>
            </w:r>
          </w:p>
        </w:tc>
        <w:tc>
          <w:tcPr>
            <w:tcW w:w="983" w:type="pct"/>
            <w:shd w:val="clear" w:color="auto" w:fill="auto"/>
            <w:hideMark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Обеспечение деятельности председателя и членов Избир</w:t>
            </w:r>
            <w:r w:rsidRPr="00FB6A88">
              <w:rPr>
                <w:rFonts w:ascii="Garamond" w:hAnsi="Garamond"/>
                <w:sz w:val="20"/>
                <w:szCs w:val="20"/>
              </w:rPr>
              <w:t>а</w:t>
            </w:r>
            <w:r w:rsidRPr="00FB6A88">
              <w:rPr>
                <w:rFonts w:ascii="Garamond" w:hAnsi="Garamond"/>
                <w:sz w:val="20"/>
                <w:szCs w:val="20"/>
              </w:rPr>
              <w:t>тельной комиссии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4 285 000,00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6 933 739,00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161,81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7 181 298,00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7 448 312,00</w:t>
            </w:r>
          </w:p>
        </w:tc>
      </w:tr>
      <w:tr w:rsidR="00493E6B" w:rsidRPr="008052B1" w:rsidTr="008B225C">
        <w:trPr>
          <w:cantSplit/>
          <w:trHeight w:val="765"/>
        </w:trPr>
        <w:tc>
          <w:tcPr>
            <w:tcW w:w="698" w:type="pct"/>
            <w:vMerge/>
            <w:vAlign w:val="center"/>
            <w:hideMark/>
          </w:tcPr>
          <w:p w:rsidR="00493E6B" w:rsidRPr="008052B1" w:rsidRDefault="00493E6B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  <w:hideMark/>
          </w:tcPr>
          <w:p w:rsidR="00493E6B" w:rsidRPr="00FB6A88" w:rsidRDefault="00493E6B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FB6A88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20 956 919,00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26 578 786,00</w:t>
            </w:r>
          </w:p>
          <w:p w:rsidR="00493E6B" w:rsidRPr="005811AA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5811AA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126,83</w:t>
            </w:r>
          </w:p>
        </w:tc>
        <w:tc>
          <w:tcPr>
            <w:tcW w:w="664" w:type="pct"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27 586 236,00</w:t>
            </w:r>
          </w:p>
        </w:tc>
        <w:tc>
          <w:tcPr>
            <w:tcW w:w="663" w:type="pct"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28 670 562,00</w:t>
            </w:r>
          </w:p>
        </w:tc>
      </w:tr>
      <w:tr w:rsidR="009E35FA" w:rsidRPr="008052B1" w:rsidTr="008B225C">
        <w:trPr>
          <w:cantSplit/>
          <w:trHeight w:val="765"/>
        </w:trPr>
        <w:tc>
          <w:tcPr>
            <w:tcW w:w="698" w:type="pct"/>
            <w:vMerge/>
            <w:vAlign w:val="center"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Организация и проведение в</w:t>
            </w:r>
            <w:r w:rsidRPr="00FB6A88">
              <w:rPr>
                <w:rFonts w:ascii="Garamond" w:hAnsi="Garamond"/>
                <w:sz w:val="20"/>
                <w:szCs w:val="20"/>
              </w:rPr>
              <w:t>ы</w:t>
            </w:r>
            <w:r w:rsidRPr="00FB6A88">
              <w:rPr>
                <w:rFonts w:ascii="Garamond" w:hAnsi="Garamond"/>
                <w:sz w:val="20"/>
                <w:szCs w:val="20"/>
              </w:rPr>
              <w:t>боров и референдумов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112 008 200,00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191 169 200,00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170,67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0,00</w:t>
            </w:r>
          </w:p>
        </w:tc>
      </w:tr>
      <w:tr w:rsidR="009E35FA" w:rsidRPr="008052B1" w:rsidTr="008B225C">
        <w:trPr>
          <w:cantSplit/>
          <w:trHeight w:val="765"/>
        </w:trPr>
        <w:tc>
          <w:tcPr>
            <w:tcW w:w="698" w:type="pct"/>
            <w:vMerge/>
            <w:vAlign w:val="center"/>
          </w:tcPr>
          <w:p w:rsidR="009E35FA" w:rsidRPr="008052B1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83" w:type="pct"/>
            <w:shd w:val="clear" w:color="auto" w:fill="auto"/>
          </w:tcPr>
          <w:p w:rsidR="009E35FA" w:rsidRPr="00FB6A88" w:rsidRDefault="009E35FA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Мероприятия по развитию и</w:t>
            </w:r>
            <w:r w:rsidRPr="00FB6A88">
              <w:rPr>
                <w:rFonts w:ascii="Garamond" w:hAnsi="Garamond"/>
                <w:sz w:val="20"/>
                <w:szCs w:val="20"/>
              </w:rPr>
              <w:t>з</w:t>
            </w:r>
            <w:r w:rsidRPr="00FB6A88">
              <w:rPr>
                <w:rFonts w:ascii="Garamond" w:hAnsi="Garamond"/>
                <w:sz w:val="20"/>
                <w:szCs w:val="20"/>
              </w:rPr>
              <w:t>бирательной системы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FB6A88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2 376 140,00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2 194 000,00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92,33</w:t>
            </w:r>
          </w:p>
        </w:tc>
        <w:tc>
          <w:tcPr>
            <w:tcW w:w="664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2 194 000,00</w:t>
            </w:r>
          </w:p>
        </w:tc>
        <w:tc>
          <w:tcPr>
            <w:tcW w:w="663" w:type="pct"/>
            <w:vAlign w:val="center"/>
          </w:tcPr>
          <w:p w:rsidR="009E35FA" w:rsidRPr="009E35FA" w:rsidRDefault="009E35FA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9E35FA">
              <w:rPr>
                <w:rFonts w:ascii="Garamond" w:hAnsi="Garamond" w:cs="Segoe UI"/>
                <w:color w:val="000000"/>
                <w:sz w:val="20"/>
                <w:szCs w:val="20"/>
              </w:rPr>
              <w:t>2 194 000,00</w:t>
            </w:r>
          </w:p>
        </w:tc>
      </w:tr>
      <w:tr w:rsidR="00493E6B" w:rsidRPr="008052B1" w:rsidTr="008B225C">
        <w:trPr>
          <w:cantSplit/>
          <w:trHeight w:val="768"/>
        </w:trPr>
        <w:tc>
          <w:tcPr>
            <w:tcW w:w="698" w:type="pct"/>
            <w:shd w:val="clear" w:color="auto" w:fill="auto"/>
            <w:noWrap/>
            <w:hideMark/>
          </w:tcPr>
          <w:p w:rsidR="00493E6B" w:rsidRPr="008052B1" w:rsidRDefault="00493E6B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t>Контрольно-счетная палата Брянской о</w:t>
            </w:r>
            <w:r w:rsidRPr="008052B1">
              <w:rPr>
                <w:rFonts w:ascii="Garamond" w:hAnsi="Garamond"/>
                <w:sz w:val="20"/>
                <w:szCs w:val="20"/>
              </w:rPr>
              <w:t>б</w:t>
            </w:r>
            <w:r w:rsidRPr="008052B1">
              <w:rPr>
                <w:rFonts w:ascii="Garamond" w:hAnsi="Garamond"/>
                <w:sz w:val="20"/>
                <w:szCs w:val="20"/>
              </w:rPr>
              <w:t>ласти</w:t>
            </w:r>
          </w:p>
        </w:tc>
        <w:tc>
          <w:tcPr>
            <w:tcW w:w="983" w:type="pct"/>
            <w:shd w:val="clear" w:color="auto" w:fill="auto"/>
            <w:hideMark/>
          </w:tcPr>
          <w:p w:rsidR="00493E6B" w:rsidRPr="00FB6A88" w:rsidRDefault="00493E6B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Обеспечение деятельности Контрольно-счетной палаты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FB6A88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37 147 393,00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5811AA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44 024 967,00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5811AA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118,51</w:t>
            </w:r>
          </w:p>
        </w:tc>
        <w:tc>
          <w:tcPr>
            <w:tcW w:w="664" w:type="pct"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45 605 672,00</w:t>
            </w:r>
          </w:p>
        </w:tc>
        <w:tc>
          <w:tcPr>
            <w:tcW w:w="663" w:type="pct"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47 310 135,00</w:t>
            </w:r>
          </w:p>
        </w:tc>
      </w:tr>
      <w:tr w:rsidR="00493E6B" w:rsidRPr="008052B1" w:rsidTr="008B225C">
        <w:trPr>
          <w:cantSplit/>
          <w:trHeight w:val="1275"/>
        </w:trPr>
        <w:tc>
          <w:tcPr>
            <w:tcW w:w="698" w:type="pct"/>
            <w:shd w:val="clear" w:color="auto" w:fill="auto"/>
            <w:hideMark/>
          </w:tcPr>
          <w:p w:rsidR="00493E6B" w:rsidRPr="008052B1" w:rsidRDefault="00493E6B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8052B1">
              <w:rPr>
                <w:rFonts w:ascii="Garamond" w:hAnsi="Garamond"/>
                <w:sz w:val="20"/>
                <w:szCs w:val="20"/>
              </w:rPr>
              <w:t>Уполномоченный по правам человека в Брянской области, Уполномоченный по правам ребенка в Брянской области, Уполномоченный по защите прав пре</w:t>
            </w:r>
            <w:r w:rsidRPr="008052B1">
              <w:rPr>
                <w:rFonts w:ascii="Garamond" w:hAnsi="Garamond"/>
                <w:sz w:val="20"/>
                <w:szCs w:val="20"/>
              </w:rPr>
              <w:t>д</w:t>
            </w:r>
            <w:r w:rsidRPr="008052B1">
              <w:rPr>
                <w:rFonts w:ascii="Garamond" w:hAnsi="Garamond"/>
                <w:sz w:val="20"/>
                <w:szCs w:val="20"/>
              </w:rPr>
              <w:t>принимателей в Брянской области и аппарат уполном</w:t>
            </w:r>
            <w:r w:rsidRPr="008052B1">
              <w:rPr>
                <w:rFonts w:ascii="Garamond" w:hAnsi="Garamond"/>
                <w:sz w:val="20"/>
                <w:szCs w:val="20"/>
              </w:rPr>
              <w:t>о</w:t>
            </w:r>
            <w:r w:rsidRPr="008052B1">
              <w:rPr>
                <w:rFonts w:ascii="Garamond" w:hAnsi="Garamond"/>
                <w:sz w:val="20"/>
                <w:szCs w:val="20"/>
              </w:rPr>
              <w:t>ченных в Брянской области</w:t>
            </w:r>
          </w:p>
        </w:tc>
        <w:tc>
          <w:tcPr>
            <w:tcW w:w="983" w:type="pct"/>
            <w:shd w:val="clear" w:color="auto" w:fill="auto"/>
          </w:tcPr>
          <w:p w:rsidR="00493E6B" w:rsidRPr="00FB6A88" w:rsidRDefault="00493E6B" w:rsidP="00210BED">
            <w:pPr>
              <w:spacing w:line="252" w:lineRule="auto"/>
              <w:rPr>
                <w:rFonts w:ascii="Garamond" w:hAnsi="Garamond"/>
                <w:sz w:val="20"/>
                <w:szCs w:val="20"/>
              </w:rPr>
            </w:pPr>
            <w:r w:rsidRPr="00FB6A88">
              <w:rPr>
                <w:rFonts w:ascii="Garamond" w:hAnsi="Garamond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Брянской области и госуда</w:t>
            </w:r>
            <w:r w:rsidRPr="00FB6A88">
              <w:rPr>
                <w:rFonts w:ascii="Garamond" w:hAnsi="Garamond"/>
                <w:sz w:val="20"/>
                <w:szCs w:val="20"/>
              </w:rPr>
              <w:t>р</w:t>
            </w:r>
            <w:r w:rsidRPr="00FB6A88">
              <w:rPr>
                <w:rFonts w:ascii="Garamond" w:hAnsi="Garamond"/>
                <w:sz w:val="20"/>
                <w:szCs w:val="20"/>
              </w:rPr>
              <w:t>ственных органов Брянской области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FB6A88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FB6A88">
              <w:rPr>
                <w:rFonts w:ascii="Garamond" w:hAnsi="Garamond" w:cs="Segoe UI"/>
                <w:color w:val="000000"/>
                <w:sz w:val="20"/>
                <w:szCs w:val="20"/>
              </w:rPr>
              <w:t>15 824 135,00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5811AA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18 821 357,00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5811AA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color w:val="000000"/>
                <w:sz w:val="20"/>
                <w:szCs w:val="20"/>
              </w:rPr>
              <w:t>118,94</w:t>
            </w:r>
          </w:p>
        </w:tc>
        <w:tc>
          <w:tcPr>
            <w:tcW w:w="664" w:type="pct"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18 846 505,00</w:t>
            </w:r>
          </w:p>
        </w:tc>
        <w:tc>
          <w:tcPr>
            <w:tcW w:w="663" w:type="pct"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color w:val="000000"/>
                <w:sz w:val="20"/>
                <w:szCs w:val="20"/>
              </w:rPr>
              <w:t>19 532 047,00</w:t>
            </w:r>
          </w:p>
        </w:tc>
      </w:tr>
      <w:tr w:rsidR="00493E6B" w:rsidRPr="00DA0F1F" w:rsidTr="00560C3F">
        <w:trPr>
          <w:cantSplit/>
          <w:trHeight w:val="255"/>
        </w:trPr>
        <w:tc>
          <w:tcPr>
            <w:tcW w:w="1680" w:type="pct"/>
            <w:gridSpan w:val="2"/>
            <w:shd w:val="clear" w:color="auto" w:fill="auto"/>
            <w:noWrap/>
            <w:vAlign w:val="center"/>
            <w:hideMark/>
          </w:tcPr>
          <w:p w:rsidR="00493E6B" w:rsidRPr="0099661B" w:rsidRDefault="00493E6B" w:rsidP="00210BED">
            <w:pPr>
              <w:spacing w:line="252" w:lineRule="auto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99661B">
              <w:rPr>
                <w:rFonts w:ascii="Garamond" w:hAnsi="Garamond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493E6B" w:rsidRDefault="00493E6B" w:rsidP="00210BED">
            <w:pPr>
              <w:spacing w:line="252" w:lineRule="auto"/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 w:rsidRPr="00493E6B"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1 094 506 197,06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493E6B" w:rsidRDefault="004E27C2" w:rsidP="0091656B">
            <w:pPr>
              <w:spacing w:line="252" w:lineRule="auto"/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633 947 229,77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:rsidR="00493E6B" w:rsidRPr="00493E6B" w:rsidRDefault="004E27C2" w:rsidP="00210BED">
            <w:pPr>
              <w:spacing w:line="252" w:lineRule="auto"/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57,92</w:t>
            </w:r>
          </w:p>
        </w:tc>
        <w:tc>
          <w:tcPr>
            <w:tcW w:w="664" w:type="pct"/>
            <w:vAlign w:val="center"/>
          </w:tcPr>
          <w:p w:rsidR="00493E6B" w:rsidRPr="00493E6B" w:rsidRDefault="004E27C2" w:rsidP="00A46C65">
            <w:pPr>
              <w:spacing w:line="252" w:lineRule="auto"/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1 373 906 355,27</w:t>
            </w:r>
          </w:p>
        </w:tc>
        <w:tc>
          <w:tcPr>
            <w:tcW w:w="663" w:type="pct"/>
            <w:vAlign w:val="center"/>
          </w:tcPr>
          <w:p w:rsidR="00493E6B" w:rsidRPr="00493E6B" w:rsidRDefault="004E27C2" w:rsidP="00210BED">
            <w:pPr>
              <w:spacing w:line="252" w:lineRule="auto"/>
              <w:jc w:val="center"/>
              <w:rPr>
                <w:rFonts w:ascii="Garamond" w:hAnsi="Garamond" w:cs="Segoe UI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 w:cs="Segoe UI"/>
                <w:b/>
                <w:color w:val="000000"/>
                <w:sz w:val="20"/>
                <w:szCs w:val="20"/>
              </w:rPr>
              <w:t>3 154 082 727,73</w:t>
            </w:r>
          </w:p>
        </w:tc>
      </w:tr>
    </w:tbl>
    <w:p w:rsidR="00C7484B" w:rsidRPr="00DA0F1F" w:rsidRDefault="00C7484B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  <w:sectPr w:rsidR="00C7484B" w:rsidRPr="00DA0F1F" w:rsidSect="00DD1755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:rsidR="004D7678" w:rsidRPr="0099661B" w:rsidRDefault="004D767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lastRenderedPageBreak/>
        <w:t xml:space="preserve">Резервный фонд Правительства Брянской области запланирован на </w:t>
      </w:r>
      <w:r w:rsidR="00493E6B">
        <w:rPr>
          <w:rFonts w:ascii="Garamond" w:hAnsi="Garamond"/>
          <w:sz w:val="28"/>
          <w:szCs w:val="28"/>
        </w:rPr>
        <w:t>2020</w:t>
      </w:r>
      <w:r w:rsidRPr="0099661B">
        <w:rPr>
          <w:rFonts w:ascii="Garamond" w:hAnsi="Garamond"/>
          <w:sz w:val="28"/>
          <w:szCs w:val="28"/>
        </w:rPr>
        <w:t xml:space="preserve"> год в объ</w:t>
      </w:r>
      <w:r w:rsidR="00C91712" w:rsidRPr="0099661B">
        <w:rPr>
          <w:rFonts w:ascii="Garamond" w:hAnsi="Garamond"/>
          <w:sz w:val="28"/>
          <w:szCs w:val="28"/>
        </w:rPr>
        <w:t>е</w:t>
      </w:r>
      <w:r w:rsidRPr="0099661B">
        <w:rPr>
          <w:rFonts w:ascii="Garamond" w:hAnsi="Garamond"/>
          <w:sz w:val="28"/>
          <w:szCs w:val="28"/>
        </w:rPr>
        <w:t xml:space="preserve">ме </w:t>
      </w:r>
      <w:r w:rsidR="000D0ABF" w:rsidRPr="0099661B">
        <w:rPr>
          <w:rFonts w:ascii="Garamond" w:hAnsi="Garamond"/>
          <w:sz w:val="28"/>
          <w:szCs w:val="28"/>
        </w:rPr>
        <w:t>50 000 000,00</w:t>
      </w:r>
      <w:r w:rsidRPr="0099661B">
        <w:rPr>
          <w:rFonts w:ascii="Garamond" w:hAnsi="Garamond"/>
          <w:sz w:val="28"/>
          <w:szCs w:val="28"/>
        </w:rPr>
        <w:t xml:space="preserve"> рублей. Средства резервного фонда предназначены для финанси</w:t>
      </w:r>
      <w:r w:rsidR="000D0ABF" w:rsidRPr="0099661B">
        <w:rPr>
          <w:rFonts w:ascii="Garamond" w:hAnsi="Garamond"/>
          <w:sz w:val="28"/>
          <w:szCs w:val="28"/>
        </w:rPr>
        <w:t>рования непредвиденных расходов</w:t>
      </w:r>
      <w:r w:rsidRPr="0099661B">
        <w:rPr>
          <w:rFonts w:ascii="Garamond" w:hAnsi="Garamond"/>
          <w:sz w:val="28"/>
          <w:szCs w:val="28"/>
        </w:rPr>
        <w:t>.</w:t>
      </w:r>
    </w:p>
    <w:p w:rsidR="004D7678" w:rsidRPr="0099661B" w:rsidRDefault="004D7678" w:rsidP="00210BE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t>В соответствии со ст.81.1 Бюджетного кодекса Российской Федерации, З</w:t>
      </w:r>
      <w:r w:rsidRPr="0099661B">
        <w:rPr>
          <w:rFonts w:ascii="Garamond" w:hAnsi="Garamond"/>
          <w:sz w:val="28"/>
          <w:szCs w:val="28"/>
        </w:rPr>
        <w:t>а</w:t>
      </w:r>
      <w:r w:rsidRPr="0099661B">
        <w:rPr>
          <w:rFonts w:ascii="Garamond" w:hAnsi="Garamond"/>
          <w:sz w:val="28"/>
          <w:szCs w:val="28"/>
        </w:rPr>
        <w:t xml:space="preserve">коном Брянской области </w:t>
      </w:r>
      <w:r w:rsidR="00403D0F">
        <w:rPr>
          <w:rFonts w:ascii="Garamond" w:hAnsi="Garamond"/>
          <w:sz w:val="28"/>
          <w:szCs w:val="28"/>
        </w:rPr>
        <w:t>«</w:t>
      </w:r>
      <w:r w:rsidRPr="0099661B">
        <w:rPr>
          <w:rFonts w:ascii="Garamond" w:hAnsi="Garamond"/>
          <w:sz w:val="28"/>
          <w:szCs w:val="28"/>
        </w:rPr>
        <w:t>О резервном фонде Брянской области</w:t>
      </w:r>
      <w:r w:rsidR="00403D0F">
        <w:rPr>
          <w:rFonts w:ascii="Garamond" w:hAnsi="Garamond"/>
          <w:sz w:val="28"/>
          <w:szCs w:val="28"/>
        </w:rPr>
        <w:t>»</w:t>
      </w:r>
      <w:r w:rsidRPr="0099661B">
        <w:rPr>
          <w:rFonts w:ascii="Garamond" w:hAnsi="Garamond"/>
          <w:sz w:val="28"/>
          <w:szCs w:val="28"/>
        </w:rPr>
        <w:t xml:space="preserve"> в составе о</w:t>
      </w:r>
      <w:r w:rsidRPr="0099661B">
        <w:rPr>
          <w:rFonts w:ascii="Garamond" w:hAnsi="Garamond"/>
          <w:sz w:val="28"/>
          <w:szCs w:val="28"/>
        </w:rPr>
        <w:t>б</w:t>
      </w:r>
      <w:r w:rsidRPr="0099661B">
        <w:rPr>
          <w:rFonts w:ascii="Garamond" w:hAnsi="Garamond"/>
          <w:sz w:val="28"/>
          <w:szCs w:val="28"/>
        </w:rPr>
        <w:t>ластного бюджета предусмотрены ассигнования для формирования рез</w:t>
      </w:r>
      <w:r w:rsidR="000D0ABF" w:rsidRPr="0099661B">
        <w:rPr>
          <w:rFonts w:ascii="Garamond" w:hAnsi="Garamond"/>
          <w:sz w:val="28"/>
          <w:szCs w:val="28"/>
        </w:rPr>
        <w:t>ервного фонда Брянской области.</w:t>
      </w:r>
    </w:p>
    <w:p w:rsidR="001940D0" w:rsidRPr="00990C98" w:rsidRDefault="001940D0" w:rsidP="00210BED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74" w:name="_Toc171335450"/>
      <w:bookmarkStart w:id="75" w:name="_Toc210550750"/>
      <w:bookmarkStart w:id="76" w:name="_Toc210550922"/>
      <w:bookmarkStart w:id="77" w:name="_Toc23426508"/>
      <w:r w:rsidRPr="00990C98">
        <w:rPr>
          <w:snapToGrid w:val="0"/>
          <w:kern w:val="28"/>
          <w:szCs w:val="28"/>
        </w:rPr>
        <w:t>ИСТОЧНИКИ</w:t>
      </w:r>
      <w:r w:rsidR="00E94B84" w:rsidRPr="00990C98">
        <w:rPr>
          <w:snapToGrid w:val="0"/>
          <w:kern w:val="28"/>
          <w:szCs w:val="28"/>
        </w:rPr>
        <w:t xml:space="preserve"> </w:t>
      </w:r>
      <w:r w:rsidRPr="00990C98">
        <w:rPr>
          <w:snapToGrid w:val="0"/>
          <w:kern w:val="28"/>
          <w:szCs w:val="28"/>
        </w:rPr>
        <w:t>ВНУТРЕННЕГО ФИНАНСИРОВАНИЯ</w:t>
      </w:r>
      <w:r w:rsidR="007C2753" w:rsidRPr="00990C98">
        <w:rPr>
          <w:snapToGrid w:val="0"/>
          <w:kern w:val="28"/>
          <w:szCs w:val="28"/>
        </w:rPr>
        <w:br/>
      </w:r>
      <w:r w:rsidRPr="00990C98">
        <w:rPr>
          <w:snapToGrid w:val="0"/>
          <w:kern w:val="28"/>
          <w:szCs w:val="28"/>
        </w:rPr>
        <w:t>ДЕФИЦИТА ОБЛАСТНОГО БЮДЖЕТА</w:t>
      </w:r>
      <w:bookmarkEnd w:id="74"/>
      <w:bookmarkEnd w:id="75"/>
      <w:bookmarkEnd w:id="76"/>
      <w:bookmarkEnd w:id="77"/>
    </w:p>
    <w:p w:rsidR="008F1E5E" w:rsidRPr="008F1E5E" w:rsidRDefault="008F1E5E" w:rsidP="008F1E5E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Профицит бюджета в 2020 году прогнозируется в размере</w:t>
      </w:r>
      <w:r>
        <w:rPr>
          <w:rFonts w:ascii="Garamond" w:hAnsi="Garamond"/>
        </w:rPr>
        <w:t xml:space="preserve"> 700 879</w:t>
      </w:r>
      <w:r w:rsidR="00990C98">
        <w:rPr>
          <w:rFonts w:ascii="Garamond" w:hAnsi="Garamond"/>
        </w:rPr>
        <w:t> </w:t>
      </w:r>
      <w:r>
        <w:rPr>
          <w:rFonts w:ascii="Garamond" w:hAnsi="Garamond"/>
        </w:rPr>
        <w:t>100</w:t>
      </w:r>
      <w:r w:rsidR="00990C98">
        <w:rPr>
          <w:rFonts w:ascii="Garamond" w:hAnsi="Garamond"/>
        </w:rPr>
        <w:t>,00</w:t>
      </w:r>
      <w:r>
        <w:rPr>
          <w:rFonts w:ascii="Garamond" w:hAnsi="Garamond"/>
        </w:rPr>
        <w:t xml:space="preserve"> рублей </w:t>
      </w:r>
      <w:r w:rsidRPr="008F1E5E">
        <w:rPr>
          <w:rFonts w:ascii="Garamond" w:hAnsi="Garamond"/>
        </w:rPr>
        <w:t>в объеме погашения в 2020 году реструктурированных в 2017 году бю</w:t>
      </w:r>
      <w:r w:rsidRPr="008F1E5E">
        <w:rPr>
          <w:rFonts w:ascii="Garamond" w:hAnsi="Garamond"/>
        </w:rPr>
        <w:t>д</w:t>
      </w:r>
      <w:r w:rsidRPr="008F1E5E">
        <w:rPr>
          <w:rFonts w:ascii="Garamond" w:hAnsi="Garamond"/>
        </w:rPr>
        <w:t>жетных кредитов. Привлечение коммерческих кредитов в 2020 го</w:t>
      </w:r>
      <w:r>
        <w:rPr>
          <w:rFonts w:ascii="Garamond" w:hAnsi="Garamond"/>
        </w:rPr>
        <w:t>ду не планир</w:t>
      </w:r>
      <w:r>
        <w:rPr>
          <w:rFonts w:ascii="Garamond" w:hAnsi="Garamond"/>
        </w:rPr>
        <w:t>у</w:t>
      </w:r>
      <w:r>
        <w:rPr>
          <w:rFonts w:ascii="Garamond" w:hAnsi="Garamond"/>
        </w:rPr>
        <w:t>ется.</w:t>
      </w:r>
    </w:p>
    <w:p w:rsidR="008F1E5E" w:rsidRPr="008F1E5E" w:rsidRDefault="008F1E5E" w:rsidP="008F1E5E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2020 году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планируется получение казначейских бюджетных кредитов на пополнение остатков средств на счете бюджета субъекта Российской Федерации в объёме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1 109 396 000,00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рублей и погашение данных кредитов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таком же</w:t>
      </w:r>
      <w:r>
        <w:rPr>
          <w:rFonts w:ascii="Garamond" w:hAnsi="Garamond"/>
        </w:rPr>
        <w:t xml:space="preserve"> об</w:t>
      </w:r>
      <w:r>
        <w:rPr>
          <w:rFonts w:ascii="Garamond" w:hAnsi="Garamond"/>
        </w:rPr>
        <w:t>ъ</w:t>
      </w:r>
      <w:r>
        <w:rPr>
          <w:rFonts w:ascii="Garamond" w:hAnsi="Garamond"/>
        </w:rPr>
        <w:t xml:space="preserve">ёме. </w:t>
      </w:r>
    </w:p>
    <w:p w:rsidR="008F1E5E" w:rsidRPr="008F1E5E" w:rsidRDefault="008F1E5E" w:rsidP="008F1E5E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На 2021 год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 xml:space="preserve">прогнозируется бездефицитный бюджет. </w:t>
      </w:r>
    </w:p>
    <w:p w:rsidR="008F1E5E" w:rsidRPr="008F1E5E" w:rsidRDefault="008F1E5E" w:rsidP="008F1E5E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В 2021 году предусмотрено привлечение кредитов от кредитных организ</w:t>
      </w:r>
      <w:r w:rsidRPr="008F1E5E">
        <w:rPr>
          <w:rFonts w:ascii="Garamond" w:hAnsi="Garamond"/>
        </w:rPr>
        <w:t>а</w:t>
      </w:r>
      <w:r w:rsidRPr="008F1E5E">
        <w:rPr>
          <w:rFonts w:ascii="Garamond" w:hAnsi="Garamond"/>
        </w:rPr>
        <w:t>ций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в объеме 4 401 758 200,00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рублей для погашения коммерческих кредитов, оформленных в 2019 году, в сумме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3 000 000</w:t>
      </w:r>
      <w:r>
        <w:rPr>
          <w:rFonts w:ascii="Garamond" w:hAnsi="Garamond"/>
        </w:rPr>
        <w:t> </w:t>
      </w:r>
      <w:r w:rsidRPr="008F1E5E">
        <w:rPr>
          <w:rFonts w:ascii="Garamond" w:hAnsi="Garamond"/>
        </w:rPr>
        <w:t>000</w:t>
      </w:r>
      <w:r>
        <w:rPr>
          <w:rFonts w:ascii="Garamond" w:hAnsi="Garamond"/>
        </w:rPr>
        <w:t>,00</w:t>
      </w:r>
      <w:r w:rsidRPr="008F1E5E">
        <w:rPr>
          <w:rFonts w:ascii="Garamond" w:hAnsi="Garamond"/>
        </w:rPr>
        <w:t xml:space="preserve"> рублей и возврата части о</w:t>
      </w:r>
      <w:r w:rsidRPr="008F1E5E">
        <w:rPr>
          <w:rFonts w:ascii="Garamond" w:hAnsi="Garamond"/>
        </w:rPr>
        <w:t>с</w:t>
      </w:r>
      <w:r w:rsidRPr="008F1E5E">
        <w:rPr>
          <w:rFonts w:ascii="Garamond" w:hAnsi="Garamond"/>
        </w:rPr>
        <w:t>новного долга по реструктурированным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в 2017 году бюджетным кредитам в об</w:t>
      </w:r>
      <w:r w:rsidRPr="008F1E5E">
        <w:rPr>
          <w:rFonts w:ascii="Garamond" w:hAnsi="Garamond"/>
        </w:rPr>
        <w:t>ъ</w:t>
      </w:r>
      <w:r w:rsidRPr="008F1E5E">
        <w:rPr>
          <w:rFonts w:ascii="Garamond" w:hAnsi="Garamond"/>
        </w:rPr>
        <w:t>ёме 1</w:t>
      </w:r>
      <w:r>
        <w:rPr>
          <w:rFonts w:ascii="Garamond" w:hAnsi="Garamond"/>
          <w:lang w:val="en-US"/>
        </w:rPr>
        <w:t> </w:t>
      </w:r>
      <w:r w:rsidRPr="008F1E5E">
        <w:rPr>
          <w:rFonts w:ascii="Garamond" w:hAnsi="Garamond"/>
        </w:rPr>
        <w:t>401 758</w:t>
      </w:r>
      <w:r>
        <w:rPr>
          <w:rFonts w:ascii="Garamond" w:hAnsi="Garamond"/>
        </w:rPr>
        <w:t> </w:t>
      </w:r>
      <w:r w:rsidRPr="008F1E5E">
        <w:rPr>
          <w:rFonts w:ascii="Garamond" w:hAnsi="Garamond"/>
        </w:rPr>
        <w:t>200</w:t>
      </w:r>
      <w:r>
        <w:rPr>
          <w:rFonts w:ascii="Garamond" w:hAnsi="Garamond"/>
        </w:rPr>
        <w:t>,</w:t>
      </w:r>
      <w:r w:rsidRPr="008F1E5E">
        <w:rPr>
          <w:rFonts w:ascii="Garamond" w:hAnsi="Garamond"/>
        </w:rPr>
        <w:t>00 рублей.</w:t>
      </w:r>
    </w:p>
    <w:p w:rsidR="008F1E5E" w:rsidRPr="008F1E5E" w:rsidRDefault="008F1E5E" w:rsidP="008F1E5E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В 2021 году предусмотрено получение казначейских бюджетных кредитов на пополнение остатков средств на счете бюджета субъекта Российской Федер</w:t>
      </w:r>
      <w:r w:rsidRPr="008F1E5E">
        <w:rPr>
          <w:rFonts w:ascii="Garamond" w:hAnsi="Garamond"/>
        </w:rPr>
        <w:t>а</w:t>
      </w:r>
      <w:r w:rsidRPr="008F1E5E">
        <w:rPr>
          <w:rFonts w:ascii="Garamond" w:hAnsi="Garamond"/>
        </w:rPr>
        <w:t>ции в объёме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1 113 036 800,00 рублей и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погашение данных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кредитов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аналоги</w:t>
      </w:r>
      <w:r w:rsidRPr="008F1E5E">
        <w:rPr>
          <w:rFonts w:ascii="Garamond" w:hAnsi="Garamond"/>
        </w:rPr>
        <w:t>ч</w:t>
      </w:r>
      <w:r w:rsidRPr="008F1E5E">
        <w:rPr>
          <w:rFonts w:ascii="Garamond" w:hAnsi="Garamond"/>
        </w:rPr>
        <w:t>ной сумме.</w:t>
      </w:r>
      <w:r>
        <w:rPr>
          <w:rFonts w:ascii="Garamond" w:hAnsi="Garamond"/>
        </w:rPr>
        <w:t xml:space="preserve"> </w:t>
      </w:r>
    </w:p>
    <w:p w:rsidR="008F1E5E" w:rsidRPr="008F1E5E" w:rsidRDefault="008F1E5E" w:rsidP="008F1E5E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На 2022 год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 xml:space="preserve">прогнозируется бездефицитный бюджет. </w:t>
      </w:r>
    </w:p>
    <w:p w:rsidR="00995050" w:rsidRPr="00981B70" w:rsidRDefault="008F1E5E" w:rsidP="00990C98">
      <w:pPr>
        <w:pStyle w:val="002"/>
        <w:spacing w:line="252" w:lineRule="auto"/>
        <w:rPr>
          <w:rFonts w:ascii="Garamond" w:hAnsi="Garamond"/>
        </w:rPr>
      </w:pPr>
      <w:r w:rsidRPr="008F1E5E">
        <w:rPr>
          <w:rFonts w:ascii="Garamond" w:hAnsi="Garamond"/>
        </w:rPr>
        <w:t>В 2022 году предусмотрено привлечение кредитов от кредитных организ</w:t>
      </w:r>
      <w:r w:rsidRPr="008F1E5E">
        <w:rPr>
          <w:rFonts w:ascii="Garamond" w:hAnsi="Garamond"/>
        </w:rPr>
        <w:t>а</w:t>
      </w:r>
      <w:r w:rsidRPr="008F1E5E">
        <w:rPr>
          <w:rFonts w:ascii="Garamond" w:hAnsi="Garamond"/>
        </w:rPr>
        <w:t>ций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в объёме 1 401 758</w:t>
      </w:r>
      <w:r>
        <w:rPr>
          <w:rFonts w:ascii="Garamond" w:hAnsi="Garamond"/>
        </w:rPr>
        <w:t> </w:t>
      </w:r>
      <w:r w:rsidRPr="008F1E5E">
        <w:rPr>
          <w:rFonts w:ascii="Garamond" w:hAnsi="Garamond"/>
        </w:rPr>
        <w:t>200</w:t>
      </w:r>
      <w:r>
        <w:rPr>
          <w:rFonts w:ascii="Garamond" w:hAnsi="Garamond"/>
        </w:rPr>
        <w:t>,00</w:t>
      </w:r>
      <w:r w:rsidRPr="008F1E5E">
        <w:rPr>
          <w:rFonts w:ascii="Garamond" w:hAnsi="Garamond"/>
        </w:rPr>
        <w:t xml:space="preserve"> рублей для возврата части основного долга по р</w:t>
      </w:r>
      <w:r w:rsidRPr="008F1E5E">
        <w:rPr>
          <w:rFonts w:ascii="Garamond" w:hAnsi="Garamond"/>
        </w:rPr>
        <w:t>е</w:t>
      </w:r>
      <w:r w:rsidRPr="008F1E5E">
        <w:rPr>
          <w:rFonts w:ascii="Garamond" w:hAnsi="Garamond"/>
        </w:rPr>
        <w:t>структурированным бюджетным кредитам в указанном объёме. Планируется п</w:t>
      </w:r>
      <w:r w:rsidRPr="008F1E5E">
        <w:rPr>
          <w:rFonts w:ascii="Garamond" w:hAnsi="Garamond"/>
        </w:rPr>
        <w:t>о</w:t>
      </w:r>
      <w:r w:rsidRPr="008F1E5E">
        <w:rPr>
          <w:rFonts w:ascii="Garamond" w:hAnsi="Garamond"/>
        </w:rPr>
        <w:t>лучение казначейских бюджетных кредитов на пополнение остатков средств на счете бюджета субъекта Российской Федерации в объёме 1 176 402 600,00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рублей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и погашение данных бюджетных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кредитов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в</w:t>
      </w:r>
      <w:r>
        <w:rPr>
          <w:rFonts w:ascii="Garamond" w:hAnsi="Garamond"/>
        </w:rPr>
        <w:t xml:space="preserve"> </w:t>
      </w:r>
      <w:r w:rsidRPr="008F1E5E">
        <w:rPr>
          <w:rFonts w:ascii="Garamond" w:hAnsi="Garamond"/>
        </w:rPr>
        <w:t>таком же объёме.</w:t>
      </w:r>
    </w:p>
    <w:p w:rsidR="00995050" w:rsidRPr="00981B70" w:rsidRDefault="00995050" w:rsidP="00210BED">
      <w:pPr>
        <w:pStyle w:val="002"/>
        <w:spacing w:line="252" w:lineRule="auto"/>
        <w:rPr>
          <w:rFonts w:ascii="Garamond" w:hAnsi="Garamond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4043"/>
        <w:gridCol w:w="2234"/>
      </w:tblGrid>
      <w:tr w:rsidR="00F03420" w:rsidRPr="008C64D9" w:rsidTr="00990C98">
        <w:trPr>
          <w:trHeight w:hRule="exact" w:val="1588"/>
        </w:trPr>
        <w:tc>
          <w:tcPr>
            <w:tcW w:w="3294" w:type="dxa"/>
            <w:shd w:val="clear" w:color="auto" w:fill="auto"/>
          </w:tcPr>
          <w:p w:rsidR="00333077" w:rsidRPr="008C64D9" w:rsidRDefault="00B614A9" w:rsidP="00210BED">
            <w:pPr>
              <w:spacing w:line="252" w:lineRule="auto"/>
              <w:rPr>
                <w:rFonts w:ascii="Garamond" w:hAnsi="Garamond"/>
                <w:sz w:val="28"/>
                <w:szCs w:val="28"/>
              </w:rPr>
            </w:pPr>
            <w:r w:rsidRPr="008C64D9">
              <w:rPr>
                <w:rFonts w:ascii="Garamond" w:hAnsi="Garamond"/>
                <w:sz w:val="28"/>
                <w:szCs w:val="28"/>
              </w:rPr>
              <w:t>Заместитель</w:t>
            </w:r>
            <w:r w:rsidR="00F03420" w:rsidRPr="008C64D9">
              <w:rPr>
                <w:rFonts w:ascii="Garamond" w:hAnsi="Garamond"/>
                <w:sz w:val="28"/>
                <w:szCs w:val="28"/>
              </w:rPr>
              <w:br/>
            </w:r>
            <w:r w:rsidR="00333077" w:rsidRPr="008C64D9">
              <w:rPr>
                <w:rFonts w:ascii="Garamond" w:hAnsi="Garamond"/>
                <w:sz w:val="28"/>
                <w:szCs w:val="28"/>
              </w:rPr>
              <w:t>Губернатора</w:t>
            </w:r>
          </w:p>
          <w:p w:rsidR="00333077" w:rsidRPr="008C64D9" w:rsidRDefault="00333077" w:rsidP="00210BED">
            <w:pPr>
              <w:spacing w:line="252" w:lineRule="auto"/>
              <w:jc w:val="both"/>
              <w:rPr>
                <w:rFonts w:ascii="Garamond" w:hAnsi="Garamond"/>
                <w:sz w:val="28"/>
                <w:szCs w:val="28"/>
              </w:rPr>
            </w:pPr>
            <w:r w:rsidRPr="008C64D9">
              <w:rPr>
                <w:rFonts w:ascii="Garamond" w:hAnsi="Garamond"/>
                <w:sz w:val="28"/>
                <w:szCs w:val="28"/>
              </w:rPr>
              <w:t>Брянской области</w:t>
            </w:r>
            <w:r w:rsidRPr="008C64D9">
              <w:rPr>
                <w:rFonts w:ascii="Garamond" w:hAnsi="Garamond"/>
                <w:sz w:val="28"/>
                <w:szCs w:val="28"/>
              </w:rPr>
              <w:tab/>
            </w:r>
          </w:p>
        </w:tc>
        <w:tc>
          <w:tcPr>
            <w:tcW w:w="4043" w:type="dxa"/>
            <w:shd w:val="clear" w:color="auto" w:fill="auto"/>
          </w:tcPr>
          <w:p w:rsidR="00333077" w:rsidRPr="008C64D9" w:rsidRDefault="00333077" w:rsidP="00210BED">
            <w:pPr>
              <w:autoSpaceDE w:val="0"/>
              <w:autoSpaceDN w:val="0"/>
              <w:adjustRightInd w:val="0"/>
              <w:spacing w:line="252" w:lineRule="auto"/>
              <w:jc w:val="both"/>
              <w:outlineLvl w:val="1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2234" w:type="dxa"/>
            <w:shd w:val="clear" w:color="auto" w:fill="auto"/>
          </w:tcPr>
          <w:p w:rsidR="00333077" w:rsidRPr="008C64D9" w:rsidRDefault="00F03420" w:rsidP="00210BED">
            <w:pPr>
              <w:spacing w:line="252" w:lineRule="auto"/>
              <w:jc w:val="both"/>
              <w:rPr>
                <w:rFonts w:ascii="Garamond" w:hAnsi="Garamond"/>
                <w:sz w:val="28"/>
                <w:szCs w:val="28"/>
              </w:rPr>
            </w:pPr>
            <w:r w:rsidRPr="008C64D9">
              <w:rPr>
                <w:rFonts w:ascii="Garamond" w:hAnsi="Garamond"/>
                <w:sz w:val="28"/>
                <w:szCs w:val="28"/>
              </w:rPr>
              <w:t>Г.В. Петушкова</w:t>
            </w:r>
          </w:p>
        </w:tc>
      </w:tr>
    </w:tbl>
    <w:p w:rsidR="0083454F" w:rsidRPr="000E45ED" w:rsidRDefault="0083454F" w:rsidP="00210BED">
      <w:pPr>
        <w:spacing w:line="252" w:lineRule="auto"/>
        <w:jc w:val="both"/>
        <w:rPr>
          <w:rFonts w:ascii="Garamond" w:hAnsi="Garamond"/>
        </w:rPr>
      </w:pPr>
      <w:r w:rsidRPr="000E45ED">
        <w:rPr>
          <w:rFonts w:ascii="Garamond" w:hAnsi="Garamond"/>
        </w:rPr>
        <w:t>Исп. Кулешов М.Г.</w:t>
      </w:r>
    </w:p>
    <w:p w:rsidR="006F68E2" w:rsidRPr="000E45ED" w:rsidRDefault="004B5C2F" w:rsidP="00210BED">
      <w:pPr>
        <w:spacing w:line="252" w:lineRule="auto"/>
        <w:rPr>
          <w:rFonts w:ascii="Garamond" w:hAnsi="Garamond"/>
        </w:rPr>
      </w:pPr>
      <w:r w:rsidRPr="000E45ED">
        <w:rPr>
          <w:rFonts w:ascii="Garamond" w:hAnsi="Garamond"/>
        </w:rPr>
        <w:t xml:space="preserve">тел. </w:t>
      </w:r>
      <w:r w:rsidR="0034055D" w:rsidRPr="000E45ED">
        <w:rPr>
          <w:rFonts w:ascii="Garamond" w:hAnsi="Garamond"/>
        </w:rPr>
        <w:t>67-10-45</w:t>
      </w:r>
    </w:p>
    <w:sectPr w:rsidR="006F68E2" w:rsidRPr="000E45ED" w:rsidSect="00DD1755"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5E" w:rsidRDefault="0071305E">
      <w:r>
        <w:separator/>
      </w:r>
    </w:p>
  </w:endnote>
  <w:endnote w:type="continuationSeparator" w:id="0">
    <w:p w:rsidR="0071305E" w:rsidRDefault="0071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5E" w:rsidRDefault="0071305E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305E" w:rsidRDefault="0071305E" w:rsidP="00FB529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5E" w:rsidRPr="00BC1379" w:rsidRDefault="0071305E" w:rsidP="00E33832">
    <w:pPr>
      <w:pStyle w:val="Footer"/>
      <w:framePr w:wrap="around" w:vAnchor="text" w:hAnchor="margin" w:xAlign="right" w:y="1"/>
      <w:rPr>
        <w:rStyle w:val="PageNumber"/>
        <w:rFonts w:ascii="Garamond" w:hAnsi="Garamond"/>
      </w:rPr>
    </w:pPr>
    <w:r w:rsidRPr="00BC1379">
      <w:rPr>
        <w:rStyle w:val="PageNumber"/>
        <w:rFonts w:ascii="Garamond" w:hAnsi="Garamond"/>
      </w:rPr>
      <w:fldChar w:fldCharType="begin"/>
    </w:r>
    <w:r w:rsidRPr="00BC1379">
      <w:rPr>
        <w:rStyle w:val="PageNumber"/>
        <w:rFonts w:ascii="Garamond" w:hAnsi="Garamond"/>
      </w:rPr>
      <w:instrText xml:space="preserve">PAGE  </w:instrText>
    </w:r>
    <w:r w:rsidRPr="00BC1379">
      <w:rPr>
        <w:rStyle w:val="PageNumber"/>
        <w:rFonts w:ascii="Garamond" w:hAnsi="Garamond"/>
      </w:rPr>
      <w:fldChar w:fldCharType="separate"/>
    </w:r>
    <w:r w:rsidR="00077546">
      <w:rPr>
        <w:rStyle w:val="PageNumber"/>
        <w:rFonts w:ascii="Garamond" w:hAnsi="Garamond"/>
        <w:noProof/>
      </w:rPr>
      <w:t>2</w:t>
    </w:r>
    <w:r w:rsidRPr="00BC1379">
      <w:rPr>
        <w:rStyle w:val="PageNumber"/>
        <w:rFonts w:ascii="Garamond" w:hAnsi="Garamond"/>
      </w:rPr>
      <w:fldChar w:fldCharType="end"/>
    </w:r>
  </w:p>
  <w:p w:rsidR="0071305E" w:rsidRDefault="0071305E" w:rsidP="00FB52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5E" w:rsidRDefault="0071305E">
    <w:pPr>
      <w:pStyle w:val="Footer"/>
      <w:jc w:val="right"/>
    </w:pPr>
  </w:p>
  <w:p w:rsidR="0071305E" w:rsidRDefault="0071305E" w:rsidP="005642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5E" w:rsidRDefault="0071305E">
      <w:r>
        <w:separator/>
      </w:r>
    </w:p>
  </w:footnote>
  <w:footnote w:type="continuationSeparator" w:id="0">
    <w:p w:rsidR="0071305E" w:rsidRDefault="00713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5EA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0"/>
  </w:num>
  <w:num w:numId="2">
    <w:abstractNumId w:val="4"/>
  </w:num>
  <w:num w:numId="3">
    <w:abstractNumId w:val="27"/>
  </w:num>
  <w:num w:numId="4">
    <w:abstractNumId w:val="2"/>
  </w:num>
  <w:num w:numId="5">
    <w:abstractNumId w:val="24"/>
  </w:num>
  <w:num w:numId="6">
    <w:abstractNumId w:val="23"/>
  </w:num>
  <w:num w:numId="7">
    <w:abstractNumId w:val="9"/>
  </w:num>
  <w:num w:numId="8">
    <w:abstractNumId w:val="17"/>
  </w:num>
  <w:num w:numId="9">
    <w:abstractNumId w:val="19"/>
  </w:num>
  <w:num w:numId="10">
    <w:abstractNumId w:val="18"/>
  </w:num>
  <w:num w:numId="11">
    <w:abstractNumId w:val="7"/>
  </w:num>
  <w:num w:numId="12">
    <w:abstractNumId w:val="14"/>
  </w:num>
  <w:num w:numId="13">
    <w:abstractNumId w:val="15"/>
  </w:num>
  <w:num w:numId="14">
    <w:abstractNumId w:val="1"/>
  </w:num>
  <w:num w:numId="15">
    <w:abstractNumId w:val="21"/>
  </w:num>
  <w:num w:numId="16">
    <w:abstractNumId w:val="16"/>
  </w:num>
  <w:num w:numId="17">
    <w:abstractNumId w:val="12"/>
  </w:num>
  <w:num w:numId="18">
    <w:abstractNumId w:val="22"/>
  </w:num>
  <w:num w:numId="19">
    <w:abstractNumId w:val="10"/>
  </w:num>
  <w:num w:numId="20">
    <w:abstractNumId w:val="10"/>
  </w:num>
  <w:num w:numId="21">
    <w:abstractNumId w:val="10"/>
  </w:num>
  <w:num w:numId="22">
    <w:abstractNumId w:val="5"/>
  </w:num>
  <w:num w:numId="23">
    <w:abstractNumId w:val="26"/>
  </w:num>
  <w:num w:numId="24">
    <w:abstractNumId w:val="3"/>
  </w:num>
  <w:num w:numId="25">
    <w:abstractNumId w:val="8"/>
  </w:num>
  <w:num w:numId="26">
    <w:abstractNumId w:val="13"/>
  </w:num>
  <w:num w:numId="27">
    <w:abstractNumId w:val="0"/>
  </w:num>
  <w:num w:numId="28">
    <w:abstractNumId w:val="25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0"/>
  </w:num>
  <w:num w:numId="3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7C"/>
    <w:rsid w:val="00004DFC"/>
    <w:rsid w:val="00004EDA"/>
    <w:rsid w:val="00006439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265D"/>
    <w:rsid w:val="000129B5"/>
    <w:rsid w:val="000129E0"/>
    <w:rsid w:val="00012CB4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D24"/>
    <w:rsid w:val="00017593"/>
    <w:rsid w:val="000178FA"/>
    <w:rsid w:val="000201C6"/>
    <w:rsid w:val="00020725"/>
    <w:rsid w:val="00020862"/>
    <w:rsid w:val="00020982"/>
    <w:rsid w:val="00020D25"/>
    <w:rsid w:val="00020E62"/>
    <w:rsid w:val="00020F37"/>
    <w:rsid w:val="00021209"/>
    <w:rsid w:val="0002132E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90D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E1B"/>
    <w:rsid w:val="00041612"/>
    <w:rsid w:val="00041EC7"/>
    <w:rsid w:val="00042E59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57ED"/>
    <w:rsid w:val="00045A54"/>
    <w:rsid w:val="00046353"/>
    <w:rsid w:val="00046391"/>
    <w:rsid w:val="000475E7"/>
    <w:rsid w:val="00047674"/>
    <w:rsid w:val="00047D27"/>
    <w:rsid w:val="000500FD"/>
    <w:rsid w:val="00050F1A"/>
    <w:rsid w:val="000514AC"/>
    <w:rsid w:val="00051D6B"/>
    <w:rsid w:val="00051E68"/>
    <w:rsid w:val="00051FB3"/>
    <w:rsid w:val="000525EA"/>
    <w:rsid w:val="00052C27"/>
    <w:rsid w:val="00053086"/>
    <w:rsid w:val="000536EC"/>
    <w:rsid w:val="00053912"/>
    <w:rsid w:val="00053E56"/>
    <w:rsid w:val="00054A58"/>
    <w:rsid w:val="00054F7F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DE6"/>
    <w:rsid w:val="0007517A"/>
    <w:rsid w:val="0007654D"/>
    <w:rsid w:val="00076936"/>
    <w:rsid w:val="0007696A"/>
    <w:rsid w:val="00076EAC"/>
    <w:rsid w:val="00076FE4"/>
    <w:rsid w:val="00077081"/>
    <w:rsid w:val="0007729F"/>
    <w:rsid w:val="00077546"/>
    <w:rsid w:val="00077AFF"/>
    <w:rsid w:val="00077FDB"/>
    <w:rsid w:val="0008080C"/>
    <w:rsid w:val="0008096A"/>
    <w:rsid w:val="00081508"/>
    <w:rsid w:val="00081A18"/>
    <w:rsid w:val="0008211A"/>
    <w:rsid w:val="00082AB7"/>
    <w:rsid w:val="00082C32"/>
    <w:rsid w:val="000844BF"/>
    <w:rsid w:val="00084824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A32"/>
    <w:rsid w:val="000A3081"/>
    <w:rsid w:val="000A3446"/>
    <w:rsid w:val="000A3718"/>
    <w:rsid w:val="000A3CA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326"/>
    <w:rsid w:val="000B3735"/>
    <w:rsid w:val="000B3C95"/>
    <w:rsid w:val="000B3DCF"/>
    <w:rsid w:val="000B3E01"/>
    <w:rsid w:val="000B43BA"/>
    <w:rsid w:val="000B4607"/>
    <w:rsid w:val="000B4C61"/>
    <w:rsid w:val="000B5578"/>
    <w:rsid w:val="000B58A6"/>
    <w:rsid w:val="000B5A67"/>
    <w:rsid w:val="000B6544"/>
    <w:rsid w:val="000B6769"/>
    <w:rsid w:val="000B6834"/>
    <w:rsid w:val="000B6924"/>
    <w:rsid w:val="000B6FEE"/>
    <w:rsid w:val="000B7732"/>
    <w:rsid w:val="000B7812"/>
    <w:rsid w:val="000B7C6C"/>
    <w:rsid w:val="000B7C93"/>
    <w:rsid w:val="000B7D7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C25"/>
    <w:rsid w:val="000C3FF1"/>
    <w:rsid w:val="000C4E0A"/>
    <w:rsid w:val="000C513D"/>
    <w:rsid w:val="000C521D"/>
    <w:rsid w:val="000C5618"/>
    <w:rsid w:val="000C5890"/>
    <w:rsid w:val="000C5F6E"/>
    <w:rsid w:val="000C65CD"/>
    <w:rsid w:val="000C6AAD"/>
    <w:rsid w:val="000C6FAC"/>
    <w:rsid w:val="000C7099"/>
    <w:rsid w:val="000C7294"/>
    <w:rsid w:val="000C7F68"/>
    <w:rsid w:val="000D0094"/>
    <w:rsid w:val="000D04A0"/>
    <w:rsid w:val="000D0A5E"/>
    <w:rsid w:val="000D0ABF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30E6"/>
    <w:rsid w:val="000E31AC"/>
    <w:rsid w:val="000E3D50"/>
    <w:rsid w:val="000E44CB"/>
    <w:rsid w:val="000E44EA"/>
    <w:rsid w:val="000E4506"/>
    <w:rsid w:val="000E45ED"/>
    <w:rsid w:val="000E47A2"/>
    <w:rsid w:val="000E5039"/>
    <w:rsid w:val="000E5973"/>
    <w:rsid w:val="000E7045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8B"/>
    <w:rsid w:val="000F2A9A"/>
    <w:rsid w:val="000F2BD2"/>
    <w:rsid w:val="000F3507"/>
    <w:rsid w:val="000F40A2"/>
    <w:rsid w:val="000F42E9"/>
    <w:rsid w:val="000F43DE"/>
    <w:rsid w:val="000F4C2E"/>
    <w:rsid w:val="000F4CCC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E0B"/>
    <w:rsid w:val="00102E2E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5E0C"/>
    <w:rsid w:val="0010617A"/>
    <w:rsid w:val="001061E3"/>
    <w:rsid w:val="0010674F"/>
    <w:rsid w:val="001069A4"/>
    <w:rsid w:val="00106D8A"/>
    <w:rsid w:val="001077CE"/>
    <w:rsid w:val="001079F8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3BF3"/>
    <w:rsid w:val="001245A2"/>
    <w:rsid w:val="001246A9"/>
    <w:rsid w:val="001249A9"/>
    <w:rsid w:val="00124F9D"/>
    <w:rsid w:val="001250A4"/>
    <w:rsid w:val="00125538"/>
    <w:rsid w:val="00125783"/>
    <w:rsid w:val="00125AAE"/>
    <w:rsid w:val="00125E7D"/>
    <w:rsid w:val="00125F13"/>
    <w:rsid w:val="00125F34"/>
    <w:rsid w:val="00126352"/>
    <w:rsid w:val="001263F9"/>
    <w:rsid w:val="00126D15"/>
    <w:rsid w:val="00126E09"/>
    <w:rsid w:val="00127712"/>
    <w:rsid w:val="00127F6B"/>
    <w:rsid w:val="00130301"/>
    <w:rsid w:val="001304EC"/>
    <w:rsid w:val="00130C22"/>
    <w:rsid w:val="0013120C"/>
    <w:rsid w:val="001312E0"/>
    <w:rsid w:val="00132141"/>
    <w:rsid w:val="00132499"/>
    <w:rsid w:val="00132ADB"/>
    <w:rsid w:val="00132B6D"/>
    <w:rsid w:val="00133342"/>
    <w:rsid w:val="0013344D"/>
    <w:rsid w:val="001335C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72F"/>
    <w:rsid w:val="00141B3D"/>
    <w:rsid w:val="00141C8A"/>
    <w:rsid w:val="00141D80"/>
    <w:rsid w:val="00142226"/>
    <w:rsid w:val="001422F7"/>
    <w:rsid w:val="00142613"/>
    <w:rsid w:val="0014279C"/>
    <w:rsid w:val="001431D6"/>
    <w:rsid w:val="0014432D"/>
    <w:rsid w:val="00144669"/>
    <w:rsid w:val="00144A5F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C7E"/>
    <w:rsid w:val="00153321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FCA"/>
    <w:rsid w:val="00162F62"/>
    <w:rsid w:val="0016368D"/>
    <w:rsid w:val="00163FF8"/>
    <w:rsid w:val="00164247"/>
    <w:rsid w:val="001644A5"/>
    <w:rsid w:val="00164504"/>
    <w:rsid w:val="00164682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8040A"/>
    <w:rsid w:val="00180803"/>
    <w:rsid w:val="00180B5B"/>
    <w:rsid w:val="00181BD2"/>
    <w:rsid w:val="0018339B"/>
    <w:rsid w:val="0018378A"/>
    <w:rsid w:val="00184175"/>
    <w:rsid w:val="0018435A"/>
    <w:rsid w:val="0018466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C3B"/>
    <w:rsid w:val="00195D0F"/>
    <w:rsid w:val="00196085"/>
    <w:rsid w:val="001965C1"/>
    <w:rsid w:val="00196805"/>
    <w:rsid w:val="00196831"/>
    <w:rsid w:val="00196B13"/>
    <w:rsid w:val="0019769B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3977"/>
    <w:rsid w:val="001A45F1"/>
    <w:rsid w:val="001A49FD"/>
    <w:rsid w:val="001A4D35"/>
    <w:rsid w:val="001A4E55"/>
    <w:rsid w:val="001A5010"/>
    <w:rsid w:val="001A53B3"/>
    <w:rsid w:val="001A6C42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C06A7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6C89"/>
    <w:rsid w:val="001D6D65"/>
    <w:rsid w:val="001D6FEF"/>
    <w:rsid w:val="001D70AC"/>
    <w:rsid w:val="001D7906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500"/>
    <w:rsid w:val="001F46CC"/>
    <w:rsid w:val="001F4C39"/>
    <w:rsid w:val="001F4EB2"/>
    <w:rsid w:val="001F4FCB"/>
    <w:rsid w:val="001F5772"/>
    <w:rsid w:val="001F5936"/>
    <w:rsid w:val="001F6729"/>
    <w:rsid w:val="001F6D7D"/>
    <w:rsid w:val="001F74C2"/>
    <w:rsid w:val="001F75E9"/>
    <w:rsid w:val="001F75F9"/>
    <w:rsid w:val="001F77D4"/>
    <w:rsid w:val="001F781D"/>
    <w:rsid w:val="001F7940"/>
    <w:rsid w:val="0020043D"/>
    <w:rsid w:val="00200C48"/>
    <w:rsid w:val="00201BF9"/>
    <w:rsid w:val="002027F2"/>
    <w:rsid w:val="002028D8"/>
    <w:rsid w:val="00202BE0"/>
    <w:rsid w:val="00202C6E"/>
    <w:rsid w:val="00202E05"/>
    <w:rsid w:val="002030F7"/>
    <w:rsid w:val="00203C93"/>
    <w:rsid w:val="00203CC6"/>
    <w:rsid w:val="0020416D"/>
    <w:rsid w:val="0020491A"/>
    <w:rsid w:val="00204C50"/>
    <w:rsid w:val="00205094"/>
    <w:rsid w:val="00205205"/>
    <w:rsid w:val="0020525D"/>
    <w:rsid w:val="00205CBC"/>
    <w:rsid w:val="00205E38"/>
    <w:rsid w:val="00205ECB"/>
    <w:rsid w:val="00207A64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ED4"/>
    <w:rsid w:val="0021407E"/>
    <w:rsid w:val="00214739"/>
    <w:rsid w:val="00215897"/>
    <w:rsid w:val="00215BFE"/>
    <w:rsid w:val="0021650D"/>
    <w:rsid w:val="00216ECC"/>
    <w:rsid w:val="002171A0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BD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1474"/>
    <w:rsid w:val="00232A5B"/>
    <w:rsid w:val="00232F8D"/>
    <w:rsid w:val="00233027"/>
    <w:rsid w:val="00233404"/>
    <w:rsid w:val="00233672"/>
    <w:rsid w:val="00233D42"/>
    <w:rsid w:val="002347C4"/>
    <w:rsid w:val="00234F22"/>
    <w:rsid w:val="00235678"/>
    <w:rsid w:val="00235AEC"/>
    <w:rsid w:val="00235BFC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372"/>
    <w:rsid w:val="00244810"/>
    <w:rsid w:val="002449EB"/>
    <w:rsid w:val="002451F5"/>
    <w:rsid w:val="002456D3"/>
    <w:rsid w:val="00245DE9"/>
    <w:rsid w:val="0024684E"/>
    <w:rsid w:val="00247827"/>
    <w:rsid w:val="00247BDB"/>
    <w:rsid w:val="00250D69"/>
    <w:rsid w:val="00250F3A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5E25"/>
    <w:rsid w:val="0025612D"/>
    <w:rsid w:val="002562EE"/>
    <w:rsid w:val="00256757"/>
    <w:rsid w:val="00256853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D7A"/>
    <w:rsid w:val="002626B4"/>
    <w:rsid w:val="00262828"/>
    <w:rsid w:val="00263227"/>
    <w:rsid w:val="002633B0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60C9"/>
    <w:rsid w:val="00266C9B"/>
    <w:rsid w:val="00266F4F"/>
    <w:rsid w:val="00267454"/>
    <w:rsid w:val="00267C0F"/>
    <w:rsid w:val="00270B7C"/>
    <w:rsid w:val="00272015"/>
    <w:rsid w:val="002721A2"/>
    <w:rsid w:val="00272255"/>
    <w:rsid w:val="00272854"/>
    <w:rsid w:val="00273370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BF3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DD3"/>
    <w:rsid w:val="002B0E58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0DE3"/>
    <w:rsid w:val="002D0E47"/>
    <w:rsid w:val="002D0EEE"/>
    <w:rsid w:val="002D1136"/>
    <w:rsid w:val="002D1356"/>
    <w:rsid w:val="002D13C7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142"/>
    <w:rsid w:val="002D5231"/>
    <w:rsid w:val="002D52E9"/>
    <w:rsid w:val="002D5593"/>
    <w:rsid w:val="002D5B2E"/>
    <w:rsid w:val="002D5D1E"/>
    <w:rsid w:val="002D5E74"/>
    <w:rsid w:val="002D5F7C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23C3"/>
    <w:rsid w:val="00302DB6"/>
    <w:rsid w:val="0030340B"/>
    <w:rsid w:val="003037C0"/>
    <w:rsid w:val="00303C21"/>
    <w:rsid w:val="00305395"/>
    <w:rsid w:val="003053A6"/>
    <w:rsid w:val="003059F2"/>
    <w:rsid w:val="00305E73"/>
    <w:rsid w:val="00305F78"/>
    <w:rsid w:val="003064C8"/>
    <w:rsid w:val="003067C7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48C"/>
    <w:rsid w:val="00323B1A"/>
    <w:rsid w:val="00323B3A"/>
    <w:rsid w:val="003245DD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83A"/>
    <w:rsid w:val="003308C1"/>
    <w:rsid w:val="00331E16"/>
    <w:rsid w:val="0033236B"/>
    <w:rsid w:val="003325F5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448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B37"/>
    <w:rsid w:val="00345DAF"/>
    <w:rsid w:val="00345DDC"/>
    <w:rsid w:val="003463BF"/>
    <w:rsid w:val="00346AD5"/>
    <w:rsid w:val="00347076"/>
    <w:rsid w:val="003470C9"/>
    <w:rsid w:val="003471F1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2C13"/>
    <w:rsid w:val="003530E4"/>
    <w:rsid w:val="0035336F"/>
    <w:rsid w:val="003536CC"/>
    <w:rsid w:val="00353DF5"/>
    <w:rsid w:val="00354028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9DB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574E"/>
    <w:rsid w:val="00385A30"/>
    <w:rsid w:val="00385CD8"/>
    <w:rsid w:val="00385F53"/>
    <w:rsid w:val="00386016"/>
    <w:rsid w:val="00386779"/>
    <w:rsid w:val="00386796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90E"/>
    <w:rsid w:val="00394BE4"/>
    <w:rsid w:val="00394F03"/>
    <w:rsid w:val="003950B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97DC9"/>
    <w:rsid w:val="003A0653"/>
    <w:rsid w:val="003A0917"/>
    <w:rsid w:val="003A0AB8"/>
    <w:rsid w:val="003A0DFD"/>
    <w:rsid w:val="003A134B"/>
    <w:rsid w:val="003A17F4"/>
    <w:rsid w:val="003A185F"/>
    <w:rsid w:val="003A1C5F"/>
    <w:rsid w:val="003A242F"/>
    <w:rsid w:val="003A270D"/>
    <w:rsid w:val="003A2AB9"/>
    <w:rsid w:val="003A338F"/>
    <w:rsid w:val="003A34ED"/>
    <w:rsid w:val="003A3A13"/>
    <w:rsid w:val="003A413F"/>
    <w:rsid w:val="003A41F1"/>
    <w:rsid w:val="003A4D1B"/>
    <w:rsid w:val="003A5905"/>
    <w:rsid w:val="003A5996"/>
    <w:rsid w:val="003A5B4A"/>
    <w:rsid w:val="003A5E40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D23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562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E37"/>
    <w:rsid w:val="003C5188"/>
    <w:rsid w:val="003C52BB"/>
    <w:rsid w:val="003C5802"/>
    <w:rsid w:val="003C60FB"/>
    <w:rsid w:val="003C6C33"/>
    <w:rsid w:val="003C704A"/>
    <w:rsid w:val="003C729B"/>
    <w:rsid w:val="003C7713"/>
    <w:rsid w:val="003C77D7"/>
    <w:rsid w:val="003C7A23"/>
    <w:rsid w:val="003C7D95"/>
    <w:rsid w:val="003D0555"/>
    <w:rsid w:val="003D10A8"/>
    <w:rsid w:val="003D1B7B"/>
    <w:rsid w:val="003D1CDF"/>
    <w:rsid w:val="003D370D"/>
    <w:rsid w:val="003D3893"/>
    <w:rsid w:val="003D404B"/>
    <w:rsid w:val="003D414D"/>
    <w:rsid w:val="003D44D5"/>
    <w:rsid w:val="003D4748"/>
    <w:rsid w:val="003D475D"/>
    <w:rsid w:val="003D4CF5"/>
    <w:rsid w:val="003D4D20"/>
    <w:rsid w:val="003D55AE"/>
    <w:rsid w:val="003D5C35"/>
    <w:rsid w:val="003D61A5"/>
    <w:rsid w:val="003D640D"/>
    <w:rsid w:val="003D644D"/>
    <w:rsid w:val="003D6A80"/>
    <w:rsid w:val="003D6D49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13"/>
    <w:rsid w:val="00406C98"/>
    <w:rsid w:val="00406CDC"/>
    <w:rsid w:val="00406ECC"/>
    <w:rsid w:val="004073C7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3347"/>
    <w:rsid w:val="00433375"/>
    <w:rsid w:val="004336E4"/>
    <w:rsid w:val="004339EB"/>
    <w:rsid w:val="00433AEF"/>
    <w:rsid w:val="0043444B"/>
    <w:rsid w:val="00435730"/>
    <w:rsid w:val="00436FE9"/>
    <w:rsid w:val="00437224"/>
    <w:rsid w:val="0043796D"/>
    <w:rsid w:val="00437AE0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FD9"/>
    <w:rsid w:val="00445240"/>
    <w:rsid w:val="00445562"/>
    <w:rsid w:val="00445729"/>
    <w:rsid w:val="0044576E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6C6"/>
    <w:rsid w:val="00450944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EB9"/>
    <w:rsid w:val="00457C94"/>
    <w:rsid w:val="00460312"/>
    <w:rsid w:val="00460327"/>
    <w:rsid w:val="00460485"/>
    <w:rsid w:val="0046075C"/>
    <w:rsid w:val="0046077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B15"/>
    <w:rsid w:val="00466C14"/>
    <w:rsid w:val="00467911"/>
    <w:rsid w:val="00467D07"/>
    <w:rsid w:val="00467F3E"/>
    <w:rsid w:val="00470CAA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596"/>
    <w:rsid w:val="004830B5"/>
    <w:rsid w:val="0048328B"/>
    <w:rsid w:val="00483687"/>
    <w:rsid w:val="00483688"/>
    <w:rsid w:val="00483A0E"/>
    <w:rsid w:val="00483A8E"/>
    <w:rsid w:val="00483F5D"/>
    <w:rsid w:val="004842B4"/>
    <w:rsid w:val="004845F8"/>
    <w:rsid w:val="00484DD5"/>
    <w:rsid w:val="00484DDB"/>
    <w:rsid w:val="00484ECE"/>
    <w:rsid w:val="0048574C"/>
    <w:rsid w:val="00485E7D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FFC"/>
    <w:rsid w:val="004953BF"/>
    <w:rsid w:val="004959A2"/>
    <w:rsid w:val="00495C1E"/>
    <w:rsid w:val="00496637"/>
    <w:rsid w:val="00496686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956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A90"/>
    <w:rsid w:val="004E7C14"/>
    <w:rsid w:val="004F01CC"/>
    <w:rsid w:val="004F0832"/>
    <w:rsid w:val="004F0DAA"/>
    <w:rsid w:val="004F0F0B"/>
    <w:rsid w:val="004F1454"/>
    <w:rsid w:val="004F1C33"/>
    <w:rsid w:val="004F2FAF"/>
    <w:rsid w:val="004F30B1"/>
    <w:rsid w:val="004F35AE"/>
    <w:rsid w:val="004F4101"/>
    <w:rsid w:val="004F4587"/>
    <w:rsid w:val="004F45EE"/>
    <w:rsid w:val="004F5837"/>
    <w:rsid w:val="004F6084"/>
    <w:rsid w:val="004F6437"/>
    <w:rsid w:val="004F6E82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DDB"/>
    <w:rsid w:val="00505E73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48E"/>
    <w:rsid w:val="005216BB"/>
    <w:rsid w:val="005219DA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85"/>
    <w:rsid w:val="005275B2"/>
    <w:rsid w:val="00527D64"/>
    <w:rsid w:val="00530352"/>
    <w:rsid w:val="005306C1"/>
    <w:rsid w:val="005309F7"/>
    <w:rsid w:val="00530D83"/>
    <w:rsid w:val="00530DA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3680"/>
    <w:rsid w:val="00543B2B"/>
    <w:rsid w:val="00544013"/>
    <w:rsid w:val="005440B3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1020"/>
    <w:rsid w:val="0056170B"/>
    <w:rsid w:val="00561A21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4D5A"/>
    <w:rsid w:val="0056537F"/>
    <w:rsid w:val="00565D28"/>
    <w:rsid w:val="00566091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1E10"/>
    <w:rsid w:val="005921E1"/>
    <w:rsid w:val="00592F82"/>
    <w:rsid w:val="0059421A"/>
    <w:rsid w:val="005942B9"/>
    <w:rsid w:val="00594FBB"/>
    <w:rsid w:val="00595148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463"/>
    <w:rsid w:val="005A05EA"/>
    <w:rsid w:val="005A0D4C"/>
    <w:rsid w:val="005A0D6E"/>
    <w:rsid w:val="005A11B4"/>
    <w:rsid w:val="005A1253"/>
    <w:rsid w:val="005A127C"/>
    <w:rsid w:val="005A14BF"/>
    <w:rsid w:val="005A1691"/>
    <w:rsid w:val="005A1BFF"/>
    <w:rsid w:val="005A1CBB"/>
    <w:rsid w:val="005A2B5C"/>
    <w:rsid w:val="005A2BD0"/>
    <w:rsid w:val="005A2EAB"/>
    <w:rsid w:val="005A30E1"/>
    <w:rsid w:val="005A474D"/>
    <w:rsid w:val="005A4FCB"/>
    <w:rsid w:val="005A571C"/>
    <w:rsid w:val="005A64A7"/>
    <w:rsid w:val="005A6B39"/>
    <w:rsid w:val="005A72D3"/>
    <w:rsid w:val="005A78CD"/>
    <w:rsid w:val="005A7AC3"/>
    <w:rsid w:val="005A7D77"/>
    <w:rsid w:val="005A7ECF"/>
    <w:rsid w:val="005B045A"/>
    <w:rsid w:val="005B1423"/>
    <w:rsid w:val="005B14F9"/>
    <w:rsid w:val="005B1B36"/>
    <w:rsid w:val="005B2768"/>
    <w:rsid w:val="005B2F3B"/>
    <w:rsid w:val="005B2FD3"/>
    <w:rsid w:val="005B321A"/>
    <w:rsid w:val="005B359D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650D"/>
    <w:rsid w:val="005C6745"/>
    <w:rsid w:val="005C6FF2"/>
    <w:rsid w:val="005C7977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FFB"/>
    <w:rsid w:val="005D202D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E064C"/>
    <w:rsid w:val="005E0E4A"/>
    <w:rsid w:val="005E1043"/>
    <w:rsid w:val="005E10AD"/>
    <w:rsid w:val="005E1113"/>
    <w:rsid w:val="005E11EE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2568"/>
    <w:rsid w:val="005F28E7"/>
    <w:rsid w:val="005F2E5C"/>
    <w:rsid w:val="005F3246"/>
    <w:rsid w:val="005F332B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B98"/>
    <w:rsid w:val="00601EC8"/>
    <w:rsid w:val="00601F3D"/>
    <w:rsid w:val="00602B0A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10B77"/>
    <w:rsid w:val="00611C04"/>
    <w:rsid w:val="00612075"/>
    <w:rsid w:val="0061236B"/>
    <w:rsid w:val="006124AE"/>
    <w:rsid w:val="00612532"/>
    <w:rsid w:val="006125A2"/>
    <w:rsid w:val="00612A36"/>
    <w:rsid w:val="00613895"/>
    <w:rsid w:val="0061420D"/>
    <w:rsid w:val="00614604"/>
    <w:rsid w:val="00614AFB"/>
    <w:rsid w:val="0061572E"/>
    <w:rsid w:val="00615A7F"/>
    <w:rsid w:val="00615BB0"/>
    <w:rsid w:val="00616CC6"/>
    <w:rsid w:val="00616DD7"/>
    <w:rsid w:val="00617267"/>
    <w:rsid w:val="006175EC"/>
    <w:rsid w:val="00617928"/>
    <w:rsid w:val="006203AF"/>
    <w:rsid w:val="00620587"/>
    <w:rsid w:val="00621104"/>
    <w:rsid w:val="0062133B"/>
    <w:rsid w:val="00621B3E"/>
    <w:rsid w:val="00621DF0"/>
    <w:rsid w:val="006225DA"/>
    <w:rsid w:val="006231EC"/>
    <w:rsid w:val="00623AF6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235E"/>
    <w:rsid w:val="0063243C"/>
    <w:rsid w:val="00632501"/>
    <w:rsid w:val="00632737"/>
    <w:rsid w:val="00632809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402D"/>
    <w:rsid w:val="0064403D"/>
    <w:rsid w:val="00644098"/>
    <w:rsid w:val="00644324"/>
    <w:rsid w:val="00644BB6"/>
    <w:rsid w:val="00644FC8"/>
    <w:rsid w:val="00645261"/>
    <w:rsid w:val="00645661"/>
    <w:rsid w:val="006460CD"/>
    <w:rsid w:val="0064621D"/>
    <w:rsid w:val="006463BE"/>
    <w:rsid w:val="006465FB"/>
    <w:rsid w:val="00646C00"/>
    <w:rsid w:val="00646C1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3748"/>
    <w:rsid w:val="006837C0"/>
    <w:rsid w:val="00683929"/>
    <w:rsid w:val="00684088"/>
    <w:rsid w:val="00684AE6"/>
    <w:rsid w:val="006859A8"/>
    <w:rsid w:val="00685ED3"/>
    <w:rsid w:val="006869EE"/>
    <w:rsid w:val="00686A2F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7E7"/>
    <w:rsid w:val="00691848"/>
    <w:rsid w:val="00691899"/>
    <w:rsid w:val="0069192F"/>
    <w:rsid w:val="00691B64"/>
    <w:rsid w:val="00692357"/>
    <w:rsid w:val="00693170"/>
    <w:rsid w:val="006948E8"/>
    <w:rsid w:val="00694BD3"/>
    <w:rsid w:val="00694D22"/>
    <w:rsid w:val="00694DD3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799"/>
    <w:rsid w:val="0069793C"/>
    <w:rsid w:val="00697A1B"/>
    <w:rsid w:val="00697AED"/>
    <w:rsid w:val="00697BDB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3429"/>
    <w:rsid w:val="006B365C"/>
    <w:rsid w:val="006B36A6"/>
    <w:rsid w:val="006B3A85"/>
    <w:rsid w:val="006B3F4E"/>
    <w:rsid w:val="006B48F7"/>
    <w:rsid w:val="006B4A0E"/>
    <w:rsid w:val="006B5630"/>
    <w:rsid w:val="006B574D"/>
    <w:rsid w:val="006B5A6E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632"/>
    <w:rsid w:val="006D17E7"/>
    <w:rsid w:val="006D1CC5"/>
    <w:rsid w:val="006D1FBD"/>
    <w:rsid w:val="006D20C1"/>
    <w:rsid w:val="006D255F"/>
    <w:rsid w:val="006D2F58"/>
    <w:rsid w:val="006D311F"/>
    <w:rsid w:val="006D362A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72A7"/>
    <w:rsid w:val="006E075B"/>
    <w:rsid w:val="006E088B"/>
    <w:rsid w:val="006E1163"/>
    <w:rsid w:val="006E1265"/>
    <w:rsid w:val="006E18C3"/>
    <w:rsid w:val="006E1933"/>
    <w:rsid w:val="006E1BE0"/>
    <w:rsid w:val="006E1CE8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36E"/>
    <w:rsid w:val="006E4F3B"/>
    <w:rsid w:val="006E5AC3"/>
    <w:rsid w:val="006E5EF9"/>
    <w:rsid w:val="006E6F2B"/>
    <w:rsid w:val="006E6F75"/>
    <w:rsid w:val="006E6FE4"/>
    <w:rsid w:val="006E704C"/>
    <w:rsid w:val="006E7CEE"/>
    <w:rsid w:val="006E7FDA"/>
    <w:rsid w:val="006F079F"/>
    <w:rsid w:val="006F0C3B"/>
    <w:rsid w:val="006F0F48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57C6"/>
    <w:rsid w:val="006F5A01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E4"/>
    <w:rsid w:val="007039F8"/>
    <w:rsid w:val="00703BAE"/>
    <w:rsid w:val="00703FF4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F1A"/>
    <w:rsid w:val="00715009"/>
    <w:rsid w:val="00715237"/>
    <w:rsid w:val="00715729"/>
    <w:rsid w:val="007162BD"/>
    <w:rsid w:val="00716751"/>
    <w:rsid w:val="00717359"/>
    <w:rsid w:val="00717899"/>
    <w:rsid w:val="007178EE"/>
    <w:rsid w:val="00717A69"/>
    <w:rsid w:val="007200E7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435"/>
    <w:rsid w:val="00734CB4"/>
    <w:rsid w:val="00735049"/>
    <w:rsid w:val="0073551F"/>
    <w:rsid w:val="0073585A"/>
    <w:rsid w:val="00735B1A"/>
    <w:rsid w:val="00735CA2"/>
    <w:rsid w:val="0073630D"/>
    <w:rsid w:val="00736B1B"/>
    <w:rsid w:val="00737BF6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2293"/>
    <w:rsid w:val="007426B6"/>
    <w:rsid w:val="0074284E"/>
    <w:rsid w:val="00742B62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923"/>
    <w:rsid w:val="00751E8A"/>
    <w:rsid w:val="0075219D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719"/>
    <w:rsid w:val="00757AB5"/>
    <w:rsid w:val="0076069C"/>
    <w:rsid w:val="007609EC"/>
    <w:rsid w:val="00760B32"/>
    <w:rsid w:val="00760BF1"/>
    <w:rsid w:val="0076193F"/>
    <w:rsid w:val="00761A0A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968"/>
    <w:rsid w:val="00766F74"/>
    <w:rsid w:val="00767830"/>
    <w:rsid w:val="00767967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99B"/>
    <w:rsid w:val="00775603"/>
    <w:rsid w:val="00775C90"/>
    <w:rsid w:val="0077607C"/>
    <w:rsid w:val="00776651"/>
    <w:rsid w:val="007767A3"/>
    <w:rsid w:val="007767F8"/>
    <w:rsid w:val="00776998"/>
    <w:rsid w:val="00776A81"/>
    <w:rsid w:val="007770EB"/>
    <w:rsid w:val="0077751D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50E3"/>
    <w:rsid w:val="007853E9"/>
    <w:rsid w:val="00785488"/>
    <w:rsid w:val="00785ED9"/>
    <w:rsid w:val="00786496"/>
    <w:rsid w:val="007866F0"/>
    <w:rsid w:val="00786E88"/>
    <w:rsid w:val="0078770D"/>
    <w:rsid w:val="00787BCC"/>
    <w:rsid w:val="00787C64"/>
    <w:rsid w:val="00790006"/>
    <w:rsid w:val="007904B7"/>
    <w:rsid w:val="007906B0"/>
    <w:rsid w:val="00790A62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545D"/>
    <w:rsid w:val="00795DFF"/>
    <w:rsid w:val="00795EE7"/>
    <w:rsid w:val="0079619E"/>
    <w:rsid w:val="007967CB"/>
    <w:rsid w:val="00797190"/>
    <w:rsid w:val="00797878"/>
    <w:rsid w:val="00797EC8"/>
    <w:rsid w:val="00797EDE"/>
    <w:rsid w:val="007A0647"/>
    <w:rsid w:val="007A0A81"/>
    <w:rsid w:val="007A0BBA"/>
    <w:rsid w:val="007A0F76"/>
    <w:rsid w:val="007A10DA"/>
    <w:rsid w:val="007A1239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420"/>
    <w:rsid w:val="007B2659"/>
    <w:rsid w:val="007B280B"/>
    <w:rsid w:val="007B2BFF"/>
    <w:rsid w:val="007B311E"/>
    <w:rsid w:val="007B4B60"/>
    <w:rsid w:val="007B4C10"/>
    <w:rsid w:val="007B5756"/>
    <w:rsid w:val="007B586D"/>
    <w:rsid w:val="007B5CEE"/>
    <w:rsid w:val="007B5D02"/>
    <w:rsid w:val="007B5F78"/>
    <w:rsid w:val="007B6A4C"/>
    <w:rsid w:val="007B6BEA"/>
    <w:rsid w:val="007B6F8C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FB7"/>
    <w:rsid w:val="007D60DC"/>
    <w:rsid w:val="007D6CF7"/>
    <w:rsid w:val="007D6E24"/>
    <w:rsid w:val="007D7618"/>
    <w:rsid w:val="007D7962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F49"/>
    <w:rsid w:val="007E3004"/>
    <w:rsid w:val="007E35D9"/>
    <w:rsid w:val="007E4010"/>
    <w:rsid w:val="007E4073"/>
    <w:rsid w:val="007E41FC"/>
    <w:rsid w:val="007E4933"/>
    <w:rsid w:val="007E4E9B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39E"/>
    <w:rsid w:val="007F23A8"/>
    <w:rsid w:val="007F2427"/>
    <w:rsid w:val="007F24E6"/>
    <w:rsid w:val="007F2CEA"/>
    <w:rsid w:val="007F30E4"/>
    <w:rsid w:val="007F4050"/>
    <w:rsid w:val="007F46A2"/>
    <w:rsid w:val="007F47C3"/>
    <w:rsid w:val="007F49B0"/>
    <w:rsid w:val="007F4AF9"/>
    <w:rsid w:val="007F50E0"/>
    <w:rsid w:val="007F51B8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B2E"/>
    <w:rsid w:val="0082006E"/>
    <w:rsid w:val="00820598"/>
    <w:rsid w:val="008206F6"/>
    <w:rsid w:val="00820B5A"/>
    <w:rsid w:val="00821233"/>
    <w:rsid w:val="0082149C"/>
    <w:rsid w:val="00821571"/>
    <w:rsid w:val="00821D3E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51E1"/>
    <w:rsid w:val="008253D6"/>
    <w:rsid w:val="008256B4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EF3"/>
    <w:rsid w:val="0083652E"/>
    <w:rsid w:val="00837241"/>
    <w:rsid w:val="00837B4C"/>
    <w:rsid w:val="0084007B"/>
    <w:rsid w:val="00840B2E"/>
    <w:rsid w:val="00841C48"/>
    <w:rsid w:val="00841EC2"/>
    <w:rsid w:val="00842530"/>
    <w:rsid w:val="008430D7"/>
    <w:rsid w:val="008439B5"/>
    <w:rsid w:val="00843FA2"/>
    <w:rsid w:val="00844231"/>
    <w:rsid w:val="00844435"/>
    <w:rsid w:val="00844897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CA5"/>
    <w:rsid w:val="00850D99"/>
    <w:rsid w:val="0085131A"/>
    <w:rsid w:val="00851392"/>
    <w:rsid w:val="00851BE1"/>
    <w:rsid w:val="00851E16"/>
    <w:rsid w:val="008523E3"/>
    <w:rsid w:val="00852F17"/>
    <w:rsid w:val="00852FD9"/>
    <w:rsid w:val="0085321B"/>
    <w:rsid w:val="00853255"/>
    <w:rsid w:val="008534F9"/>
    <w:rsid w:val="00853A6B"/>
    <w:rsid w:val="00853F5F"/>
    <w:rsid w:val="008544B3"/>
    <w:rsid w:val="00854E01"/>
    <w:rsid w:val="00855091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1F3"/>
    <w:rsid w:val="00866D36"/>
    <w:rsid w:val="008670C4"/>
    <w:rsid w:val="0086721D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68B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7A8D"/>
    <w:rsid w:val="00897B01"/>
    <w:rsid w:val="008A03FF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817"/>
    <w:rsid w:val="008A61EB"/>
    <w:rsid w:val="008A68C4"/>
    <w:rsid w:val="008A69A2"/>
    <w:rsid w:val="008A6D32"/>
    <w:rsid w:val="008A6F30"/>
    <w:rsid w:val="008A74A1"/>
    <w:rsid w:val="008B0554"/>
    <w:rsid w:val="008B0F82"/>
    <w:rsid w:val="008B11B7"/>
    <w:rsid w:val="008B11D2"/>
    <w:rsid w:val="008B14C9"/>
    <w:rsid w:val="008B225C"/>
    <w:rsid w:val="008B2476"/>
    <w:rsid w:val="008B27C5"/>
    <w:rsid w:val="008B3310"/>
    <w:rsid w:val="008B3819"/>
    <w:rsid w:val="008B3B9F"/>
    <w:rsid w:val="008B3E8E"/>
    <w:rsid w:val="008B46CC"/>
    <w:rsid w:val="008B563E"/>
    <w:rsid w:val="008B5FAB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4F2"/>
    <w:rsid w:val="008C46D6"/>
    <w:rsid w:val="008C47AF"/>
    <w:rsid w:val="008C484A"/>
    <w:rsid w:val="008C4CB0"/>
    <w:rsid w:val="008C4D88"/>
    <w:rsid w:val="008C4DBD"/>
    <w:rsid w:val="008C5BD6"/>
    <w:rsid w:val="008C64D9"/>
    <w:rsid w:val="008C65B3"/>
    <w:rsid w:val="008C65F0"/>
    <w:rsid w:val="008C6851"/>
    <w:rsid w:val="008C69A1"/>
    <w:rsid w:val="008C69B0"/>
    <w:rsid w:val="008C6B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4FC9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161"/>
    <w:rsid w:val="008E6280"/>
    <w:rsid w:val="008E63EA"/>
    <w:rsid w:val="008E66C5"/>
    <w:rsid w:val="008E6EAC"/>
    <w:rsid w:val="008E709D"/>
    <w:rsid w:val="008E7540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645"/>
    <w:rsid w:val="008F499A"/>
    <w:rsid w:val="008F527A"/>
    <w:rsid w:val="008F5717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677E"/>
    <w:rsid w:val="00906DDA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656B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6D5"/>
    <w:rsid w:val="00921777"/>
    <w:rsid w:val="00921A10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9E"/>
    <w:rsid w:val="009277CD"/>
    <w:rsid w:val="00927BD6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5AD"/>
    <w:rsid w:val="0093161A"/>
    <w:rsid w:val="0093165F"/>
    <w:rsid w:val="00931F7A"/>
    <w:rsid w:val="00932411"/>
    <w:rsid w:val="00932839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3E"/>
    <w:rsid w:val="00937071"/>
    <w:rsid w:val="0093718D"/>
    <w:rsid w:val="009371C2"/>
    <w:rsid w:val="00937AED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FB9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201B"/>
    <w:rsid w:val="00952124"/>
    <w:rsid w:val="00952CFB"/>
    <w:rsid w:val="00953001"/>
    <w:rsid w:val="0095300E"/>
    <w:rsid w:val="0095317E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0E1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4437"/>
    <w:rsid w:val="00965372"/>
    <w:rsid w:val="009659BD"/>
    <w:rsid w:val="00965C1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AAE"/>
    <w:rsid w:val="00981AD2"/>
    <w:rsid w:val="00981B70"/>
    <w:rsid w:val="00982267"/>
    <w:rsid w:val="00982A62"/>
    <w:rsid w:val="0098362F"/>
    <w:rsid w:val="009841A9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90C38"/>
    <w:rsid w:val="00990C98"/>
    <w:rsid w:val="009912C3"/>
    <w:rsid w:val="009917F7"/>
    <w:rsid w:val="00991822"/>
    <w:rsid w:val="009926EA"/>
    <w:rsid w:val="00992764"/>
    <w:rsid w:val="00992D99"/>
    <w:rsid w:val="0099352F"/>
    <w:rsid w:val="00993568"/>
    <w:rsid w:val="009937E1"/>
    <w:rsid w:val="00993D5A"/>
    <w:rsid w:val="00994212"/>
    <w:rsid w:val="009942B4"/>
    <w:rsid w:val="00995050"/>
    <w:rsid w:val="00996308"/>
    <w:rsid w:val="009964D6"/>
    <w:rsid w:val="0099661B"/>
    <w:rsid w:val="009967BB"/>
    <w:rsid w:val="009968EB"/>
    <w:rsid w:val="009971FF"/>
    <w:rsid w:val="009979F0"/>
    <w:rsid w:val="00997FE8"/>
    <w:rsid w:val="009A0236"/>
    <w:rsid w:val="009A08BE"/>
    <w:rsid w:val="009A133A"/>
    <w:rsid w:val="009A13A1"/>
    <w:rsid w:val="009A1596"/>
    <w:rsid w:val="009A2014"/>
    <w:rsid w:val="009A213F"/>
    <w:rsid w:val="009A2520"/>
    <w:rsid w:val="009A27F7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70F"/>
    <w:rsid w:val="009B2995"/>
    <w:rsid w:val="009B33B0"/>
    <w:rsid w:val="009B361C"/>
    <w:rsid w:val="009B36EA"/>
    <w:rsid w:val="009B426E"/>
    <w:rsid w:val="009B4331"/>
    <w:rsid w:val="009B4337"/>
    <w:rsid w:val="009B50E1"/>
    <w:rsid w:val="009B53C6"/>
    <w:rsid w:val="009B57AA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A93"/>
    <w:rsid w:val="009D2AD6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971"/>
    <w:rsid w:val="009E19D9"/>
    <w:rsid w:val="009E202B"/>
    <w:rsid w:val="009E23E6"/>
    <w:rsid w:val="009E2745"/>
    <w:rsid w:val="009E2772"/>
    <w:rsid w:val="009E2B8A"/>
    <w:rsid w:val="009E2C5C"/>
    <w:rsid w:val="009E3428"/>
    <w:rsid w:val="009E35FA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FEA"/>
    <w:rsid w:val="009F608F"/>
    <w:rsid w:val="009F631A"/>
    <w:rsid w:val="009F6439"/>
    <w:rsid w:val="009F670B"/>
    <w:rsid w:val="009F67B8"/>
    <w:rsid w:val="009F6DA4"/>
    <w:rsid w:val="009F7550"/>
    <w:rsid w:val="009F76A0"/>
    <w:rsid w:val="009F7984"/>
    <w:rsid w:val="00A0014C"/>
    <w:rsid w:val="00A00835"/>
    <w:rsid w:val="00A0103A"/>
    <w:rsid w:val="00A014B7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53D"/>
    <w:rsid w:val="00A236BC"/>
    <w:rsid w:val="00A23DB8"/>
    <w:rsid w:val="00A24560"/>
    <w:rsid w:val="00A249E9"/>
    <w:rsid w:val="00A25202"/>
    <w:rsid w:val="00A2557A"/>
    <w:rsid w:val="00A259AA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31F0"/>
    <w:rsid w:val="00A33760"/>
    <w:rsid w:val="00A33817"/>
    <w:rsid w:val="00A33951"/>
    <w:rsid w:val="00A339C7"/>
    <w:rsid w:val="00A343FA"/>
    <w:rsid w:val="00A34451"/>
    <w:rsid w:val="00A344AB"/>
    <w:rsid w:val="00A34CE8"/>
    <w:rsid w:val="00A34E57"/>
    <w:rsid w:val="00A35053"/>
    <w:rsid w:val="00A351F3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F52"/>
    <w:rsid w:val="00A452A6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FCF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8FB"/>
    <w:rsid w:val="00A70A9E"/>
    <w:rsid w:val="00A70E09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7B91"/>
    <w:rsid w:val="00A77DBE"/>
    <w:rsid w:val="00A8000F"/>
    <w:rsid w:val="00A8071C"/>
    <w:rsid w:val="00A80B76"/>
    <w:rsid w:val="00A80F43"/>
    <w:rsid w:val="00A812D6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6072"/>
    <w:rsid w:val="00A868E5"/>
    <w:rsid w:val="00A8695D"/>
    <w:rsid w:val="00A86E69"/>
    <w:rsid w:val="00A8727B"/>
    <w:rsid w:val="00A876F3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843"/>
    <w:rsid w:val="00A921F0"/>
    <w:rsid w:val="00A92329"/>
    <w:rsid w:val="00A92439"/>
    <w:rsid w:val="00A92BEB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742"/>
    <w:rsid w:val="00AA678D"/>
    <w:rsid w:val="00AA6A0E"/>
    <w:rsid w:val="00AA6E28"/>
    <w:rsid w:val="00AA7755"/>
    <w:rsid w:val="00AB080E"/>
    <w:rsid w:val="00AB08A5"/>
    <w:rsid w:val="00AB08F6"/>
    <w:rsid w:val="00AB0BCB"/>
    <w:rsid w:val="00AB10A1"/>
    <w:rsid w:val="00AB170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7C83"/>
    <w:rsid w:val="00AC7CEB"/>
    <w:rsid w:val="00AC7FB1"/>
    <w:rsid w:val="00AD0D69"/>
    <w:rsid w:val="00AD16EB"/>
    <w:rsid w:val="00AD24A2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FCD"/>
    <w:rsid w:val="00AD5FD6"/>
    <w:rsid w:val="00AD635F"/>
    <w:rsid w:val="00AD63F6"/>
    <w:rsid w:val="00AD6411"/>
    <w:rsid w:val="00AD6C77"/>
    <w:rsid w:val="00AD7111"/>
    <w:rsid w:val="00AD734A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7B0"/>
    <w:rsid w:val="00AF67C2"/>
    <w:rsid w:val="00AF69D0"/>
    <w:rsid w:val="00AF6AA8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330"/>
    <w:rsid w:val="00B029FA"/>
    <w:rsid w:val="00B031CB"/>
    <w:rsid w:val="00B03281"/>
    <w:rsid w:val="00B038A6"/>
    <w:rsid w:val="00B03A6E"/>
    <w:rsid w:val="00B03C41"/>
    <w:rsid w:val="00B04102"/>
    <w:rsid w:val="00B050F2"/>
    <w:rsid w:val="00B0556A"/>
    <w:rsid w:val="00B05D62"/>
    <w:rsid w:val="00B05E51"/>
    <w:rsid w:val="00B05EB0"/>
    <w:rsid w:val="00B06A43"/>
    <w:rsid w:val="00B07106"/>
    <w:rsid w:val="00B07302"/>
    <w:rsid w:val="00B0734F"/>
    <w:rsid w:val="00B1017C"/>
    <w:rsid w:val="00B10992"/>
    <w:rsid w:val="00B10BD9"/>
    <w:rsid w:val="00B10EE1"/>
    <w:rsid w:val="00B11A62"/>
    <w:rsid w:val="00B11B35"/>
    <w:rsid w:val="00B11E30"/>
    <w:rsid w:val="00B1257B"/>
    <w:rsid w:val="00B12F5E"/>
    <w:rsid w:val="00B13B7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842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5B"/>
    <w:rsid w:val="00B275D8"/>
    <w:rsid w:val="00B2793C"/>
    <w:rsid w:val="00B27D43"/>
    <w:rsid w:val="00B3097D"/>
    <w:rsid w:val="00B30995"/>
    <w:rsid w:val="00B30BE8"/>
    <w:rsid w:val="00B31A96"/>
    <w:rsid w:val="00B31C85"/>
    <w:rsid w:val="00B31E8C"/>
    <w:rsid w:val="00B328C8"/>
    <w:rsid w:val="00B336E3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4B8"/>
    <w:rsid w:val="00B55825"/>
    <w:rsid w:val="00B55AF1"/>
    <w:rsid w:val="00B56879"/>
    <w:rsid w:val="00B5709A"/>
    <w:rsid w:val="00B5719F"/>
    <w:rsid w:val="00B57203"/>
    <w:rsid w:val="00B574F2"/>
    <w:rsid w:val="00B605F4"/>
    <w:rsid w:val="00B609F8"/>
    <w:rsid w:val="00B60A79"/>
    <w:rsid w:val="00B60D11"/>
    <w:rsid w:val="00B614A9"/>
    <w:rsid w:val="00B61F35"/>
    <w:rsid w:val="00B61FF3"/>
    <w:rsid w:val="00B6233E"/>
    <w:rsid w:val="00B62720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375"/>
    <w:rsid w:val="00B657F9"/>
    <w:rsid w:val="00B65C0D"/>
    <w:rsid w:val="00B65CEC"/>
    <w:rsid w:val="00B65E5F"/>
    <w:rsid w:val="00B66B3D"/>
    <w:rsid w:val="00B66DC8"/>
    <w:rsid w:val="00B672F7"/>
    <w:rsid w:val="00B6740A"/>
    <w:rsid w:val="00B67448"/>
    <w:rsid w:val="00B67508"/>
    <w:rsid w:val="00B6767A"/>
    <w:rsid w:val="00B67A72"/>
    <w:rsid w:val="00B67D04"/>
    <w:rsid w:val="00B67F20"/>
    <w:rsid w:val="00B70277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1121"/>
    <w:rsid w:val="00B81252"/>
    <w:rsid w:val="00B81265"/>
    <w:rsid w:val="00B812B3"/>
    <w:rsid w:val="00B815A5"/>
    <w:rsid w:val="00B818F4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302"/>
    <w:rsid w:val="00B91B3E"/>
    <w:rsid w:val="00B9250A"/>
    <w:rsid w:val="00B92A20"/>
    <w:rsid w:val="00B92DF8"/>
    <w:rsid w:val="00B93229"/>
    <w:rsid w:val="00B937AA"/>
    <w:rsid w:val="00B942D5"/>
    <w:rsid w:val="00B949E2"/>
    <w:rsid w:val="00B94BEC"/>
    <w:rsid w:val="00B95590"/>
    <w:rsid w:val="00B95A4B"/>
    <w:rsid w:val="00B96078"/>
    <w:rsid w:val="00B96560"/>
    <w:rsid w:val="00B96600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8"/>
    <w:rsid w:val="00BA5A8D"/>
    <w:rsid w:val="00BA6803"/>
    <w:rsid w:val="00BA6FC0"/>
    <w:rsid w:val="00BA746B"/>
    <w:rsid w:val="00BB06AC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CE9"/>
    <w:rsid w:val="00BB2DB2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D9C"/>
    <w:rsid w:val="00BC6216"/>
    <w:rsid w:val="00BC665B"/>
    <w:rsid w:val="00BC6911"/>
    <w:rsid w:val="00BC74B0"/>
    <w:rsid w:val="00BC769A"/>
    <w:rsid w:val="00BC779E"/>
    <w:rsid w:val="00BC7E99"/>
    <w:rsid w:val="00BD013B"/>
    <w:rsid w:val="00BD01E5"/>
    <w:rsid w:val="00BD0458"/>
    <w:rsid w:val="00BD10BF"/>
    <w:rsid w:val="00BD14F4"/>
    <w:rsid w:val="00BD154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EB9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4AE"/>
    <w:rsid w:val="00BE3AF3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90"/>
    <w:rsid w:val="00BF349E"/>
    <w:rsid w:val="00BF376E"/>
    <w:rsid w:val="00BF37A3"/>
    <w:rsid w:val="00BF384E"/>
    <w:rsid w:val="00BF387C"/>
    <w:rsid w:val="00BF4274"/>
    <w:rsid w:val="00BF42D5"/>
    <w:rsid w:val="00BF4FFA"/>
    <w:rsid w:val="00BF5024"/>
    <w:rsid w:val="00BF50D6"/>
    <w:rsid w:val="00BF565A"/>
    <w:rsid w:val="00BF58DF"/>
    <w:rsid w:val="00BF5A10"/>
    <w:rsid w:val="00BF6453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22FC"/>
    <w:rsid w:val="00C023AC"/>
    <w:rsid w:val="00C023EE"/>
    <w:rsid w:val="00C02A7C"/>
    <w:rsid w:val="00C02FD5"/>
    <w:rsid w:val="00C0401D"/>
    <w:rsid w:val="00C04272"/>
    <w:rsid w:val="00C047F3"/>
    <w:rsid w:val="00C0596B"/>
    <w:rsid w:val="00C062A8"/>
    <w:rsid w:val="00C077C0"/>
    <w:rsid w:val="00C07B43"/>
    <w:rsid w:val="00C103D0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CE"/>
    <w:rsid w:val="00C171CD"/>
    <w:rsid w:val="00C17E0C"/>
    <w:rsid w:val="00C17E73"/>
    <w:rsid w:val="00C20826"/>
    <w:rsid w:val="00C21233"/>
    <w:rsid w:val="00C215D8"/>
    <w:rsid w:val="00C2170D"/>
    <w:rsid w:val="00C217CD"/>
    <w:rsid w:val="00C21933"/>
    <w:rsid w:val="00C21DD9"/>
    <w:rsid w:val="00C2263A"/>
    <w:rsid w:val="00C2276A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3009D"/>
    <w:rsid w:val="00C3013C"/>
    <w:rsid w:val="00C304E9"/>
    <w:rsid w:val="00C30F0F"/>
    <w:rsid w:val="00C3114B"/>
    <w:rsid w:val="00C311A9"/>
    <w:rsid w:val="00C31BD7"/>
    <w:rsid w:val="00C31D7C"/>
    <w:rsid w:val="00C32570"/>
    <w:rsid w:val="00C32A9C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3A2"/>
    <w:rsid w:val="00C445C8"/>
    <w:rsid w:val="00C44A53"/>
    <w:rsid w:val="00C44CEF"/>
    <w:rsid w:val="00C44EAF"/>
    <w:rsid w:val="00C45157"/>
    <w:rsid w:val="00C454DA"/>
    <w:rsid w:val="00C47234"/>
    <w:rsid w:val="00C4726A"/>
    <w:rsid w:val="00C476C0"/>
    <w:rsid w:val="00C5023F"/>
    <w:rsid w:val="00C50571"/>
    <w:rsid w:val="00C5058F"/>
    <w:rsid w:val="00C505DB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501"/>
    <w:rsid w:val="00C60A49"/>
    <w:rsid w:val="00C60AEF"/>
    <w:rsid w:val="00C60BE9"/>
    <w:rsid w:val="00C61FC1"/>
    <w:rsid w:val="00C625B2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328"/>
    <w:rsid w:val="00C66EB9"/>
    <w:rsid w:val="00C67898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3467"/>
    <w:rsid w:val="00C736D7"/>
    <w:rsid w:val="00C739B3"/>
    <w:rsid w:val="00C73B3D"/>
    <w:rsid w:val="00C73F93"/>
    <w:rsid w:val="00C74172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BBE"/>
    <w:rsid w:val="00C80EF5"/>
    <w:rsid w:val="00C81339"/>
    <w:rsid w:val="00C82097"/>
    <w:rsid w:val="00C82641"/>
    <w:rsid w:val="00C82CF4"/>
    <w:rsid w:val="00C83452"/>
    <w:rsid w:val="00C837D2"/>
    <w:rsid w:val="00C847BE"/>
    <w:rsid w:val="00C849A9"/>
    <w:rsid w:val="00C84C1A"/>
    <w:rsid w:val="00C84D98"/>
    <w:rsid w:val="00C84E36"/>
    <w:rsid w:val="00C8501E"/>
    <w:rsid w:val="00C857BA"/>
    <w:rsid w:val="00C85B51"/>
    <w:rsid w:val="00C85F30"/>
    <w:rsid w:val="00C866F8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2AD7"/>
    <w:rsid w:val="00C934BC"/>
    <w:rsid w:val="00C93888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6BA"/>
    <w:rsid w:val="00CB06E2"/>
    <w:rsid w:val="00CB082D"/>
    <w:rsid w:val="00CB092E"/>
    <w:rsid w:val="00CB0D39"/>
    <w:rsid w:val="00CB18D5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D15"/>
    <w:rsid w:val="00CB5E02"/>
    <w:rsid w:val="00CB6BBA"/>
    <w:rsid w:val="00CB70A9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DA1"/>
    <w:rsid w:val="00CE02F8"/>
    <w:rsid w:val="00CE102E"/>
    <w:rsid w:val="00CE1091"/>
    <w:rsid w:val="00CE142D"/>
    <w:rsid w:val="00CE16D0"/>
    <w:rsid w:val="00CE183A"/>
    <w:rsid w:val="00CE1B14"/>
    <w:rsid w:val="00CE1F14"/>
    <w:rsid w:val="00CE28D0"/>
    <w:rsid w:val="00CE2A71"/>
    <w:rsid w:val="00CE30B4"/>
    <w:rsid w:val="00CE310A"/>
    <w:rsid w:val="00CE3142"/>
    <w:rsid w:val="00CE3903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289"/>
    <w:rsid w:val="00CF0467"/>
    <w:rsid w:val="00CF05CE"/>
    <w:rsid w:val="00CF0F48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C1A"/>
    <w:rsid w:val="00CF5C85"/>
    <w:rsid w:val="00CF5D70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905"/>
    <w:rsid w:val="00D16AB6"/>
    <w:rsid w:val="00D16AC2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2DA"/>
    <w:rsid w:val="00D229E5"/>
    <w:rsid w:val="00D22E1E"/>
    <w:rsid w:val="00D24CB2"/>
    <w:rsid w:val="00D2513B"/>
    <w:rsid w:val="00D258B2"/>
    <w:rsid w:val="00D25F70"/>
    <w:rsid w:val="00D26819"/>
    <w:rsid w:val="00D27A7D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5A"/>
    <w:rsid w:val="00D40FC5"/>
    <w:rsid w:val="00D411A3"/>
    <w:rsid w:val="00D41252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0AB"/>
    <w:rsid w:val="00D5431D"/>
    <w:rsid w:val="00D54730"/>
    <w:rsid w:val="00D547F9"/>
    <w:rsid w:val="00D549BB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4E07"/>
    <w:rsid w:val="00D65166"/>
    <w:rsid w:val="00D6548C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3B7F"/>
    <w:rsid w:val="00D83C35"/>
    <w:rsid w:val="00D83F0E"/>
    <w:rsid w:val="00D8443F"/>
    <w:rsid w:val="00D84BDE"/>
    <w:rsid w:val="00D85123"/>
    <w:rsid w:val="00D851BE"/>
    <w:rsid w:val="00D851F3"/>
    <w:rsid w:val="00D856BE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900AF"/>
    <w:rsid w:val="00D902CD"/>
    <w:rsid w:val="00D9095B"/>
    <w:rsid w:val="00D90A08"/>
    <w:rsid w:val="00D911BC"/>
    <w:rsid w:val="00D9137A"/>
    <w:rsid w:val="00D918CE"/>
    <w:rsid w:val="00D91E62"/>
    <w:rsid w:val="00D920A2"/>
    <w:rsid w:val="00D9283E"/>
    <w:rsid w:val="00D93474"/>
    <w:rsid w:val="00D93539"/>
    <w:rsid w:val="00D935ED"/>
    <w:rsid w:val="00D93BBC"/>
    <w:rsid w:val="00D9403E"/>
    <w:rsid w:val="00D94506"/>
    <w:rsid w:val="00D94A31"/>
    <w:rsid w:val="00D960CF"/>
    <w:rsid w:val="00D96F6D"/>
    <w:rsid w:val="00D9771C"/>
    <w:rsid w:val="00D97DF3"/>
    <w:rsid w:val="00DA02BA"/>
    <w:rsid w:val="00DA0C28"/>
    <w:rsid w:val="00DA0E88"/>
    <w:rsid w:val="00DA0EC5"/>
    <w:rsid w:val="00DA0F1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7DF"/>
    <w:rsid w:val="00DA3C2F"/>
    <w:rsid w:val="00DA4545"/>
    <w:rsid w:val="00DA47A4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A61"/>
    <w:rsid w:val="00DC0A9E"/>
    <w:rsid w:val="00DC17F4"/>
    <w:rsid w:val="00DC1F56"/>
    <w:rsid w:val="00DC2240"/>
    <w:rsid w:val="00DC2297"/>
    <w:rsid w:val="00DC2670"/>
    <w:rsid w:val="00DC356F"/>
    <w:rsid w:val="00DC3CF5"/>
    <w:rsid w:val="00DC3FB0"/>
    <w:rsid w:val="00DC41B9"/>
    <w:rsid w:val="00DC4500"/>
    <w:rsid w:val="00DC4A79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BEA"/>
    <w:rsid w:val="00DD1305"/>
    <w:rsid w:val="00DD14C2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3A1"/>
    <w:rsid w:val="00DE35AA"/>
    <w:rsid w:val="00DE3C8D"/>
    <w:rsid w:val="00DE4A8F"/>
    <w:rsid w:val="00DE4B63"/>
    <w:rsid w:val="00DE5120"/>
    <w:rsid w:val="00DE527F"/>
    <w:rsid w:val="00DE52F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DAA"/>
    <w:rsid w:val="00E0036C"/>
    <w:rsid w:val="00E0047D"/>
    <w:rsid w:val="00E00EE4"/>
    <w:rsid w:val="00E01476"/>
    <w:rsid w:val="00E01641"/>
    <w:rsid w:val="00E01E52"/>
    <w:rsid w:val="00E03A73"/>
    <w:rsid w:val="00E03CC2"/>
    <w:rsid w:val="00E03FEA"/>
    <w:rsid w:val="00E043DF"/>
    <w:rsid w:val="00E04B87"/>
    <w:rsid w:val="00E04CAB"/>
    <w:rsid w:val="00E04FE9"/>
    <w:rsid w:val="00E05267"/>
    <w:rsid w:val="00E0653A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EDC"/>
    <w:rsid w:val="00E133C3"/>
    <w:rsid w:val="00E13C41"/>
    <w:rsid w:val="00E146C5"/>
    <w:rsid w:val="00E14AC1"/>
    <w:rsid w:val="00E152A8"/>
    <w:rsid w:val="00E1531F"/>
    <w:rsid w:val="00E156C9"/>
    <w:rsid w:val="00E15BB0"/>
    <w:rsid w:val="00E15F46"/>
    <w:rsid w:val="00E1634B"/>
    <w:rsid w:val="00E167B3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59D"/>
    <w:rsid w:val="00E46702"/>
    <w:rsid w:val="00E468DA"/>
    <w:rsid w:val="00E46BE8"/>
    <w:rsid w:val="00E470B4"/>
    <w:rsid w:val="00E4790E"/>
    <w:rsid w:val="00E47B77"/>
    <w:rsid w:val="00E47DDD"/>
    <w:rsid w:val="00E504EB"/>
    <w:rsid w:val="00E50997"/>
    <w:rsid w:val="00E50B4E"/>
    <w:rsid w:val="00E50E88"/>
    <w:rsid w:val="00E50EE4"/>
    <w:rsid w:val="00E51176"/>
    <w:rsid w:val="00E515F6"/>
    <w:rsid w:val="00E51725"/>
    <w:rsid w:val="00E51A47"/>
    <w:rsid w:val="00E51E43"/>
    <w:rsid w:val="00E51FE8"/>
    <w:rsid w:val="00E52CAC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5DE"/>
    <w:rsid w:val="00E640BD"/>
    <w:rsid w:val="00E645CE"/>
    <w:rsid w:val="00E64BE2"/>
    <w:rsid w:val="00E64D09"/>
    <w:rsid w:val="00E650F8"/>
    <w:rsid w:val="00E662B9"/>
    <w:rsid w:val="00E662EF"/>
    <w:rsid w:val="00E66A69"/>
    <w:rsid w:val="00E670E7"/>
    <w:rsid w:val="00E7033E"/>
    <w:rsid w:val="00E704B9"/>
    <w:rsid w:val="00E70B0A"/>
    <w:rsid w:val="00E71B11"/>
    <w:rsid w:val="00E7204B"/>
    <w:rsid w:val="00E729D3"/>
    <w:rsid w:val="00E72ECD"/>
    <w:rsid w:val="00E734BB"/>
    <w:rsid w:val="00E74074"/>
    <w:rsid w:val="00E7439F"/>
    <w:rsid w:val="00E74981"/>
    <w:rsid w:val="00E75102"/>
    <w:rsid w:val="00E753AB"/>
    <w:rsid w:val="00E7558E"/>
    <w:rsid w:val="00E757F1"/>
    <w:rsid w:val="00E75D46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7E7"/>
    <w:rsid w:val="00E81B9B"/>
    <w:rsid w:val="00E81CC7"/>
    <w:rsid w:val="00E820AE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80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ED8"/>
    <w:rsid w:val="00EA298A"/>
    <w:rsid w:val="00EA345A"/>
    <w:rsid w:val="00EA37B5"/>
    <w:rsid w:val="00EA389B"/>
    <w:rsid w:val="00EA42BE"/>
    <w:rsid w:val="00EA5502"/>
    <w:rsid w:val="00EA5C84"/>
    <w:rsid w:val="00EA5CB4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20B9"/>
    <w:rsid w:val="00EC23D9"/>
    <w:rsid w:val="00EC25DF"/>
    <w:rsid w:val="00EC26E3"/>
    <w:rsid w:val="00EC3426"/>
    <w:rsid w:val="00EC35EA"/>
    <w:rsid w:val="00EC38C3"/>
    <w:rsid w:val="00EC3A0D"/>
    <w:rsid w:val="00EC3DF3"/>
    <w:rsid w:val="00EC4F78"/>
    <w:rsid w:val="00EC517E"/>
    <w:rsid w:val="00EC55C1"/>
    <w:rsid w:val="00EC64D0"/>
    <w:rsid w:val="00EC6505"/>
    <w:rsid w:val="00EC6680"/>
    <w:rsid w:val="00EC66EB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46A7"/>
    <w:rsid w:val="00ED4959"/>
    <w:rsid w:val="00ED4A14"/>
    <w:rsid w:val="00ED5357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5EE"/>
    <w:rsid w:val="00F055F7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AC"/>
    <w:rsid w:val="00F12CE8"/>
    <w:rsid w:val="00F131C7"/>
    <w:rsid w:val="00F1395F"/>
    <w:rsid w:val="00F13A6E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525"/>
    <w:rsid w:val="00F20CFA"/>
    <w:rsid w:val="00F21236"/>
    <w:rsid w:val="00F2139D"/>
    <w:rsid w:val="00F21A0E"/>
    <w:rsid w:val="00F21A60"/>
    <w:rsid w:val="00F21E8D"/>
    <w:rsid w:val="00F2229D"/>
    <w:rsid w:val="00F224A4"/>
    <w:rsid w:val="00F224F6"/>
    <w:rsid w:val="00F2302B"/>
    <w:rsid w:val="00F232E0"/>
    <w:rsid w:val="00F23795"/>
    <w:rsid w:val="00F23E80"/>
    <w:rsid w:val="00F244B3"/>
    <w:rsid w:val="00F2455C"/>
    <w:rsid w:val="00F257EE"/>
    <w:rsid w:val="00F25825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512"/>
    <w:rsid w:val="00F44C50"/>
    <w:rsid w:val="00F4540D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77A"/>
    <w:rsid w:val="00F50F15"/>
    <w:rsid w:val="00F50FB9"/>
    <w:rsid w:val="00F52150"/>
    <w:rsid w:val="00F527C5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41E"/>
    <w:rsid w:val="00F6245F"/>
    <w:rsid w:val="00F62C41"/>
    <w:rsid w:val="00F62F7E"/>
    <w:rsid w:val="00F63183"/>
    <w:rsid w:val="00F63C74"/>
    <w:rsid w:val="00F63DDB"/>
    <w:rsid w:val="00F647B1"/>
    <w:rsid w:val="00F64E6B"/>
    <w:rsid w:val="00F655C4"/>
    <w:rsid w:val="00F66152"/>
    <w:rsid w:val="00F662DC"/>
    <w:rsid w:val="00F6662A"/>
    <w:rsid w:val="00F66ABA"/>
    <w:rsid w:val="00F66CBD"/>
    <w:rsid w:val="00F679C5"/>
    <w:rsid w:val="00F67AA1"/>
    <w:rsid w:val="00F7071A"/>
    <w:rsid w:val="00F71628"/>
    <w:rsid w:val="00F71CCE"/>
    <w:rsid w:val="00F7293B"/>
    <w:rsid w:val="00F72B9D"/>
    <w:rsid w:val="00F73475"/>
    <w:rsid w:val="00F736F5"/>
    <w:rsid w:val="00F74086"/>
    <w:rsid w:val="00F7408D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5A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0E95"/>
    <w:rsid w:val="00F91434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EC7"/>
    <w:rsid w:val="00FA04E4"/>
    <w:rsid w:val="00FA0ACC"/>
    <w:rsid w:val="00FA0C8B"/>
    <w:rsid w:val="00FA0D9B"/>
    <w:rsid w:val="00FA0E64"/>
    <w:rsid w:val="00FA0F84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3A54"/>
    <w:rsid w:val="00FC3A89"/>
    <w:rsid w:val="00FC4C3C"/>
    <w:rsid w:val="00FC5098"/>
    <w:rsid w:val="00FC5113"/>
    <w:rsid w:val="00FC57E2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3752"/>
    <w:rsid w:val="00FD3957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7F"/>
    <w:rPr>
      <w:sz w:val="24"/>
      <w:szCs w:val="24"/>
    </w:rPr>
  </w:style>
  <w:style w:type="paragraph" w:styleId="Heading1">
    <w:name w:val="heading 1"/>
    <w:basedOn w:val="Normal"/>
    <w:next w:val="Normal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uiPriority w:val="39"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uiPriority w:val="39"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F7F"/>
    <w:rPr>
      <w:sz w:val="24"/>
      <w:szCs w:val="24"/>
    </w:rPr>
  </w:style>
  <w:style w:type="paragraph" w:styleId="Heading1">
    <w:name w:val="heading 1"/>
    <w:basedOn w:val="Normal"/>
    <w:next w:val="Normal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uiPriority w:val="39"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uiPriority w:val="39"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850D-E851-4887-8BE8-F3C090B4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155</Pages>
  <Words>48810</Words>
  <Characters>278223</Characters>
  <Application>Microsoft Office Word</Application>
  <DocSecurity>0</DocSecurity>
  <Lines>2318</Lines>
  <Paragraphs>652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326381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Кулешов</cp:lastModifiedBy>
  <cp:revision>50</cp:revision>
  <cp:lastPrinted>2019-10-24T12:22:00Z</cp:lastPrinted>
  <dcterms:created xsi:type="dcterms:W3CDTF">2019-10-22T05:45:00Z</dcterms:created>
  <dcterms:modified xsi:type="dcterms:W3CDTF">2019-10-31T12:01:00Z</dcterms:modified>
</cp:coreProperties>
</file>